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0B4D" w14:textId="77777777" w:rsidR="00345902" w:rsidRPr="009228C7" w:rsidRDefault="00345902" w:rsidP="00345902">
      <w:pPr>
        <w:tabs>
          <w:tab w:val="left" w:pos="-540"/>
          <w:tab w:val="right" w:pos="15168"/>
        </w:tabs>
        <w:rPr>
          <w:rFonts w:ascii="Times New Roman" w:hAnsi="Times New Roman"/>
          <w:i/>
          <w:color w:val="000000"/>
          <w:sz w:val="20"/>
          <w:szCs w:val="24"/>
          <w:lang w:val="it-IT"/>
        </w:rPr>
      </w:pPr>
      <w:r w:rsidRPr="009228C7">
        <w:rPr>
          <w:rFonts w:ascii="Times New Roman" w:hAnsi="Times New Roman"/>
          <w:color w:val="000000"/>
          <w:sz w:val="20"/>
          <w:szCs w:val="24"/>
          <w:lang w:val="ro-MD"/>
        </w:rPr>
        <w:t xml:space="preserve">Chestionarul şi indicaţiile metodologice pot fi descărcate de pe site-ul BNS: </w:t>
      </w:r>
      <w:hyperlink r:id="rId8" w:history="1">
        <w:r w:rsidRPr="009228C7">
          <w:rPr>
            <w:rFonts w:ascii="Times New Roman" w:hAnsi="Times New Roman"/>
            <w:i/>
            <w:color w:val="000000"/>
            <w:sz w:val="20"/>
            <w:szCs w:val="24"/>
            <w:u w:val="single"/>
            <w:lang w:val="ro-MD"/>
          </w:rPr>
          <w:t>www.statistica.md</w:t>
        </w:r>
      </w:hyperlink>
      <w:r w:rsidRPr="009228C7">
        <w:rPr>
          <w:rFonts w:ascii="Times New Roman" w:hAnsi="Times New Roman"/>
          <w:i/>
          <w:color w:val="000000"/>
          <w:sz w:val="20"/>
          <w:szCs w:val="24"/>
          <w:lang w:val="ro-MD"/>
        </w:rPr>
        <w:t>/</w:t>
      </w:r>
      <w:r w:rsidRPr="009228C7">
        <w:rPr>
          <w:rFonts w:ascii="Times New Roman" w:hAnsi="Times New Roman"/>
          <w:i/>
          <w:color w:val="000000"/>
          <w:sz w:val="20"/>
          <w:szCs w:val="24"/>
          <w:u w:val="single"/>
          <w:lang w:val="ro-MD"/>
        </w:rPr>
        <w:t>formulare și clasificări</w:t>
      </w:r>
      <w:r w:rsidRPr="009228C7">
        <w:rPr>
          <w:rFonts w:ascii="Times New Roman" w:hAnsi="Times New Roman"/>
          <w:i/>
          <w:color w:val="000000"/>
          <w:sz w:val="20"/>
          <w:szCs w:val="24"/>
          <w:lang w:val="it-IT"/>
        </w:rPr>
        <w:t xml:space="preserve"> </w:t>
      </w:r>
    </w:p>
    <w:p w14:paraId="68227218" w14:textId="77777777" w:rsidR="00345902" w:rsidRPr="009228C7" w:rsidRDefault="00345902" w:rsidP="00345902">
      <w:pPr>
        <w:tabs>
          <w:tab w:val="left" w:pos="0"/>
          <w:tab w:val="right" w:pos="15168"/>
        </w:tabs>
        <w:rPr>
          <w:rFonts w:ascii="Times New Roman" w:hAnsi="Times New Roman"/>
          <w:i/>
          <w:color w:val="000000"/>
          <w:sz w:val="20"/>
          <w:szCs w:val="24"/>
          <w:lang w:val="ro-RO"/>
        </w:rPr>
      </w:pPr>
      <w:r w:rsidRPr="009228C7">
        <w:rPr>
          <w:rFonts w:ascii="Times New Roman" w:hAnsi="Times New Roman"/>
          <w:color w:val="000000"/>
          <w:sz w:val="20"/>
          <w:szCs w:val="24"/>
        </w:rPr>
        <w:t>Вопросник и методологические указания по его заполнению можно скачать с сайта Национального бюро статистики</w:t>
      </w:r>
      <w:r w:rsidRPr="009228C7">
        <w:rPr>
          <w:rFonts w:ascii="Times New Roman" w:hAnsi="Times New Roman"/>
          <w:b/>
          <w:i/>
          <w:color w:val="000000"/>
          <w:sz w:val="20"/>
          <w:szCs w:val="24"/>
          <w:lang w:val="ro-MD"/>
        </w:rPr>
        <w:t xml:space="preserve">: </w:t>
      </w:r>
      <w:hyperlink r:id="rId9" w:history="1">
        <w:r w:rsidRPr="009228C7">
          <w:rPr>
            <w:rFonts w:ascii="Times New Roman" w:hAnsi="Times New Roman"/>
            <w:i/>
            <w:color w:val="000000"/>
            <w:sz w:val="20"/>
            <w:szCs w:val="24"/>
            <w:u w:val="single"/>
          </w:rPr>
          <w:t>www.statistica.md</w:t>
        </w:r>
      </w:hyperlink>
      <w:r w:rsidRPr="009228C7">
        <w:rPr>
          <w:rFonts w:ascii="Times New Roman" w:hAnsi="Times New Roman"/>
          <w:i/>
          <w:color w:val="000000"/>
          <w:sz w:val="20"/>
          <w:szCs w:val="24"/>
        </w:rPr>
        <w:t>/</w:t>
      </w:r>
      <w:r w:rsidRPr="009228C7">
        <w:rPr>
          <w:rFonts w:ascii="Calibri" w:hAnsi="Calibri"/>
          <w:i/>
          <w:color w:val="000000"/>
          <w:sz w:val="20"/>
          <w:szCs w:val="24"/>
          <w:u w:val="single"/>
        </w:rPr>
        <w:t>ф</w:t>
      </w:r>
      <w:r w:rsidRPr="009228C7">
        <w:rPr>
          <w:rFonts w:ascii="Times New Roman" w:hAnsi="Times New Roman"/>
          <w:i/>
          <w:color w:val="000000"/>
          <w:sz w:val="20"/>
          <w:szCs w:val="24"/>
          <w:u w:val="single"/>
        </w:rPr>
        <w:t>ормы и классификаторы</w:t>
      </w:r>
      <w:r w:rsidRPr="009228C7"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r w:rsidRPr="009228C7">
        <w:rPr>
          <w:rFonts w:ascii="Times New Roman" w:hAnsi="Times New Roman"/>
          <w:i/>
          <w:color w:val="000000"/>
          <w:sz w:val="20"/>
          <w:szCs w:val="24"/>
          <w:lang w:val="ro-RO"/>
        </w:rPr>
        <w:t xml:space="preserve"> </w:t>
      </w:r>
    </w:p>
    <w:tbl>
      <w:tblPr>
        <w:tblW w:w="506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4157"/>
        <w:gridCol w:w="5500"/>
      </w:tblGrid>
      <w:tr w:rsidR="00345902" w:rsidRPr="009228C7" w14:paraId="1AB3439A" w14:textId="77777777" w:rsidTr="00017794">
        <w:trPr>
          <w:trHeight w:val="9491"/>
          <w:jc w:val="center"/>
        </w:trPr>
        <w:tc>
          <w:tcPr>
            <w:tcW w:w="5416" w:type="dxa"/>
          </w:tcPr>
          <w:p w14:paraId="0C7FFCEE" w14:textId="77777777" w:rsidR="00345902" w:rsidRPr="009228C7" w:rsidRDefault="00345902" w:rsidP="00345902">
            <w:pPr>
              <w:tabs>
                <w:tab w:val="left" w:pos="142"/>
                <w:tab w:val="right" w:pos="6080"/>
              </w:tabs>
              <w:spacing w:before="120"/>
              <w:outlineLvl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Date de identificare/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Идентификационные данные</w:t>
            </w:r>
          </w:p>
          <w:p w14:paraId="2516F3C1" w14:textId="77777777" w:rsidR="00345902" w:rsidRPr="009228C7" w:rsidRDefault="00345902" w:rsidP="00345902">
            <w:pPr>
              <w:tabs>
                <w:tab w:val="left" w:pos="142"/>
                <w:tab w:val="right" w:pos="6080"/>
              </w:tabs>
              <w:outlineLvl w:val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7C91FCEA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Denumirea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:________________________________________________</w:t>
            </w:r>
          </w:p>
          <w:p w14:paraId="07A099FE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u w:val="single"/>
                <w:lang w:val="pt-BR"/>
              </w:rPr>
            </w:pP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>Наименование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>:</w:t>
            </w:r>
          </w:p>
          <w:p w14:paraId="374057DA" w14:textId="77777777" w:rsidR="00345902" w:rsidRPr="009228C7" w:rsidRDefault="00345902" w:rsidP="00345902">
            <w:pPr>
              <w:tabs>
                <w:tab w:val="right" w:pos="5846"/>
              </w:tabs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________________________________________________________</w:t>
            </w:r>
          </w:p>
          <w:p w14:paraId="3A7710F9" w14:textId="77777777" w:rsidR="00345902" w:rsidRPr="009228C7" w:rsidRDefault="00345902" w:rsidP="00345902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04D304F1" w14:textId="77777777" w:rsidR="00345902" w:rsidRPr="009228C7" w:rsidRDefault="00345902" w:rsidP="00345902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Adresa/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Адрес:</w:t>
            </w:r>
          </w:p>
          <w:p w14:paraId="2E7134EB" w14:textId="77777777" w:rsidR="00345902" w:rsidRPr="009228C7" w:rsidRDefault="00345902" w:rsidP="00345902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</w:p>
          <w:p w14:paraId="4807EB05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Raionul (municipiul, UTA Găgăuzia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)___________________________</w:t>
            </w:r>
          </w:p>
          <w:p w14:paraId="72CFFBE0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Район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 xml:space="preserve"> (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муниципий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 xml:space="preserve">,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АТО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Гагаузия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>)</w:t>
            </w:r>
          </w:p>
          <w:p w14:paraId="2FFEB125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</w:p>
          <w:p w14:paraId="58DE9A27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</w:p>
          <w:p w14:paraId="6ECCAF78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Satul (comuna), oraşul_______________________________________</w:t>
            </w:r>
          </w:p>
          <w:p w14:paraId="3D747E9D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Село (коммуна), город</w:t>
            </w:r>
          </w:p>
          <w:p w14:paraId="392A15CB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E92CE89" w14:textId="77777777" w:rsidR="00345902" w:rsidRPr="009228C7" w:rsidRDefault="00345902" w:rsidP="00345902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Strada__________________________________________nr. _______</w:t>
            </w:r>
          </w:p>
          <w:p w14:paraId="010A23AF" w14:textId="77777777" w:rsidR="00345902" w:rsidRPr="009228C7" w:rsidRDefault="00345902" w:rsidP="00345902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Улица</w:t>
            </w:r>
          </w:p>
          <w:p w14:paraId="7D078FBE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26225B72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0F1AE754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 xml:space="preserve">Cod CUIÎO                                        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14:paraId="16293CDD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 w:hint="eastAsia"/>
                <w:bCs/>
                <w:i/>
                <w:color w:val="000000"/>
                <w:sz w:val="18"/>
                <w:szCs w:val="18"/>
                <w:lang w:val="ro-RO"/>
              </w:rPr>
              <w:t>Код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14:paraId="4710985E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</w:p>
          <w:p w14:paraId="62B21CD2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 xml:space="preserve">Cod IDNO         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</w:p>
          <w:p w14:paraId="660899D9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 xml:space="preserve">Код </w:t>
            </w:r>
          </w:p>
          <w:p w14:paraId="730319CF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</w:pPr>
          </w:p>
          <w:p w14:paraId="5901FD54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Cod CFP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 xml:space="preserve">                                                                                   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__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sym w:font="Symbol" w:char="F0BD"/>
            </w:r>
          </w:p>
          <w:p w14:paraId="3C606558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>Код</w:t>
            </w:r>
          </w:p>
          <w:p w14:paraId="591CB509" w14:textId="77777777" w:rsidR="00345902" w:rsidRPr="009228C7" w:rsidRDefault="00345902" w:rsidP="00345902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color w:val="000000"/>
                <w:sz w:val="18"/>
                <w:szCs w:val="18"/>
                <w:lang w:val="ro-RO" w:eastAsia="en-US"/>
              </w:rPr>
            </w:pPr>
          </w:p>
          <w:p w14:paraId="3D5A12D4" w14:textId="77777777" w:rsidR="00345902" w:rsidRPr="009228C7" w:rsidRDefault="00345902" w:rsidP="00345902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b/>
                <w:i/>
                <w:color w:val="000000"/>
                <w:sz w:val="18"/>
                <w:szCs w:val="18"/>
                <w:lang w:val="ro-RO" w:eastAsia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 w:eastAsia="en-US"/>
              </w:rPr>
              <w:t xml:space="preserve">Conducătorul        </w:t>
            </w:r>
            <w:r w:rsidRPr="009228C7">
              <w:rPr>
                <w:rFonts w:ascii="Arial" w:hAnsi="Arial"/>
                <w:color w:val="000000"/>
                <w:sz w:val="18"/>
                <w:szCs w:val="18"/>
                <w:lang w:val="ro-RO" w:eastAsia="en-US"/>
              </w:rPr>
              <w:t xml:space="preserve">  </w:t>
            </w:r>
            <w:r w:rsidRPr="009228C7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ro-RO" w:eastAsia="en-US"/>
              </w:rPr>
              <w:t>_____________________________________</w:t>
            </w:r>
          </w:p>
          <w:p w14:paraId="439132D2" w14:textId="77777777" w:rsidR="00345902" w:rsidRPr="009228C7" w:rsidRDefault="00345902" w:rsidP="00345902">
            <w:pPr>
              <w:keepNext/>
              <w:tabs>
                <w:tab w:val="left" w:pos="1408"/>
              </w:tabs>
              <w:spacing w:before="40" w:after="40"/>
              <w:ind w:left="-57" w:right="-57"/>
              <w:outlineLvl w:val="0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en-US"/>
              </w:rPr>
              <w:t xml:space="preserve">Руководитель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 xml:space="preserve">                    (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en-US"/>
              </w:rPr>
              <w:t>nume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en-US"/>
              </w:rPr>
              <w:t>prenume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en-US"/>
              </w:rPr>
              <w:t>/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2"/>
                <w:szCs w:val="16"/>
                <w:lang w:eastAsia="en-US"/>
              </w:rPr>
              <w:t xml:space="preserve"> 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en-US"/>
              </w:rPr>
              <w:t>имя, фамилия</w:t>
            </w:r>
            <w:r w:rsidRPr="009228C7">
              <w:rPr>
                <w:rFonts w:ascii="Arial" w:hAnsi="Arial"/>
                <w:bCs/>
                <w:i/>
                <w:color w:val="000000"/>
                <w:sz w:val="18"/>
                <w:szCs w:val="18"/>
                <w:lang w:eastAsia="en-US"/>
              </w:rPr>
              <w:t>)</w:t>
            </w:r>
          </w:p>
          <w:p w14:paraId="34577A08" w14:textId="77777777" w:rsidR="00345902" w:rsidRPr="009228C7" w:rsidRDefault="00345902" w:rsidP="00345902">
            <w:pPr>
              <w:keepNext/>
              <w:tabs>
                <w:tab w:val="left" w:pos="1408"/>
                <w:tab w:val="right" w:pos="5846"/>
              </w:tabs>
              <w:spacing w:before="40" w:after="40"/>
              <w:ind w:left="-57" w:right="-57"/>
              <w:outlineLvl w:val="0"/>
              <w:rPr>
                <w:rFonts w:ascii="Arial" w:hAnsi="Arial"/>
                <w:color w:val="000000"/>
                <w:sz w:val="18"/>
                <w:szCs w:val="18"/>
                <w:lang w:eastAsia="en-US"/>
              </w:rPr>
            </w:pPr>
          </w:p>
          <w:p w14:paraId="1AF15349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Semnătura/</w:t>
            </w:r>
            <w:r w:rsidRPr="009228C7">
              <w:rPr>
                <w:rFonts w:ascii="Times New Roman" w:hAnsi="Times New Roman" w:hint="eastAsia"/>
                <w:i/>
                <w:color w:val="000000"/>
                <w:sz w:val="18"/>
                <w:szCs w:val="18"/>
                <w:lang w:val="ro-RO"/>
              </w:rPr>
              <w:t>П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одпись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) „______”________________________________</w:t>
            </w:r>
          </w:p>
          <w:p w14:paraId="3714CAD9" w14:textId="77777777" w:rsidR="00345902" w:rsidRPr="009228C7" w:rsidRDefault="00345902" w:rsidP="00345902">
            <w:pPr>
              <w:tabs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    L.Ş.         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М.П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.       </w:t>
            </w:r>
          </w:p>
          <w:p w14:paraId="33B6AA91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      </w:t>
            </w:r>
          </w:p>
          <w:p w14:paraId="01BA5E50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E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xecutantul ______________________________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_________________</w:t>
            </w:r>
          </w:p>
          <w:p w14:paraId="65C0CA2C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 w:hint="eastAsia"/>
                <w:i/>
                <w:color w:val="000000"/>
                <w:sz w:val="18"/>
                <w:szCs w:val="18"/>
                <w:lang w:val="ro-RO"/>
              </w:rPr>
              <w:t>Исполнитель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                  </w:t>
            </w: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(nume, prenume/</w:t>
            </w:r>
            <w:r w:rsidRPr="009228C7">
              <w:rPr>
                <w:rFonts w:ascii="Times New Roman" w:hAnsi="Times New Roman"/>
                <w:bCs/>
                <w:color w:val="000000"/>
                <w:sz w:val="16"/>
                <w:szCs w:val="16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ro-RO"/>
              </w:rPr>
              <w:t>имя, фамилия</w:t>
            </w:r>
            <w:r w:rsidRPr="009228C7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ro-RO"/>
              </w:rPr>
              <w:t>)</w:t>
            </w:r>
          </w:p>
          <w:p w14:paraId="3018F326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4834B845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</w:p>
          <w:p w14:paraId="298E0323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tel.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______________________________________________________</w:t>
            </w:r>
          </w:p>
          <w:p w14:paraId="481B27E9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тел.</w:t>
            </w:r>
          </w:p>
          <w:p w14:paraId="54D6F973" w14:textId="77777777" w:rsidR="00345902" w:rsidRPr="009228C7" w:rsidRDefault="00345902" w:rsidP="00345902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991" w:type="dxa"/>
          </w:tcPr>
          <w:p w14:paraId="562C8884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</w:p>
          <w:p w14:paraId="057E24B2" w14:textId="77777777" w:rsidR="00345902" w:rsidRPr="009228C7" w:rsidRDefault="00345902" w:rsidP="0034590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BIROUL NAŢIONAL DE STATISTICĂ</w:t>
            </w:r>
          </w:p>
          <w:p w14:paraId="535273FD" w14:textId="2E14FCE0" w:rsidR="00345902" w:rsidRPr="009228C7" w:rsidRDefault="00B4519F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53EEB88" wp14:editId="04B95702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94615</wp:posOffset>
                  </wp:positionV>
                  <wp:extent cx="914400" cy="469265"/>
                  <wp:effectExtent l="0" t="0" r="0" b="0"/>
                  <wp:wrapNone/>
                  <wp:docPr id="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389B03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1F9F7D5C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4498FFE6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3C9DED5A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11A76486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DC81F73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616B7683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72AE6377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it-IT"/>
              </w:rPr>
            </w:pPr>
            <w:r w:rsidRPr="009228C7"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Cercetare statistică</w:t>
            </w:r>
          </w:p>
          <w:p w14:paraId="272AD14E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</w:pPr>
            <w:r w:rsidRPr="009228C7"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anuală</w:t>
            </w:r>
          </w:p>
          <w:p w14:paraId="30AC6797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610EE5EB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13974EF3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i/>
                <w:color w:val="000000"/>
                <w:spacing w:val="20"/>
                <w:sz w:val="24"/>
                <w:szCs w:val="24"/>
              </w:rPr>
            </w:pPr>
            <w:r w:rsidRPr="009228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Статистическое обследование</w:t>
            </w:r>
            <w:r w:rsidRPr="009228C7">
              <w:rPr>
                <w:rFonts w:ascii="Times New Roman" w:hAnsi="Times New Roman"/>
                <w:bCs/>
                <w:i/>
                <w:iCs/>
                <w:color w:val="000000"/>
                <w:spacing w:val="20"/>
                <w:sz w:val="24"/>
                <w:szCs w:val="24"/>
              </w:rPr>
              <w:t xml:space="preserve"> </w:t>
            </w:r>
          </w:p>
          <w:p w14:paraId="2EBC8D4E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228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годовое</w:t>
            </w:r>
          </w:p>
          <w:p w14:paraId="1285B8B0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2F0AF920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53041B83" w14:textId="77777777" w:rsidR="00345902" w:rsidRPr="009228C7" w:rsidRDefault="00345902" w:rsidP="00345902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</w:rPr>
            </w:pPr>
          </w:p>
          <w:p w14:paraId="5FA05717" w14:textId="77777777" w:rsidR="00E2632A" w:rsidRPr="009228C7" w:rsidRDefault="00E2632A" w:rsidP="00E2632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228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N</w:t>
            </w:r>
            <w:r w:rsidRPr="009228C7">
              <w:rPr>
                <w:rFonts w:ascii="Times New Roman" w:hAnsi="Times New Roman"/>
                <w:b/>
                <w:bCs/>
                <w:color w:val="000000"/>
                <w:spacing w:val="-22"/>
                <w:sz w:val="24"/>
                <w:szCs w:val="24"/>
                <w:lang w:val="it-IT"/>
              </w:rPr>
              <w:t>r</w:t>
            </w:r>
            <w:r w:rsidRPr="009228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. 5</w:t>
            </w:r>
            <w:r w:rsidRPr="009228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-ips</w:t>
            </w:r>
          </w:p>
          <w:p w14:paraId="2539F9C7" w14:textId="77777777" w:rsidR="00E2632A" w:rsidRPr="009228C7" w:rsidRDefault="00E2632A" w:rsidP="00E2632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</w:p>
          <w:p w14:paraId="3C301AC3" w14:textId="77777777" w:rsidR="00E2632A" w:rsidRPr="009228C7" w:rsidRDefault="00E2632A" w:rsidP="00E2632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</w:p>
          <w:p w14:paraId="1C7F9205" w14:textId="77777777" w:rsidR="00E2632A" w:rsidRPr="009228C7" w:rsidRDefault="00E2632A" w:rsidP="00E2632A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4"/>
                <w:lang w:val="ro-MD"/>
              </w:rPr>
              <w:t xml:space="preserve">Activitatea instituțiilor publice </w:t>
            </w:r>
          </w:p>
          <w:p w14:paraId="651181DC" w14:textId="77777777" w:rsidR="00E2632A" w:rsidRPr="009228C7" w:rsidRDefault="00E2632A" w:rsidP="00E2632A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lang w:val="it-IT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4"/>
                <w:lang w:val="ro-MD"/>
              </w:rPr>
              <w:t>de sport</w:t>
            </w:r>
          </w:p>
          <w:p w14:paraId="6BAFD007" w14:textId="77777777" w:rsidR="00E2632A" w:rsidRPr="009228C7" w:rsidRDefault="00E2632A" w:rsidP="00E2632A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lang w:val="it-IT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4"/>
                <w:lang w:val="ro-RO"/>
              </w:rPr>
              <w:t xml:space="preserve">Работа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4"/>
              </w:rPr>
              <w:t>публичных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4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4"/>
              </w:rPr>
              <w:t>спортивных учреждений</w:t>
            </w:r>
          </w:p>
          <w:p w14:paraId="52CC8717" w14:textId="77777777" w:rsidR="00E2632A" w:rsidRPr="009228C7" w:rsidRDefault="00E2632A" w:rsidP="00E2632A">
            <w:pPr>
              <w:tabs>
                <w:tab w:val="left" w:pos="284"/>
              </w:tabs>
              <w:spacing w:line="180" w:lineRule="exact"/>
              <w:rPr>
                <w:rFonts w:ascii="Times New Roman" w:hAnsi="Times New Roman"/>
                <w:bCs/>
                <w:color w:val="000000"/>
                <w:sz w:val="18"/>
                <w:szCs w:val="24"/>
                <w:lang w:val="ro-RO"/>
              </w:rPr>
            </w:pPr>
          </w:p>
          <w:p w14:paraId="0B676296" w14:textId="77777777" w:rsidR="00E2632A" w:rsidRPr="009228C7" w:rsidRDefault="00E2632A" w:rsidP="00E2632A">
            <w:pPr>
              <w:shd w:val="clear" w:color="auto" w:fill="FFFFFF"/>
              <w:suppressAutoHyphens/>
              <w:spacing w:line="240" w:lineRule="exact"/>
              <w:ind w:right="11"/>
              <w:jc w:val="center"/>
              <w:rPr>
                <w:rFonts w:ascii="Times New Roman" w:hAnsi="Times New Roman"/>
                <w:color w:val="000000"/>
                <w:sz w:val="22"/>
                <w:u w:val="single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4"/>
                <w:szCs w:val="18"/>
                <w:lang w:val="ro-RO"/>
              </w:rPr>
              <w:br/>
            </w:r>
            <w:r w:rsidRPr="009228C7">
              <w:rPr>
                <w:rFonts w:ascii="Times New Roman" w:hAnsi="Times New Roman"/>
                <w:b/>
                <w:color w:val="000000"/>
                <w:sz w:val="22"/>
                <w:lang w:val="it-IT"/>
              </w:rPr>
              <w:t xml:space="preserve">     </w:t>
            </w:r>
            <w:r w:rsidRPr="009228C7">
              <w:rPr>
                <w:rFonts w:ascii="Times New Roman" w:hAnsi="Times New Roman"/>
                <w:b/>
                <w:color w:val="000000"/>
                <w:sz w:val="22"/>
                <w:lang w:val="ro-RO"/>
              </w:rPr>
              <w:t>în anul</w:t>
            </w:r>
            <w:r w:rsidRPr="009228C7">
              <w:rPr>
                <w:rFonts w:ascii="Times New Roman" w:hAnsi="Times New Roman"/>
                <w:color w:val="000000"/>
                <w:sz w:val="22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2"/>
                <w:lang w:val="it-IT"/>
              </w:rPr>
              <w:t>20</w:t>
            </w:r>
            <w:r w:rsidRPr="009228C7">
              <w:rPr>
                <w:rFonts w:ascii="Times New Roman" w:hAnsi="Times New Roman"/>
                <w:b/>
                <w:color w:val="000000"/>
                <w:sz w:val="22"/>
              </w:rPr>
              <w:t>___</w:t>
            </w:r>
          </w:p>
          <w:p w14:paraId="183DD72E" w14:textId="77777777" w:rsidR="00E2632A" w:rsidRPr="009228C7" w:rsidRDefault="00E2632A" w:rsidP="00E2632A">
            <w:pPr>
              <w:shd w:val="clear" w:color="auto" w:fill="FFFFFF"/>
              <w:suppressAutoHyphens/>
              <w:spacing w:line="240" w:lineRule="exact"/>
              <w:ind w:right="11" w:firstLine="1418"/>
              <w:rPr>
                <w:rFonts w:ascii="Times New Roman" w:hAnsi="Times New Roman"/>
                <w:color w:val="000000"/>
                <w:sz w:val="22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2"/>
                <w:lang w:val="ro-RO"/>
              </w:rPr>
              <w:t xml:space="preserve">       за</w:t>
            </w:r>
            <w:r w:rsidRPr="009228C7">
              <w:rPr>
                <w:rFonts w:ascii="Times New Roman" w:hAnsi="Times New Roman"/>
                <w:i/>
                <w:color w:val="000000"/>
                <w:sz w:val="22"/>
                <w:lang w:val="it-IT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2"/>
                <w:lang w:val="ro-RO"/>
              </w:rPr>
              <w:t>год</w:t>
            </w:r>
          </w:p>
          <w:p w14:paraId="1774CC84" w14:textId="77777777" w:rsidR="00345902" w:rsidRPr="009228C7" w:rsidRDefault="00345902" w:rsidP="00345902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</w:pPr>
          </w:p>
          <w:p w14:paraId="76D69E65" w14:textId="77777777" w:rsidR="00345902" w:rsidRPr="009228C7" w:rsidRDefault="00345902" w:rsidP="00345902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</w:pPr>
          </w:p>
          <w:p w14:paraId="22877C9C" w14:textId="77777777" w:rsidR="00345902" w:rsidRPr="009228C7" w:rsidRDefault="00345902" w:rsidP="00345902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280" w:type="dxa"/>
          </w:tcPr>
          <w:p w14:paraId="42C42026" w14:textId="77777777" w:rsidR="00345902" w:rsidRPr="009228C7" w:rsidRDefault="00345902" w:rsidP="00345902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  <w:t>În conformitate cu Legea Republicii Moldova nr. 93 din 26.05.2017 «Cu privire la statistica oficială», producătorii de statistici oficiale:</w:t>
            </w:r>
          </w:p>
          <w:p w14:paraId="79122379" w14:textId="77777777" w:rsidR="00345902" w:rsidRPr="009228C7" w:rsidRDefault="00345902" w:rsidP="00345902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  <w:t>- au dreptul să obțină și să colecteze datele necesare producerii de informație statistică de la toate persoanele fizice și juridice (art.13);</w:t>
            </w:r>
          </w:p>
          <w:p w14:paraId="47E7D8B6" w14:textId="77777777" w:rsidR="00345902" w:rsidRPr="009228C7" w:rsidRDefault="00345902" w:rsidP="00345902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  <w:t>- asigură protecţia datelor confidenţiale şi neadmiterea divulgării acestora (art.19).</w:t>
            </w:r>
          </w:p>
          <w:p w14:paraId="24718C6B" w14:textId="77777777" w:rsidR="00345902" w:rsidRPr="009228C7" w:rsidRDefault="00345902" w:rsidP="00345902">
            <w:pPr>
              <w:widowControl w:val="0"/>
              <w:ind w:right="85"/>
              <w:jc w:val="both"/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Cs/>
                <w:snapToGrid w:val="0"/>
                <w:color w:val="000000"/>
                <w:sz w:val="16"/>
                <w:szCs w:val="16"/>
                <w:lang w:val="ro-RO"/>
              </w:rPr>
              <w:t>Neprezentarea la timp a datelor statistice, prezentarea de date eronate sau în volum incomplet constituie contravenţie şi se sancţionează conform art.330 al Codului contravențional al Republicii Moldova</w:t>
            </w:r>
            <w:r w:rsidRPr="009228C7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RO"/>
              </w:rPr>
              <w:t>.</w:t>
            </w:r>
          </w:p>
          <w:p w14:paraId="3324B798" w14:textId="77777777" w:rsidR="00345902" w:rsidRPr="009228C7" w:rsidRDefault="00345902" w:rsidP="00345902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В соответствии с Законом Республики Молдова № </w:t>
            </w:r>
            <w:r w:rsidRPr="009228C7">
              <w:rPr>
                <w:rFonts w:ascii="Times New Roman" w:hAnsi="Times New Roman"/>
                <w:bCs/>
                <w:snapToGrid w:val="0"/>
                <w:color w:val="000000"/>
                <w:spacing w:val="-2"/>
                <w:sz w:val="16"/>
                <w:szCs w:val="16"/>
                <w:lang w:val="ro-RO"/>
              </w:rPr>
              <w:t xml:space="preserve">93 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oт </w:t>
            </w:r>
            <w:r w:rsidRPr="009228C7">
              <w:rPr>
                <w:rFonts w:ascii="Times New Roman" w:hAnsi="Times New Roman"/>
                <w:bCs/>
                <w:snapToGrid w:val="0"/>
                <w:color w:val="000000"/>
                <w:spacing w:val="-2"/>
                <w:sz w:val="16"/>
                <w:szCs w:val="16"/>
                <w:lang w:val="ro-RO"/>
              </w:rPr>
              <w:t xml:space="preserve">26.05.2017 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года «Об официальной статистике», органы официальной статистики:</w:t>
            </w:r>
          </w:p>
          <w:p w14:paraId="22A40A14" w14:textId="77777777" w:rsidR="00345902" w:rsidRPr="009228C7" w:rsidRDefault="00345902" w:rsidP="00345902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- </w:t>
            </w:r>
            <w:r w:rsidRPr="009228C7"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  <w:t>имеют право получать и собирать данные, необходимые для производства статистической информации, от всех физических и юридических лиц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 (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n-US"/>
              </w:rPr>
              <w:t>c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т.13);</w:t>
            </w:r>
          </w:p>
          <w:p w14:paraId="0A235C2A" w14:textId="77777777" w:rsidR="00345902" w:rsidRPr="009228C7" w:rsidRDefault="00345902" w:rsidP="00345902">
            <w:pPr>
              <w:widowControl w:val="0"/>
              <w:ind w:left="40"/>
              <w:jc w:val="both"/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- гарантируют конфиденциальность </w:t>
            </w:r>
            <w:r w:rsidRPr="009228C7"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</w:rPr>
              <w:t xml:space="preserve">данных и недопущение их разглашения 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(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n-US"/>
              </w:rPr>
              <w:t>c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т.19).</w:t>
            </w:r>
          </w:p>
          <w:p w14:paraId="099361E5" w14:textId="77777777" w:rsidR="00345902" w:rsidRPr="009228C7" w:rsidRDefault="00345902" w:rsidP="00345902">
            <w:pPr>
              <w:widowControl w:val="0"/>
              <w:jc w:val="both"/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Непредставление в установленный срок статистических данных, представление недостоверных данных или в неполном объеме является правонарушением и санкционируется в соответствии с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ro-RO"/>
              </w:rPr>
              <w:t>o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 ст.330 Кодекса о правонарушениях Республики Молдова.</w:t>
            </w:r>
          </w:p>
          <w:p w14:paraId="761F4F3A" w14:textId="77777777" w:rsidR="00345902" w:rsidRPr="009228C7" w:rsidRDefault="00345902" w:rsidP="00345902">
            <w:pPr>
              <w:widowControl w:val="0"/>
              <w:jc w:val="both"/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</w:pPr>
          </w:p>
          <w:p w14:paraId="2A2F5763" w14:textId="77777777" w:rsidR="00345902" w:rsidRPr="009228C7" w:rsidRDefault="00345902" w:rsidP="00345902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color w:val="000000"/>
                <w:sz w:val="16"/>
                <w:szCs w:val="16"/>
              </w:rPr>
            </w:pPr>
          </w:p>
          <w:p w14:paraId="7538396B" w14:textId="77777777" w:rsidR="00345902" w:rsidRPr="009228C7" w:rsidRDefault="00345902" w:rsidP="00345902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es-MX"/>
              </w:rPr>
            </w:pPr>
            <w:r w:rsidRPr="009228C7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RO"/>
              </w:rPr>
              <w:t xml:space="preserve">Aprobat prin Ordinul Biroului Naţional de Statistică </w:t>
            </w:r>
          </w:p>
          <w:p w14:paraId="08FFB084" w14:textId="77777777" w:rsidR="00345902" w:rsidRPr="009228C7" w:rsidRDefault="00345902" w:rsidP="00345902">
            <w:pPr>
              <w:widowControl w:val="0"/>
              <w:ind w:firstLine="280"/>
              <w:jc w:val="both"/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</w:pPr>
            <w:r w:rsidRPr="009228C7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>nr.</w:t>
            </w:r>
            <w:r w:rsidR="00F838F4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>94</w:t>
            </w:r>
            <w:r w:rsidR="003035CC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 xml:space="preserve"> </w:t>
            </w:r>
            <w:r w:rsidR="00B727FD" w:rsidRPr="009228C7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>din</w:t>
            </w:r>
            <w:r w:rsidR="00F838F4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 xml:space="preserve"> 15.12.2018</w:t>
            </w:r>
            <w:r w:rsidR="00B727FD" w:rsidRPr="009228C7">
              <w:rPr>
                <w:rFonts w:ascii="Times New Roman" w:hAnsi="Times New Roman"/>
                <w:snapToGrid w:val="0"/>
                <w:color w:val="000000"/>
                <w:sz w:val="16"/>
                <w:szCs w:val="16"/>
                <w:lang w:val="ro-MD"/>
              </w:rPr>
              <w:t xml:space="preserve"> </w:t>
            </w:r>
          </w:p>
          <w:p w14:paraId="54236822" w14:textId="77777777" w:rsidR="00345902" w:rsidRPr="009228C7" w:rsidRDefault="00345902" w:rsidP="00345902">
            <w:pPr>
              <w:widowControl w:val="0"/>
              <w:ind w:firstLine="280"/>
              <w:jc w:val="both"/>
              <w:rPr>
                <w:rFonts w:ascii="Times New Roman" w:hAnsi="Times New Roman"/>
                <w:i/>
                <w:snapToGrid w:val="0"/>
                <w:color w:val="000000"/>
                <w:sz w:val="16"/>
                <w:szCs w:val="16"/>
                <w:lang w:val="es-MX"/>
              </w:rPr>
            </w:pP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Утвержден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приказом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  <w:r w:rsidRPr="009228C7">
              <w:rPr>
                <w:rFonts w:ascii="Times New Roman" w:hAnsi="Times New Roman" w:hint="eastAsia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>Национального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  <w:r w:rsidRPr="009228C7">
              <w:rPr>
                <w:rFonts w:ascii="Times New Roman" w:hAnsi="Times New Roman" w:hint="eastAsia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>бюро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  <w:r w:rsidRPr="009228C7">
              <w:rPr>
                <w:rFonts w:ascii="Times New Roman" w:hAnsi="Times New Roman" w:hint="eastAsia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>статистики</w:t>
            </w:r>
            <w:r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6D5EB252" w14:textId="77777777" w:rsidR="00345902" w:rsidRPr="009228C7" w:rsidRDefault="00F838F4" w:rsidP="00345902">
            <w:pPr>
              <w:widowControl w:val="0"/>
              <w:ind w:firstLine="280"/>
              <w:jc w:val="both"/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>№94</w:t>
            </w:r>
            <w:r w:rsidR="003035CC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  <w:r w:rsidR="00B727FD" w:rsidRPr="009228C7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от</w:t>
            </w:r>
            <w:r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n-US"/>
              </w:rPr>
              <w:t xml:space="preserve"> 15.12.2018</w:t>
            </w:r>
            <w:r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</w:rPr>
              <w:t>г.</w:t>
            </w:r>
            <w:r w:rsidR="00B727FD" w:rsidRPr="003035CC">
              <w:rPr>
                <w:rFonts w:ascii="Times New Roman" w:hAnsi="Times New Roman"/>
                <w:i/>
                <w:iCs/>
                <w:snapToGrid w:val="0"/>
                <w:color w:val="000000"/>
                <w:sz w:val="16"/>
                <w:szCs w:val="16"/>
                <w:lang w:val="es-MX"/>
              </w:rPr>
              <w:t xml:space="preserve"> </w:t>
            </w:r>
          </w:p>
          <w:p w14:paraId="64EBE90D" w14:textId="77777777" w:rsidR="00345902" w:rsidRPr="009228C7" w:rsidRDefault="00345902" w:rsidP="00345902">
            <w:pPr>
              <w:widowControl w:val="0"/>
              <w:autoSpaceDE w:val="0"/>
              <w:autoSpaceDN w:val="0"/>
              <w:adjustRightInd w:val="0"/>
              <w:ind w:left="84" w:right="9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  <w:p w14:paraId="49587BE7" w14:textId="77777777" w:rsidR="00345902" w:rsidRPr="009228C7" w:rsidRDefault="00345902" w:rsidP="00345902">
            <w:pPr>
              <w:widowControl w:val="0"/>
              <w:autoSpaceDE w:val="0"/>
              <w:autoSpaceDN w:val="0"/>
              <w:adjustRightInd w:val="0"/>
              <w:ind w:right="9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Acest chestionar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it-IT"/>
              </w:rPr>
              <w:t xml:space="preserve"> se </w:t>
            </w:r>
            <w:r w:rsidRPr="00F838F4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p</w:t>
            </w:r>
            <w:r w:rsidRPr="00F838F4">
              <w:rPr>
                <w:rFonts w:ascii="Times New Roman" w:hAnsi="Times New Roman"/>
                <w:b/>
                <w:color w:val="000000"/>
                <w:spacing w:val="-3"/>
                <w:sz w:val="16"/>
                <w:szCs w:val="16"/>
                <w:lang w:val="ro-RO"/>
              </w:rPr>
              <w:t>r</w:t>
            </w:r>
            <w:r w:rsidRPr="00F838F4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ezintă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it-IT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pe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it-IT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suport </w:t>
            </w:r>
            <w:r w:rsidR="00F838F4"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hârtie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de către:</w:t>
            </w:r>
          </w:p>
          <w:p w14:paraId="62962123" w14:textId="77777777" w:rsidR="00E2632A" w:rsidRPr="009228C7" w:rsidRDefault="00E2632A" w:rsidP="00E2632A">
            <w:pPr>
              <w:pStyle w:val="FR3"/>
              <w:suppressAutoHyphens/>
              <w:ind w:left="0" w:firstLine="0"/>
              <w:rPr>
                <w:rFonts w:ascii="Times New Roman" w:hAnsi="Times New Roman"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1. </w:t>
            </w:r>
            <w:r w:rsidR="00F838F4"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Școlile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 şi liceele sportive până la 30 ianuarie</w:t>
            </w:r>
          </w:p>
          <w:p w14:paraId="34821BD9" w14:textId="77777777" w:rsidR="00E2632A" w:rsidRPr="009228C7" w:rsidRDefault="00E2632A" w:rsidP="00E2632A">
            <w:pPr>
              <w:pStyle w:val="FR3"/>
              <w:suppressAutoHyphens/>
              <w:ind w:left="0" w:firstLine="0"/>
              <w:rPr>
                <w:rFonts w:ascii="Times New Roman" w:hAnsi="Times New Roman"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– </w:t>
            </w:r>
            <w:r w:rsidR="00F838F4"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direcțiilor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 raionale</w:t>
            </w:r>
            <w:r w:rsidRPr="009228C7">
              <w:rPr>
                <w:rFonts w:ascii="Times New Roman" w:hAnsi="Times New Roman"/>
                <w:color w:val="000000"/>
                <w:sz w:val="15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municipale învăţămâ</w:t>
            </w:r>
            <w:r w:rsidR="00B05DD8"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nt, tineret şi sport, UTA Găgăuzia 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(1 exemplar)</w:t>
            </w:r>
          </w:p>
          <w:p w14:paraId="7E732F64" w14:textId="77777777" w:rsidR="00E2632A" w:rsidRPr="009228C7" w:rsidRDefault="00E2632A" w:rsidP="00E2632A">
            <w:pPr>
              <w:pStyle w:val="FR3"/>
              <w:suppressAutoHyphens/>
              <w:ind w:left="0" w:firstLine="0"/>
              <w:rPr>
                <w:rFonts w:ascii="Times New Roman" w:hAnsi="Times New Roman"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– Ministerului Educației și Cercetării  (1 exemplar)</w:t>
            </w:r>
          </w:p>
          <w:p w14:paraId="23EE0E2F" w14:textId="77777777" w:rsidR="00E2632A" w:rsidRPr="009228C7" w:rsidRDefault="00E2632A" w:rsidP="00E2632A">
            <w:pPr>
              <w:pStyle w:val="FR3"/>
              <w:suppressAutoHyphens/>
              <w:ind w:left="0" w:firstLine="0"/>
              <w:rPr>
                <w:rFonts w:ascii="Times New Roman" w:hAnsi="Times New Roman"/>
                <w:color w:val="000000"/>
                <w:sz w:val="15"/>
                <w:lang w:val="ro-RO"/>
              </w:rPr>
            </w:pPr>
          </w:p>
          <w:p w14:paraId="7EA2E87A" w14:textId="77777777" w:rsidR="00E2632A" w:rsidRPr="009228C7" w:rsidRDefault="00E2632A" w:rsidP="00E2632A">
            <w:pPr>
              <w:pStyle w:val="FR3"/>
              <w:suppressAutoHyphens/>
              <w:ind w:left="0" w:firstLine="0"/>
              <w:rPr>
                <w:rFonts w:ascii="Times New Roman" w:hAnsi="Times New Roman"/>
                <w:color w:val="000000"/>
                <w:sz w:val="15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2. Ministerul Educației</w:t>
            </w:r>
            <w:r w:rsidR="006C70DB">
              <w:rPr>
                <w:rFonts w:ascii="Times New Roman" w:hAnsi="Times New Roman"/>
                <w:color w:val="000000"/>
                <w:sz w:val="15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și Cercetării  la 1 martie date de sinteză –</w:t>
            </w:r>
            <w:r w:rsidRPr="009228C7">
              <w:rPr>
                <w:rFonts w:ascii="Times New Roman" w:hAnsi="Times New Roman"/>
                <w:color w:val="000000"/>
                <w:sz w:val="15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Biroului Naţional de Statistică</w:t>
            </w:r>
            <w:r w:rsidRPr="009228C7">
              <w:rPr>
                <w:rFonts w:ascii="Times New Roman" w:hAnsi="Times New Roman"/>
                <w:color w:val="000000"/>
                <w:sz w:val="15"/>
              </w:rPr>
              <w:t>.</w:t>
            </w:r>
          </w:p>
          <w:p w14:paraId="4ABD947E" w14:textId="77777777" w:rsidR="00345902" w:rsidRPr="009228C7" w:rsidRDefault="00345902" w:rsidP="0034590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  <w:p w14:paraId="65F68F7F" w14:textId="77777777" w:rsidR="00345902" w:rsidRPr="009228C7" w:rsidRDefault="00345902" w:rsidP="0034590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Этот вопросник представля</w:t>
            </w:r>
            <w:r w:rsidR="00E2632A" w:rsidRPr="009228C7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ют</w:t>
            </w:r>
            <w:r w:rsidRPr="009228C7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на бумажном носителе:</w:t>
            </w:r>
          </w:p>
          <w:p w14:paraId="3EEBE04A" w14:textId="77777777" w:rsidR="00E2632A" w:rsidRPr="009228C7" w:rsidRDefault="00E2632A" w:rsidP="00E2632A">
            <w:pPr>
              <w:pStyle w:val="FR3"/>
              <w:suppressAutoHyphens/>
              <w:ind w:left="14" w:firstLine="0"/>
              <w:rPr>
                <w:rFonts w:ascii="Times New Roman" w:hAnsi="Times New Roman"/>
                <w:i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1. Спортивные школы и лицеи,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до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>30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 января </w:t>
            </w:r>
          </w:p>
          <w:p w14:paraId="7A0858F6" w14:textId="77777777" w:rsidR="00E2632A" w:rsidRPr="009228C7" w:rsidRDefault="00E2632A" w:rsidP="00E2632A">
            <w:pPr>
              <w:pStyle w:val="FR3"/>
              <w:suppressAutoHyphens/>
              <w:ind w:left="14" w:firstLine="0"/>
              <w:rPr>
                <w:rFonts w:ascii="Times New Roman" w:hAnsi="Times New Roman"/>
                <w:i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–</w:t>
            </w:r>
            <w:r w:rsidRPr="009228C7">
              <w:rPr>
                <w:rFonts w:ascii="Times New Roman" w:hAnsi="Times New Roman"/>
                <w:color w:val="000000"/>
                <w:sz w:val="15"/>
                <w:lang w:val="ru-RU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районному/муниципальному управлению образования, молодежи и спорта</w:t>
            </w:r>
            <w:r w:rsidR="00B05DD8"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, АТО Гагаузия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 xml:space="preserve"> (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1 экземпляр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>)</w:t>
            </w:r>
          </w:p>
          <w:p w14:paraId="2D49CCA8" w14:textId="77777777" w:rsidR="00E2632A" w:rsidRPr="009228C7" w:rsidRDefault="00E2632A" w:rsidP="00E2632A">
            <w:pPr>
              <w:pStyle w:val="FR3"/>
              <w:suppressAutoHyphens/>
              <w:ind w:left="14" w:firstLine="0"/>
              <w:rPr>
                <w:rFonts w:ascii="Times New Roman" w:hAnsi="Times New Roman"/>
                <w:i/>
                <w:color w:val="000000"/>
                <w:sz w:val="15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5"/>
                <w:lang w:val="ro-RO"/>
              </w:rPr>
              <w:t>–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  Министерству </w:t>
            </w:r>
            <w:r w:rsidR="006C70DB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образования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и исследований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>(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1 экземпляр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o-RO"/>
              </w:rPr>
              <w:t>)</w:t>
            </w:r>
          </w:p>
          <w:p w14:paraId="033D031B" w14:textId="77777777" w:rsidR="00E2632A" w:rsidRPr="009228C7" w:rsidRDefault="00E2632A" w:rsidP="00E2632A">
            <w:pPr>
              <w:pStyle w:val="FR3"/>
              <w:suppressAutoHyphens/>
              <w:ind w:left="14" w:firstLine="0"/>
              <w:rPr>
                <w:rFonts w:ascii="Times New Roman" w:hAnsi="Times New Roman"/>
                <w:i/>
                <w:color w:val="000000"/>
                <w:sz w:val="15"/>
                <w:lang w:val="ro-RO"/>
              </w:rPr>
            </w:pPr>
          </w:p>
          <w:p w14:paraId="56ACCD84" w14:textId="77777777" w:rsidR="00E2632A" w:rsidRPr="009228C7" w:rsidRDefault="00E2632A" w:rsidP="00E2632A">
            <w:pPr>
              <w:pStyle w:val="FR3"/>
              <w:suppressAutoHyphens/>
              <w:ind w:left="14" w:firstLine="0"/>
              <w:rPr>
                <w:rFonts w:ascii="Times New Roman" w:hAnsi="Times New Roman"/>
                <w:i/>
                <w:color w:val="000000"/>
                <w:sz w:val="15"/>
                <w:lang w:val="ru-RU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2. Министерство </w:t>
            </w:r>
            <w:r w:rsidR="006C70DB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образования</w:t>
            </w:r>
            <w:r w:rsidR="006C70DB"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5"/>
                <w:lang w:val="ru-RU"/>
              </w:rPr>
              <w:t>и исследований 1 марта сводные данные – Национальному бюро статистики.</w:t>
            </w:r>
          </w:p>
          <w:p w14:paraId="3E552F53" w14:textId="77777777" w:rsidR="00E2632A" w:rsidRPr="009228C7" w:rsidRDefault="00E2632A" w:rsidP="00E2632A">
            <w:pPr>
              <w:tabs>
                <w:tab w:val="left" w:pos="284"/>
              </w:tabs>
              <w:suppressAutoHyphens/>
              <w:spacing w:before="60"/>
              <w:ind w:left="284" w:right="84" w:hanging="284"/>
              <w:jc w:val="both"/>
              <w:rPr>
                <w:rFonts w:ascii="Times New Roman" w:hAnsi="Times New Roman"/>
                <w:color w:val="000000"/>
                <w:sz w:val="15"/>
                <w:lang w:val="ro-RO"/>
              </w:rPr>
            </w:pPr>
          </w:p>
          <w:p w14:paraId="650562FC" w14:textId="77777777" w:rsidR="00345902" w:rsidRPr="009228C7" w:rsidRDefault="00345902" w:rsidP="00345902">
            <w:pPr>
              <w:widowControl w:val="0"/>
              <w:jc w:val="both"/>
              <w:rPr>
                <w:rFonts w:ascii="Times New Roman" w:hAnsi="Times New Roman"/>
                <w:i/>
                <w:snapToGrid w:val="0"/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A352D8E" w14:textId="77777777" w:rsidR="00AC0085" w:rsidRPr="009228C7" w:rsidRDefault="00AC0085" w:rsidP="00631D7E">
      <w:pPr>
        <w:rPr>
          <w:rFonts w:ascii="Times New Roman" w:hAnsi="Times New Roman"/>
          <w:color w:val="000000"/>
          <w:sz w:val="18"/>
          <w:lang w:val="ro-RO"/>
        </w:rPr>
        <w:sectPr w:rsidR="00AC0085" w:rsidRPr="009228C7">
          <w:footerReference w:type="even" r:id="rId11"/>
          <w:footerReference w:type="default" r:id="rId12"/>
          <w:pgSz w:w="16840" w:h="11907" w:orient="landscape" w:code="9"/>
          <w:pgMar w:top="709" w:right="964" w:bottom="851" w:left="737" w:header="720" w:footer="720" w:gutter="0"/>
          <w:cols w:space="720"/>
          <w:titlePg/>
        </w:sectPr>
      </w:pPr>
    </w:p>
    <w:p w14:paraId="15218CC9" w14:textId="77777777" w:rsidR="00480904" w:rsidRPr="005D53E6" w:rsidRDefault="00480904" w:rsidP="00480904">
      <w:pPr>
        <w:jc w:val="center"/>
        <w:rPr>
          <w:rFonts w:ascii="Times New Roman" w:hAnsi="Times New Roman"/>
          <w:b/>
          <w:color w:val="000000"/>
          <w:lang w:val="ro-RO"/>
        </w:rPr>
      </w:pPr>
      <w:r w:rsidRPr="009228C7">
        <w:rPr>
          <w:rFonts w:ascii="Times New Roman" w:hAnsi="Times New Roman"/>
          <w:b/>
          <w:color w:val="000000"/>
          <w:lang w:val="it-IT"/>
        </w:rPr>
        <w:lastRenderedPageBreak/>
        <w:t xml:space="preserve">I. </w:t>
      </w:r>
      <w:r w:rsidR="00203754">
        <w:rPr>
          <w:rFonts w:ascii="Times New Roman" w:hAnsi="Times New Roman"/>
          <w:b/>
          <w:color w:val="000000"/>
          <w:lang w:val="ro-RO"/>
        </w:rPr>
        <w:t xml:space="preserve">Edificii </w:t>
      </w:r>
      <w:r w:rsidR="00C55FC2">
        <w:rPr>
          <w:rFonts w:ascii="Times New Roman" w:hAnsi="Times New Roman"/>
          <w:b/>
          <w:color w:val="000000"/>
          <w:lang w:val="ro-RO"/>
        </w:rPr>
        <w:t>sportiv</w:t>
      </w:r>
      <w:r w:rsidR="00C55FC2" w:rsidRPr="005D53E6">
        <w:rPr>
          <w:rFonts w:ascii="Times New Roman" w:hAnsi="Times New Roman"/>
          <w:b/>
          <w:color w:val="000000"/>
          <w:lang w:val="ro-RO"/>
        </w:rPr>
        <w:t>e</w:t>
      </w:r>
      <w:r w:rsidR="005D53E6">
        <w:rPr>
          <w:rFonts w:ascii="Times New Roman" w:hAnsi="Times New Roman"/>
          <w:b/>
          <w:color w:val="000000"/>
          <w:lang w:val="ro-RO"/>
        </w:rPr>
        <w:t xml:space="preserve"> aflate în proprietate</w:t>
      </w:r>
    </w:p>
    <w:p w14:paraId="4322B996" w14:textId="77777777" w:rsidR="00480904" w:rsidRPr="00640709" w:rsidRDefault="00640709" w:rsidP="00DF412D">
      <w:pPr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Собственные </w:t>
      </w:r>
      <w:r w:rsidRPr="00640709">
        <w:rPr>
          <w:rFonts w:ascii="Times New Roman" w:hAnsi="Times New Roman"/>
          <w:b/>
          <w:i/>
          <w:color w:val="000000"/>
        </w:rPr>
        <w:t>с</w:t>
      </w:r>
      <w:r w:rsidR="00480904" w:rsidRPr="00640709">
        <w:rPr>
          <w:rFonts w:ascii="Times New Roman" w:hAnsi="Times New Roman"/>
          <w:b/>
          <w:i/>
          <w:color w:val="000000"/>
        </w:rPr>
        <w:t>портивные сооружения</w:t>
      </w:r>
    </w:p>
    <w:p w14:paraId="26367CAC" w14:textId="77777777" w:rsidR="003F62E8" w:rsidRPr="005D53E6" w:rsidRDefault="003F62E8" w:rsidP="00480904">
      <w:pPr>
        <w:jc w:val="both"/>
        <w:rPr>
          <w:rFonts w:ascii="Times New Roman" w:hAnsi="Times New Roman"/>
          <w:b/>
          <w:color w:val="000000"/>
          <w:lang w:val="ro-RO"/>
        </w:rPr>
      </w:pPr>
    </w:p>
    <w:tbl>
      <w:tblPr>
        <w:tblpPr w:leftFromText="180" w:rightFromText="180" w:vertAnchor="page" w:horzAnchor="page" w:tblpX="2784" w:tblpY="1937"/>
        <w:tblW w:w="12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8008"/>
        <w:gridCol w:w="3515"/>
      </w:tblGrid>
      <w:tr w:rsidR="00B767BC" w:rsidRPr="009228C7" w14:paraId="269705E9" w14:textId="77777777" w:rsidTr="00DF11CC">
        <w:trPr>
          <w:trHeight w:val="781"/>
        </w:trPr>
        <w:tc>
          <w:tcPr>
            <w:tcW w:w="857" w:type="dxa"/>
            <w:vAlign w:val="center"/>
          </w:tcPr>
          <w:p w14:paraId="13598969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Nr.</w:t>
            </w:r>
          </w:p>
          <w:p w14:paraId="6CF93A16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rând.</w:t>
            </w:r>
          </w:p>
          <w:p w14:paraId="30365FFE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14:paraId="310D72CF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стр.</w:t>
            </w:r>
          </w:p>
        </w:tc>
        <w:tc>
          <w:tcPr>
            <w:tcW w:w="8008" w:type="dxa"/>
            <w:vAlign w:val="center"/>
          </w:tcPr>
          <w:p w14:paraId="6BFA3960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Denumirea edificiilor sportive</w:t>
            </w:r>
          </w:p>
          <w:p w14:paraId="79781155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Наименование спортивных сооружений</w:t>
            </w:r>
          </w:p>
        </w:tc>
        <w:tc>
          <w:tcPr>
            <w:tcW w:w="3515" w:type="dxa"/>
            <w:vAlign w:val="center"/>
          </w:tcPr>
          <w:p w14:paraId="0E3DD4A8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Numărul edificiilor sportive</w:t>
            </w:r>
          </w:p>
          <w:p w14:paraId="7513DE5C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(unităţi)</w:t>
            </w:r>
          </w:p>
          <w:p w14:paraId="16466B82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Количество спортивных сооружений (единиц)</w:t>
            </w:r>
          </w:p>
        </w:tc>
      </w:tr>
      <w:tr w:rsidR="00B767BC" w:rsidRPr="009228C7" w14:paraId="27526C47" w14:textId="77777777" w:rsidTr="00DF11CC">
        <w:trPr>
          <w:trHeight w:val="195"/>
        </w:trPr>
        <w:tc>
          <w:tcPr>
            <w:tcW w:w="857" w:type="dxa"/>
            <w:vAlign w:val="center"/>
          </w:tcPr>
          <w:p w14:paraId="0ACA9184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A</w:t>
            </w:r>
          </w:p>
        </w:tc>
        <w:tc>
          <w:tcPr>
            <w:tcW w:w="8008" w:type="dxa"/>
          </w:tcPr>
          <w:p w14:paraId="183D2E93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B</w:t>
            </w:r>
          </w:p>
        </w:tc>
        <w:tc>
          <w:tcPr>
            <w:tcW w:w="3515" w:type="dxa"/>
            <w:vAlign w:val="center"/>
          </w:tcPr>
          <w:p w14:paraId="7E308B06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1</w:t>
            </w:r>
          </w:p>
        </w:tc>
      </w:tr>
      <w:tr w:rsidR="00B767BC" w:rsidRPr="009228C7" w14:paraId="1D14AB7F" w14:textId="77777777" w:rsidTr="00DF11CC">
        <w:trPr>
          <w:trHeight w:val="390"/>
        </w:trPr>
        <w:tc>
          <w:tcPr>
            <w:tcW w:w="857" w:type="dxa"/>
            <w:vAlign w:val="center"/>
          </w:tcPr>
          <w:p w14:paraId="2010A674" w14:textId="77777777" w:rsidR="00B767BC" w:rsidRPr="009228C7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008" w:type="dxa"/>
          </w:tcPr>
          <w:p w14:paraId="39CE6EA2" w14:textId="77777777" w:rsidR="00B767BC" w:rsidRPr="009228C7" w:rsidRDefault="00B767BC" w:rsidP="00BC248F">
            <w:pPr>
              <w:suppressAutoHyphens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Total edificii sportive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(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 xml:space="preserve">suma rândurilor </w:t>
            </w:r>
            <w:r w:rsidR="00F838F4" w:rsidRPr="00F838F4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2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-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="00F838F4" w:rsidRPr="00F838F4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)</w:t>
            </w:r>
          </w:p>
          <w:p w14:paraId="3F77030F" w14:textId="77777777" w:rsidR="00B767BC" w:rsidRPr="009228C7" w:rsidRDefault="00B767BC" w:rsidP="00F838F4">
            <w:pPr>
              <w:suppressAutoHyphens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Всего спортивных сооружений (сумма строк </w:t>
            </w:r>
            <w:r w:rsidR="00F838F4">
              <w:rPr>
                <w:rFonts w:ascii="Times New Roman" w:hAnsi="Times New Roman"/>
                <w:b/>
                <w:i/>
                <w:color w:val="000000"/>
                <w:sz w:val="20"/>
              </w:rPr>
              <w:t>2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- </w:t>
            </w:r>
            <w:r w:rsidR="00F838F4">
              <w:rPr>
                <w:rFonts w:ascii="Times New Roman" w:hAnsi="Times New Roman"/>
                <w:b/>
                <w:i/>
                <w:color w:val="000000"/>
                <w:sz w:val="20"/>
              </w:rPr>
              <w:t>7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3515" w:type="dxa"/>
          </w:tcPr>
          <w:p w14:paraId="53BD37DB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B767BC" w:rsidRPr="009228C7" w14:paraId="152AFC4A" w14:textId="77777777" w:rsidTr="00DF11CC">
        <w:trPr>
          <w:trHeight w:val="771"/>
        </w:trPr>
        <w:tc>
          <w:tcPr>
            <w:tcW w:w="857" w:type="dxa"/>
            <w:vAlign w:val="center"/>
          </w:tcPr>
          <w:p w14:paraId="3D03DFEF" w14:textId="77777777" w:rsidR="00B767BC" w:rsidRPr="009228C7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008" w:type="dxa"/>
          </w:tcPr>
          <w:p w14:paraId="58B2A186" w14:textId="77777777" w:rsidR="00B767BC" w:rsidRPr="009228C7" w:rsidRDefault="00B767BC" w:rsidP="00BC248F">
            <w:pPr>
              <w:suppressAutoHyphens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din care:</w:t>
            </w:r>
          </w:p>
          <w:p w14:paraId="57EB7961" w14:textId="77777777" w:rsidR="00B767BC" w:rsidRPr="009228C7" w:rsidRDefault="00B767BC" w:rsidP="00BC248F">
            <w:pPr>
              <w:suppressAutoHyphens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в том числе:</w:t>
            </w:r>
          </w:p>
          <w:p w14:paraId="7F9C670F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stadion cu 500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locuri şi peste  </w:t>
            </w:r>
          </w:p>
          <w:p w14:paraId="2E2AAF13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стадион на 500 мест и более</w:t>
            </w:r>
          </w:p>
        </w:tc>
        <w:tc>
          <w:tcPr>
            <w:tcW w:w="3515" w:type="dxa"/>
          </w:tcPr>
          <w:p w14:paraId="368B32DC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767BC" w:rsidRPr="009228C7" w14:paraId="236010E1" w14:textId="77777777" w:rsidTr="00DF11CC">
        <w:trPr>
          <w:trHeight w:val="390"/>
        </w:trPr>
        <w:tc>
          <w:tcPr>
            <w:tcW w:w="857" w:type="dxa"/>
            <w:vAlign w:val="center"/>
          </w:tcPr>
          <w:p w14:paraId="2D1D589C" w14:textId="77777777" w:rsidR="00B767BC" w:rsidRPr="00F838F4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008" w:type="dxa"/>
          </w:tcPr>
          <w:p w14:paraId="59DD1536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teren sportiv </w:t>
            </w:r>
          </w:p>
          <w:p w14:paraId="1183AFD5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спортивная площадка</w:t>
            </w:r>
          </w:p>
        </w:tc>
        <w:tc>
          <w:tcPr>
            <w:tcW w:w="3515" w:type="dxa"/>
          </w:tcPr>
          <w:p w14:paraId="03FD317C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767BC" w:rsidRPr="009228C7" w14:paraId="4B6E15DC" w14:textId="77777777" w:rsidTr="00DF11CC">
        <w:trPr>
          <w:trHeight w:val="390"/>
        </w:trPr>
        <w:tc>
          <w:tcPr>
            <w:tcW w:w="857" w:type="dxa"/>
            <w:vAlign w:val="center"/>
          </w:tcPr>
          <w:p w14:paraId="37744F5F" w14:textId="77777777" w:rsidR="00B767BC" w:rsidRPr="00F838F4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008" w:type="dxa"/>
          </w:tcPr>
          <w:p w14:paraId="0415BBDE" w14:textId="77777777" w:rsidR="00B767BC" w:rsidRPr="009228C7" w:rsidRDefault="00C55FC2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lang w:val="ro-RO"/>
              </w:rPr>
              <w:t>s</w:t>
            </w:r>
            <w:r w:rsidR="00B767BC"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ală sportivă</w:t>
            </w:r>
          </w:p>
          <w:p w14:paraId="50D4EAA5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спортивный зал</w:t>
            </w:r>
          </w:p>
        </w:tc>
        <w:tc>
          <w:tcPr>
            <w:tcW w:w="3515" w:type="dxa"/>
          </w:tcPr>
          <w:p w14:paraId="133AA239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767BC" w:rsidRPr="009228C7" w14:paraId="269DA24A" w14:textId="77777777" w:rsidTr="00DF11CC">
        <w:trPr>
          <w:trHeight w:val="390"/>
        </w:trPr>
        <w:tc>
          <w:tcPr>
            <w:tcW w:w="857" w:type="dxa"/>
            <w:vAlign w:val="center"/>
          </w:tcPr>
          <w:p w14:paraId="594978C1" w14:textId="77777777" w:rsidR="00B767BC" w:rsidRPr="00F838F4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008" w:type="dxa"/>
          </w:tcPr>
          <w:p w14:paraId="72AA6A2A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bazin de înot </w:t>
            </w:r>
          </w:p>
          <w:p w14:paraId="0EB7B63C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плавательный бассейн</w:t>
            </w:r>
          </w:p>
        </w:tc>
        <w:tc>
          <w:tcPr>
            <w:tcW w:w="3515" w:type="dxa"/>
          </w:tcPr>
          <w:p w14:paraId="38D6E1B5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767BC" w:rsidRPr="009228C7" w14:paraId="7E84CC13" w14:textId="77777777" w:rsidTr="00DF11CC">
        <w:trPr>
          <w:trHeight w:val="390"/>
        </w:trPr>
        <w:tc>
          <w:tcPr>
            <w:tcW w:w="857" w:type="dxa"/>
            <w:vAlign w:val="center"/>
          </w:tcPr>
          <w:p w14:paraId="0867B9F1" w14:textId="77777777" w:rsidR="00B767BC" w:rsidRPr="009228C7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008" w:type="dxa"/>
          </w:tcPr>
          <w:p w14:paraId="0E5509DA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tir</w:t>
            </w:r>
          </w:p>
          <w:p w14:paraId="6F67A59E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тир</w:t>
            </w:r>
          </w:p>
        </w:tc>
        <w:tc>
          <w:tcPr>
            <w:tcW w:w="3515" w:type="dxa"/>
          </w:tcPr>
          <w:p w14:paraId="76498BCA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767BC" w:rsidRPr="009228C7" w14:paraId="04776617" w14:textId="77777777" w:rsidTr="00DF11CC">
        <w:trPr>
          <w:trHeight w:val="586"/>
        </w:trPr>
        <w:tc>
          <w:tcPr>
            <w:tcW w:w="857" w:type="dxa"/>
            <w:vAlign w:val="center"/>
          </w:tcPr>
          <w:p w14:paraId="4795F34E" w14:textId="77777777" w:rsidR="00B767BC" w:rsidRPr="009228C7" w:rsidRDefault="00F838F4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8008" w:type="dxa"/>
          </w:tcPr>
          <w:p w14:paraId="5EA3E1A8" w14:textId="77777777" w:rsidR="00B767BC" w:rsidRPr="009228C7" w:rsidRDefault="00B767BC" w:rsidP="00BC248F">
            <w:pPr>
              <w:suppressAutoHyphens/>
              <w:ind w:firstLine="366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spaţiu adaptat pentru practicarea culturii fizice şi sportului</w:t>
            </w:r>
          </w:p>
          <w:p w14:paraId="5014E091" w14:textId="77777777" w:rsidR="00B767BC" w:rsidRPr="009228C7" w:rsidRDefault="00B767BC" w:rsidP="00F838F4">
            <w:pPr>
              <w:suppressAutoHyphens/>
              <w:ind w:left="342" w:firstLine="24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приспособленн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ое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помещени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е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для занятий физической культурой и спортом</w:t>
            </w:r>
          </w:p>
        </w:tc>
        <w:tc>
          <w:tcPr>
            <w:tcW w:w="3515" w:type="dxa"/>
          </w:tcPr>
          <w:p w14:paraId="4BF80227" w14:textId="77777777" w:rsidR="00B767BC" w:rsidRPr="009228C7" w:rsidRDefault="00B767BC" w:rsidP="00BC248F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7394449D" w14:textId="77777777" w:rsidR="00DF11CC" w:rsidRDefault="00DF11CC" w:rsidP="00480904">
      <w:pPr>
        <w:jc w:val="both"/>
        <w:rPr>
          <w:rFonts w:ascii="Times New Roman" w:hAnsi="Times New Roman"/>
          <w:color w:val="000000"/>
          <w:lang w:val="ro-RO"/>
        </w:rPr>
      </w:pPr>
    </w:p>
    <w:p w14:paraId="1A192716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51FD27C5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77EB93EB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23969908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637988B8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487ED941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4561675B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44C6F89B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203C3764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4125AC14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5D47504F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13E0C6C3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3135D512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793BF026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0B78CF21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34AED911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32CA1DDE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0EE8AC70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0F2BEF8D" w14:textId="77777777" w:rsidR="00DF11CC" w:rsidRPr="00DF11CC" w:rsidRDefault="00DF11CC" w:rsidP="00DF11CC">
      <w:pPr>
        <w:rPr>
          <w:rFonts w:ascii="Times New Roman" w:hAnsi="Times New Roman"/>
          <w:lang w:val="ro-RO"/>
        </w:rPr>
      </w:pPr>
    </w:p>
    <w:p w14:paraId="2391A3CE" w14:textId="77777777" w:rsidR="00DF11CC" w:rsidRDefault="00DF11CC" w:rsidP="00DF11CC">
      <w:pPr>
        <w:rPr>
          <w:rFonts w:ascii="Times New Roman" w:hAnsi="Times New Roman"/>
          <w:lang w:val="ro-RO"/>
        </w:rPr>
      </w:pPr>
    </w:p>
    <w:p w14:paraId="2545D66D" w14:textId="77777777" w:rsidR="00DF11CC" w:rsidRDefault="00DF11CC" w:rsidP="00DF11CC">
      <w:pPr>
        <w:tabs>
          <w:tab w:val="left" w:pos="5107"/>
        </w:tabs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</w:p>
    <w:p w14:paraId="033FDD1B" w14:textId="77777777" w:rsidR="00480904" w:rsidRPr="00DF11CC" w:rsidRDefault="00DF11CC" w:rsidP="00DF11CC">
      <w:pPr>
        <w:tabs>
          <w:tab w:val="left" w:pos="5107"/>
        </w:tabs>
        <w:rPr>
          <w:rFonts w:ascii="Times New Roman" w:hAnsi="Times New Roman"/>
          <w:lang w:val="ro-RO"/>
        </w:rPr>
        <w:sectPr w:rsidR="00480904" w:rsidRPr="00DF11CC" w:rsidSect="00BC248F">
          <w:pgSz w:w="16838" w:h="11906" w:orient="landscape" w:code="9"/>
          <w:pgMar w:top="450" w:right="902" w:bottom="851" w:left="142" w:header="720" w:footer="720" w:gutter="0"/>
          <w:cols w:space="720"/>
          <w:docGrid w:linePitch="360"/>
        </w:sectPr>
      </w:pPr>
      <w:r>
        <w:rPr>
          <w:rFonts w:ascii="Times New Roman" w:hAnsi="Times New Roman"/>
          <w:lang w:val="ro-RO"/>
        </w:rPr>
        <w:tab/>
      </w:r>
    </w:p>
    <w:p w14:paraId="44120F8D" w14:textId="77777777" w:rsidR="00480904" w:rsidRPr="009228C7" w:rsidRDefault="00480904" w:rsidP="00480904">
      <w:pPr>
        <w:jc w:val="center"/>
        <w:rPr>
          <w:rFonts w:ascii="Times New Roman" w:hAnsi="Times New Roman"/>
          <w:b/>
          <w:color w:val="000000"/>
          <w:lang w:val="ro-RO"/>
        </w:rPr>
      </w:pPr>
      <w:r w:rsidRPr="009228C7">
        <w:rPr>
          <w:rFonts w:ascii="Times New Roman" w:hAnsi="Times New Roman"/>
          <w:b/>
          <w:color w:val="000000"/>
          <w:lang w:val="ro-RO"/>
        </w:rPr>
        <w:lastRenderedPageBreak/>
        <w:t>II. Indicatorii de bază a</w:t>
      </w:r>
      <w:r w:rsidRPr="009228C7">
        <w:rPr>
          <w:rFonts w:ascii="Times New Roman" w:hAnsi="Times New Roman"/>
          <w:b/>
          <w:color w:val="000000"/>
          <w:lang w:val="it-IT"/>
        </w:rPr>
        <w:t>i</w:t>
      </w:r>
      <w:r w:rsidR="006120AB" w:rsidRPr="009228C7">
        <w:rPr>
          <w:rFonts w:ascii="Times New Roman" w:hAnsi="Times New Roman"/>
          <w:b/>
          <w:color w:val="000000"/>
          <w:lang w:val="ro-RO"/>
        </w:rPr>
        <w:t xml:space="preserve"> secţiilor sportive la sfâ</w:t>
      </w:r>
      <w:r w:rsidRPr="009228C7">
        <w:rPr>
          <w:rFonts w:ascii="Times New Roman" w:hAnsi="Times New Roman"/>
          <w:b/>
          <w:color w:val="000000"/>
          <w:lang w:val="ro-RO"/>
        </w:rPr>
        <w:t>rşitul anului</w:t>
      </w:r>
    </w:p>
    <w:p w14:paraId="03EB7DA7" w14:textId="77777777" w:rsidR="00480904" w:rsidRPr="007B0ABD" w:rsidRDefault="00480904" w:rsidP="00063383">
      <w:pPr>
        <w:rPr>
          <w:rFonts w:ascii="Times New Roman" w:hAnsi="Times New Roman"/>
          <w:b/>
          <w:i/>
          <w:color w:val="000000"/>
        </w:rPr>
      </w:pPr>
      <w:r w:rsidRPr="009228C7">
        <w:rPr>
          <w:rFonts w:ascii="Times New Roman" w:hAnsi="Times New Roman"/>
          <w:b/>
          <w:color w:val="000000"/>
          <w:lang w:val="it-IT"/>
        </w:rPr>
        <w:tab/>
      </w:r>
      <w:r w:rsidRPr="009228C7">
        <w:rPr>
          <w:rFonts w:ascii="Times New Roman" w:hAnsi="Times New Roman"/>
          <w:b/>
          <w:color w:val="000000"/>
          <w:lang w:val="it-IT"/>
        </w:rPr>
        <w:tab/>
      </w:r>
      <w:r w:rsidRPr="009228C7">
        <w:rPr>
          <w:rFonts w:ascii="Times New Roman" w:hAnsi="Times New Roman"/>
          <w:b/>
          <w:color w:val="000000"/>
          <w:lang w:val="it-IT"/>
        </w:rPr>
        <w:tab/>
      </w:r>
      <w:r w:rsidRPr="009228C7">
        <w:rPr>
          <w:rFonts w:ascii="Times New Roman" w:hAnsi="Times New Roman"/>
          <w:b/>
          <w:color w:val="000000"/>
          <w:lang w:val="it-IT"/>
        </w:rPr>
        <w:tab/>
      </w:r>
      <w:r w:rsidRPr="009228C7">
        <w:rPr>
          <w:rFonts w:ascii="Times New Roman" w:hAnsi="Times New Roman"/>
          <w:b/>
          <w:color w:val="000000"/>
          <w:lang w:val="it-IT"/>
        </w:rPr>
        <w:tab/>
      </w:r>
      <w:r w:rsidRPr="009228C7">
        <w:rPr>
          <w:rFonts w:ascii="Times New Roman" w:hAnsi="Times New Roman"/>
          <w:b/>
          <w:color w:val="000000"/>
          <w:lang w:val="it-IT"/>
        </w:rPr>
        <w:tab/>
        <w:t xml:space="preserve"> </w:t>
      </w:r>
      <w:r w:rsidRPr="007B0ABD">
        <w:rPr>
          <w:rFonts w:ascii="Times New Roman" w:hAnsi="Times New Roman"/>
          <w:b/>
          <w:i/>
          <w:color w:val="000000"/>
        </w:rPr>
        <w:t xml:space="preserve">Основные показатели работы </w:t>
      </w:r>
      <w:r w:rsidR="00063383" w:rsidRPr="00063383">
        <w:rPr>
          <w:rFonts w:ascii="Times New Roman" w:hAnsi="Times New Roman"/>
          <w:b/>
          <w:i/>
          <w:color w:val="000000"/>
        </w:rPr>
        <w:t>спортивных секци</w:t>
      </w:r>
      <w:r w:rsidR="00063383">
        <w:rPr>
          <w:rFonts w:ascii="Times New Roman" w:hAnsi="Times New Roman"/>
          <w:b/>
          <w:i/>
          <w:color w:val="000000"/>
        </w:rPr>
        <w:t xml:space="preserve">й </w:t>
      </w:r>
      <w:r w:rsidRPr="007B0ABD">
        <w:rPr>
          <w:rFonts w:ascii="Times New Roman" w:hAnsi="Times New Roman"/>
          <w:b/>
          <w:i/>
          <w:color w:val="000000"/>
        </w:rPr>
        <w:t>на конец года</w:t>
      </w: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496"/>
        <w:gridCol w:w="851"/>
        <w:gridCol w:w="1005"/>
        <w:gridCol w:w="927"/>
        <w:gridCol w:w="1080"/>
        <w:gridCol w:w="1105"/>
        <w:gridCol w:w="1118"/>
        <w:gridCol w:w="1118"/>
        <w:gridCol w:w="1118"/>
        <w:gridCol w:w="1119"/>
        <w:gridCol w:w="1043"/>
        <w:gridCol w:w="1126"/>
      </w:tblGrid>
      <w:tr w:rsidR="00C643EC" w:rsidRPr="009228C7" w14:paraId="5BE835BA" w14:textId="77777777" w:rsidTr="00631D7E">
        <w:trPr>
          <w:tblHeader/>
        </w:trPr>
        <w:tc>
          <w:tcPr>
            <w:tcW w:w="464" w:type="dxa"/>
            <w:vMerge w:val="restart"/>
            <w:vAlign w:val="center"/>
          </w:tcPr>
          <w:p w14:paraId="7C402996" w14:textId="77777777" w:rsidR="00C643EC" w:rsidRPr="009228C7" w:rsidRDefault="00C643EC" w:rsidP="00436AEE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448848FE" w14:textId="77777777" w:rsidR="00C643EC" w:rsidRPr="00190EFA" w:rsidRDefault="00C643EC" w:rsidP="00436AEE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Nr. rând</w:t>
            </w:r>
            <w:r w:rsidR="00190EF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3B650886" w14:textId="77777777" w:rsidR="00C643EC" w:rsidRPr="009228C7" w:rsidRDefault="00C643EC" w:rsidP="00436AEE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2E04C4C3" w14:textId="77777777" w:rsidR="00C643EC" w:rsidRPr="009228C7" w:rsidRDefault="00C643EC" w:rsidP="00436AEE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№</w:t>
            </w:r>
          </w:p>
          <w:p w14:paraId="07FD3CA4" w14:textId="77777777" w:rsidR="00C643EC" w:rsidRPr="00436AEE" w:rsidRDefault="00436AEE" w:rsidP="00436AEE">
            <w:pPr>
              <w:suppressAutoHyphens/>
              <w:ind w:left="-144" w:right="-14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>c</w:t>
            </w:r>
            <w:r w:rsidR="00C643EC"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тр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496" w:type="dxa"/>
            <w:vMerge w:val="restart"/>
            <w:vAlign w:val="center"/>
          </w:tcPr>
          <w:p w14:paraId="190C2437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Ramura de sport</w:t>
            </w:r>
          </w:p>
          <w:p w14:paraId="01D61425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  <w:p w14:paraId="0CCF91D5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Вид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спорта</w:t>
            </w:r>
          </w:p>
        </w:tc>
        <w:tc>
          <w:tcPr>
            <w:tcW w:w="851" w:type="dxa"/>
            <w:vMerge w:val="restart"/>
            <w:vAlign w:val="center"/>
          </w:tcPr>
          <w:p w14:paraId="121A4950" w14:textId="77777777" w:rsidR="00C643EC" w:rsidRPr="00C55FC2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C55FC2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Total grupe de instruire</w:t>
            </w:r>
          </w:p>
          <w:p w14:paraId="157B3DA0" w14:textId="77777777" w:rsidR="00C643EC" w:rsidRPr="00CA734D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</w:pPr>
            <w:r w:rsidRPr="00CA734D"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33F7D6DD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Всего</w:t>
            </w:r>
            <w:r w:rsidRPr="00CA734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учебных</w:t>
            </w:r>
            <w:r w:rsidRPr="00CA734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групп</w:t>
            </w:r>
            <w:r w:rsidRPr="00CA734D">
              <w:rPr>
                <w:rFonts w:ascii="Times New Roman" w:hAnsi="Times New Roman"/>
                <w:i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117" w:type="dxa"/>
            <w:gridSpan w:val="4"/>
            <w:vAlign w:val="center"/>
          </w:tcPr>
          <w:p w14:paraId="45FAB32A" w14:textId="77777777" w:rsidR="00C643EC" w:rsidRPr="009228C7" w:rsidRDefault="00C643EC" w:rsidP="00B50E4C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Numărul grupelor</w:t>
            </w:r>
            <w:r w:rsidRPr="00CA734D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de instruire, inclusiv:</w:t>
            </w:r>
          </w:p>
          <w:p w14:paraId="3DB83068" w14:textId="77777777" w:rsidR="00C643EC" w:rsidRPr="007B0ABD" w:rsidRDefault="00C643EC" w:rsidP="00B50E4C">
            <w:pPr>
              <w:suppressAutoHyphens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Количество учебных групп, в том числе:</w:t>
            </w:r>
          </w:p>
        </w:tc>
        <w:tc>
          <w:tcPr>
            <w:tcW w:w="4473" w:type="dxa"/>
            <w:gridSpan w:val="4"/>
            <w:vAlign w:val="center"/>
          </w:tcPr>
          <w:p w14:paraId="5E25D55B" w14:textId="77777777" w:rsidR="00C643EC" w:rsidRPr="009228C7" w:rsidRDefault="00C643EC" w:rsidP="006228C3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Numărul total de sportivi în grupele de instruire:</w:t>
            </w:r>
          </w:p>
          <w:p w14:paraId="6C76DA26" w14:textId="77777777" w:rsidR="00C643EC" w:rsidRPr="007B0ABD" w:rsidRDefault="00C643EC" w:rsidP="00E84CD9">
            <w:pPr>
              <w:suppressAutoHyphens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Общее количество спортсменов в учебных группах</w:t>
            </w: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:</w:t>
            </w:r>
          </w:p>
        </w:tc>
        <w:tc>
          <w:tcPr>
            <w:tcW w:w="1043" w:type="dxa"/>
            <w:vMerge w:val="restart"/>
            <w:vAlign w:val="center"/>
          </w:tcPr>
          <w:p w14:paraId="269BD8B2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Total sportivi</w:t>
            </w:r>
          </w:p>
          <w:p w14:paraId="43D4E5ED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col.</w:t>
            </w:r>
            <w:r w:rsidR="0006338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6-15)</w:t>
            </w:r>
          </w:p>
          <w:p w14:paraId="598596F4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Всего спорт-сменов</w:t>
            </w:r>
          </w:p>
          <w:p w14:paraId="74FCF105" w14:textId="77777777" w:rsidR="00C643EC" w:rsidRPr="009228C7" w:rsidRDefault="00C643EC" w:rsidP="001019DA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(гр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  <w:t>6-9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1126" w:type="dxa"/>
            <w:vMerge w:val="restart"/>
            <w:vAlign w:val="center"/>
          </w:tcPr>
          <w:p w14:paraId="26B7399D" w14:textId="77777777" w:rsidR="00C643EC" w:rsidRPr="00063383" w:rsidRDefault="00C644A7" w:rsidP="00C644A7">
            <w:pPr>
              <w:suppressAutoHyphens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inclusiv</w:t>
            </w:r>
          </w:p>
          <w:p w14:paraId="5E2A0BFB" w14:textId="77777777" w:rsidR="00C643EC" w:rsidRPr="009228C7" w:rsidRDefault="00C643EC" w:rsidP="007B0239">
            <w:pPr>
              <w:suppressAutoHyphens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ete</w:t>
            </w:r>
          </w:p>
          <w:p w14:paraId="0E1A951F" w14:textId="77777777" w:rsidR="00C643EC" w:rsidRPr="009228C7" w:rsidRDefault="00C643EC" w:rsidP="007B0239">
            <w:pPr>
              <w:suppressAutoHyphens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CD7802F" w14:textId="77777777" w:rsidR="00C643EC" w:rsidRPr="009228C7" w:rsidRDefault="00C643EC" w:rsidP="007B0239">
            <w:pPr>
              <w:suppressAutoHyphens/>
              <w:ind w:left="-113" w:right="-113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том</w:t>
            </w:r>
          </w:p>
          <w:p w14:paraId="625D4E35" w14:textId="77777777" w:rsidR="00C643EC" w:rsidRPr="009228C7" w:rsidRDefault="00C643EC" w:rsidP="007B0239">
            <w:pPr>
              <w:suppressAutoHyphens/>
              <w:ind w:left="-113" w:right="-113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числе</w:t>
            </w:r>
          </w:p>
          <w:p w14:paraId="308E3DDE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девушек</w:t>
            </w:r>
          </w:p>
        </w:tc>
      </w:tr>
      <w:tr w:rsidR="00C643EC" w:rsidRPr="009228C7" w14:paraId="5AA7DD0C" w14:textId="77777777" w:rsidTr="00631D7E">
        <w:trPr>
          <w:tblHeader/>
        </w:trPr>
        <w:tc>
          <w:tcPr>
            <w:tcW w:w="464" w:type="dxa"/>
            <w:vMerge/>
            <w:vAlign w:val="center"/>
          </w:tcPr>
          <w:p w14:paraId="766216BB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496" w:type="dxa"/>
            <w:vMerge/>
            <w:vAlign w:val="center"/>
          </w:tcPr>
          <w:p w14:paraId="2C0EEEEF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53F108FC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5" w:type="dxa"/>
            <w:vAlign w:val="center"/>
          </w:tcPr>
          <w:p w14:paraId="60F2944C" w14:textId="77777777" w:rsidR="00C643EC" w:rsidRPr="00C55FC2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C55FC2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începă-</w:t>
            </w:r>
          </w:p>
          <w:p w14:paraId="552FFEE6" w14:textId="77777777" w:rsidR="00C643EC" w:rsidRPr="00C55FC2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C55FC2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toare</w:t>
            </w:r>
          </w:p>
          <w:p w14:paraId="2D52AED9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0A86E2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начальной</w:t>
            </w:r>
          </w:p>
          <w:p w14:paraId="26E573F4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подго-</w:t>
            </w:r>
          </w:p>
          <w:p w14:paraId="4B9E280A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товки</w:t>
            </w:r>
          </w:p>
        </w:tc>
        <w:tc>
          <w:tcPr>
            <w:tcW w:w="927" w:type="dxa"/>
            <w:vAlign w:val="center"/>
          </w:tcPr>
          <w:p w14:paraId="0D72DDA7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avansate</w:t>
            </w:r>
          </w:p>
          <w:p w14:paraId="0AAE173A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14:paraId="53BDD174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учебно-трени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-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ровоч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-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1080" w:type="dxa"/>
            <w:vAlign w:val="center"/>
          </w:tcPr>
          <w:p w14:paraId="341930A0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măiestrie sportivă</w:t>
            </w:r>
          </w:p>
          <w:p w14:paraId="456B29AA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B2A39CC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спортивное</w:t>
            </w:r>
          </w:p>
          <w:p w14:paraId="5DF8152F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мастер-ство</w:t>
            </w:r>
          </w:p>
        </w:tc>
        <w:tc>
          <w:tcPr>
            <w:tcW w:w="1105" w:type="dxa"/>
            <w:vAlign w:val="center"/>
          </w:tcPr>
          <w:p w14:paraId="11519042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măiestrie</w:t>
            </w:r>
          </w:p>
          <w:p w14:paraId="0117E1D6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sportivă</w:t>
            </w:r>
          </w:p>
          <w:p w14:paraId="0C3F8884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superioară</w:t>
            </w:r>
          </w:p>
          <w:p w14:paraId="7C64E526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45B7ED29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высшее</w:t>
            </w:r>
          </w:p>
          <w:p w14:paraId="3C1213FD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спортиное</w:t>
            </w:r>
          </w:p>
          <w:p w14:paraId="1C959F70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мастер-</w:t>
            </w:r>
          </w:p>
          <w:p w14:paraId="33124CF3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ство</w:t>
            </w:r>
          </w:p>
          <w:p w14:paraId="601EE822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1CBC42BC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începă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14:paraId="7D58ECBA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oare</w:t>
            </w:r>
          </w:p>
          <w:p w14:paraId="577E91E2" w14:textId="77777777" w:rsidR="00C643EC" w:rsidRPr="009228C7" w:rsidRDefault="00C643EC" w:rsidP="007B023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DAF5DC0" w14:textId="77777777" w:rsidR="00C643EC" w:rsidRPr="009228C7" w:rsidRDefault="00C643EC" w:rsidP="00C74485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начальной подго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товки</w:t>
            </w:r>
          </w:p>
        </w:tc>
        <w:tc>
          <w:tcPr>
            <w:tcW w:w="1118" w:type="dxa"/>
            <w:vAlign w:val="center"/>
          </w:tcPr>
          <w:p w14:paraId="3BAC4FA3" w14:textId="77777777" w:rsidR="00C643EC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vansate</w:t>
            </w:r>
          </w:p>
          <w:p w14:paraId="5C780597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37B68D8" w14:textId="77777777" w:rsidR="00C643EC" w:rsidRPr="007B0ABD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учебно-</w:t>
            </w:r>
          </w:p>
          <w:p w14:paraId="3071EB08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трениро</w:t>
            </w: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вочных</w:t>
            </w:r>
          </w:p>
        </w:tc>
        <w:tc>
          <w:tcPr>
            <w:tcW w:w="1118" w:type="dxa"/>
            <w:vAlign w:val="center"/>
          </w:tcPr>
          <w:p w14:paraId="1D524D1A" w14:textId="77777777" w:rsidR="00C643EC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măiestrie sportivă</w:t>
            </w:r>
          </w:p>
          <w:p w14:paraId="7964A4F3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  <w:p w14:paraId="2518FB8F" w14:textId="77777777" w:rsidR="00C643EC" w:rsidRPr="007B0ABD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спортиное</w:t>
            </w:r>
          </w:p>
          <w:p w14:paraId="4A776B66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0AB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мастерство</w:t>
            </w:r>
          </w:p>
        </w:tc>
        <w:tc>
          <w:tcPr>
            <w:tcW w:w="1119" w:type="dxa"/>
            <w:vAlign w:val="center"/>
          </w:tcPr>
          <w:p w14:paraId="626008B6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măiestrie sportivă</w:t>
            </w:r>
          </w:p>
          <w:p w14:paraId="193B1419" w14:textId="77777777" w:rsidR="00C643EC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superi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oară</w:t>
            </w:r>
          </w:p>
          <w:p w14:paraId="0A7EBEBB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ro-RO"/>
              </w:rPr>
            </w:pPr>
          </w:p>
          <w:p w14:paraId="3B67AF86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высшее</w:t>
            </w:r>
          </w:p>
          <w:p w14:paraId="13C58C3D" w14:textId="77777777" w:rsidR="00C643EC" w:rsidRPr="009228C7" w:rsidRDefault="00C643EC" w:rsidP="0007068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спортив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ое</w:t>
            </w:r>
          </w:p>
          <w:p w14:paraId="1CA1AA7F" w14:textId="77777777" w:rsidR="00C643EC" w:rsidRPr="009228C7" w:rsidRDefault="00C643EC" w:rsidP="00C55FC2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мастерство</w:t>
            </w:r>
          </w:p>
        </w:tc>
        <w:tc>
          <w:tcPr>
            <w:tcW w:w="1043" w:type="dxa"/>
            <w:vMerge/>
            <w:vAlign w:val="center"/>
          </w:tcPr>
          <w:p w14:paraId="011695AB" w14:textId="77777777" w:rsidR="00C643EC" w:rsidRPr="009228C7" w:rsidRDefault="00C643EC" w:rsidP="001019DA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26" w:type="dxa"/>
            <w:vMerge/>
            <w:vAlign w:val="center"/>
          </w:tcPr>
          <w:p w14:paraId="5A787831" w14:textId="77777777" w:rsidR="00C643EC" w:rsidRPr="009228C7" w:rsidRDefault="00C643EC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9E65F8" w:rsidRPr="009228C7" w14:paraId="700F7757" w14:textId="77777777" w:rsidTr="00631D7E">
        <w:trPr>
          <w:tblHeader/>
        </w:trPr>
        <w:tc>
          <w:tcPr>
            <w:tcW w:w="464" w:type="dxa"/>
            <w:vAlign w:val="center"/>
          </w:tcPr>
          <w:p w14:paraId="74D7F43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A</w:t>
            </w:r>
          </w:p>
        </w:tc>
        <w:tc>
          <w:tcPr>
            <w:tcW w:w="3496" w:type="dxa"/>
            <w:vAlign w:val="center"/>
          </w:tcPr>
          <w:p w14:paraId="1BC0E08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</w:t>
            </w:r>
          </w:p>
        </w:tc>
        <w:tc>
          <w:tcPr>
            <w:tcW w:w="851" w:type="dxa"/>
            <w:vAlign w:val="center"/>
          </w:tcPr>
          <w:p w14:paraId="5172B9A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005" w:type="dxa"/>
            <w:vAlign w:val="center"/>
          </w:tcPr>
          <w:p w14:paraId="39499D0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927" w:type="dxa"/>
            <w:vAlign w:val="center"/>
          </w:tcPr>
          <w:p w14:paraId="581AE3F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vAlign w:val="center"/>
          </w:tcPr>
          <w:p w14:paraId="1AA7AE2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105" w:type="dxa"/>
            <w:vAlign w:val="center"/>
          </w:tcPr>
          <w:p w14:paraId="2DD0F5F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118" w:type="dxa"/>
            <w:vAlign w:val="center"/>
          </w:tcPr>
          <w:p w14:paraId="44780E5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118" w:type="dxa"/>
          </w:tcPr>
          <w:p w14:paraId="4CCB201B" w14:textId="77777777" w:rsidR="009E65F8" w:rsidRPr="009228C7" w:rsidRDefault="001019DA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118" w:type="dxa"/>
          </w:tcPr>
          <w:p w14:paraId="279B995B" w14:textId="77777777" w:rsidR="009E65F8" w:rsidRPr="009228C7" w:rsidRDefault="001019DA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119" w:type="dxa"/>
          </w:tcPr>
          <w:p w14:paraId="175700F7" w14:textId="77777777" w:rsidR="009E65F8" w:rsidRPr="009228C7" w:rsidRDefault="001019DA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043" w:type="dxa"/>
            <w:vAlign w:val="center"/>
          </w:tcPr>
          <w:p w14:paraId="7FCCD373" w14:textId="77777777" w:rsidR="009E65F8" w:rsidRPr="00323043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6" w:type="dxa"/>
            <w:vAlign w:val="center"/>
          </w:tcPr>
          <w:p w14:paraId="6FD8ED2B" w14:textId="77777777" w:rsidR="009E65F8" w:rsidRPr="00323043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</w:p>
        </w:tc>
      </w:tr>
      <w:tr w:rsidR="009E65F8" w:rsidRPr="009228C7" w14:paraId="1D83E621" w14:textId="77777777" w:rsidTr="00631D7E">
        <w:tc>
          <w:tcPr>
            <w:tcW w:w="464" w:type="dxa"/>
            <w:vAlign w:val="center"/>
          </w:tcPr>
          <w:p w14:paraId="1C623407" w14:textId="77777777" w:rsidR="009E65F8" w:rsidRPr="009228C7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6" w:type="dxa"/>
          </w:tcPr>
          <w:p w14:paraId="7E72A7E9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Total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ramuri de sport olimpice</w:t>
            </w:r>
          </w:p>
          <w:p w14:paraId="0FA09EC4" w14:textId="77777777" w:rsidR="009E65F8" w:rsidRPr="00C23BAF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fr-FR"/>
              </w:rPr>
            </w:pP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(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suma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r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â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ndurilor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="005D0B39" w:rsidRPr="00063383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9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- </w:t>
            </w:r>
            <w:r w:rsidR="005D0B39" w:rsidRPr="00063383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47</w:t>
            </w:r>
            <w:r w:rsidRPr="00C23BAF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)</w:t>
            </w:r>
          </w:p>
          <w:p w14:paraId="1FF78844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Всего олимпийских видов спорта</w:t>
            </w:r>
          </w:p>
          <w:p w14:paraId="763361FB" w14:textId="77777777" w:rsidR="009E65F8" w:rsidRPr="009228C7" w:rsidRDefault="009E65F8" w:rsidP="005D0B3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(сумма строк </w:t>
            </w:r>
            <w:r w:rsidR="005D0B39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9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- </w:t>
            </w:r>
            <w:r w:rsidR="005D0B39">
              <w:rPr>
                <w:rFonts w:ascii="Times New Roman" w:hAnsi="Times New Roman"/>
                <w:b/>
                <w:i/>
                <w:color w:val="000000"/>
                <w:sz w:val="20"/>
              </w:rPr>
              <w:t>47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851" w:type="dxa"/>
            <w:vAlign w:val="bottom"/>
          </w:tcPr>
          <w:p w14:paraId="2C42CCC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19B5B14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6A5DB35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27B73C86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3B99A19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bottom"/>
          </w:tcPr>
          <w:p w14:paraId="0FD81D0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0DF72B5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74074AD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EC8F27C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4E0B2629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bottom"/>
          </w:tcPr>
          <w:p w14:paraId="1CC3C5B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E65F8" w:rsidRPr="009228C7" w14:paraId="1B9550C7" w14:textId="77777777" w:rsidTr="00631D7E">
        <w:tc>
          <w:tcPr>
            <w:tcW w:w="464" w:type="dxa"/>
            <w:vAlign w:val="center"/>
          </w:tcPr>
          <w:p w14:paraId="682036C2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6" w:type="dxa"/>
          </w:tcPr>
          <w:p w14:paraId="36E1A836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Atletism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Легкая атлетика</w:t>
            </w:r>
          </w:p>
        </w:tc>
        <w:tc>
          <w:tcPr>
            <w:tcW w:w="851" w:type="dxa"/>
            <w:vAlign w:val="bottom"/>
          </w:tcPr>
          <w:p w14:paraId="09FF038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735FDD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D58381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C6C7E0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92CC5A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05A7D7C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30E095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C8A42B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F2DA7E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158FA28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25A41A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7B8E880" w14:textId="77777777" w:rsidTr="00631D7E">
        <w:tc>
          <w:tcPr>
            <w:tcW w:w="464" w:type="dxa"/>
            <w:vAlign w:val="center"/>
          </w:tcPr>
          <w:p w14:paraId="4A48A31B" w14:textId="77777777" w:rsidR="009E65F8" w:rsidRPr="009228C7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6" w:type="dxa"/>
          </w:tcPr>
          <w:p w14:paraId="5FA62137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Badminton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Бадминтон</w:t>
            </w:r>
          </w:p>
        </w:tc>
        <w:tc>
          <w:tcPr>
            <w:tcW w:w="851" w:type="dxa"/>
            <w:vAlign w:val="bottom"/>
          </w:tcPr>
          <w:p w14:paraId="0355361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708D48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8CE973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88BE4B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49D2CC4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6F37A5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5A8239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E69E0C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EE0D70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62A541B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8D6E91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AA2F65E" w14:textId="77777777" w:rsidTr="00631D7E">
        <w:tc>
          <w:tcPr>
            <w:tcW w:w="464" w:type="dxa"/>
            <w:vAlign w:val="center"/>
          </w:tcPr>
          <w:p w14:paraId="3BBC6BEA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</w:tcPr>
          <w:p w14:paraId="4684BBA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Baschet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Баскетбол</w:t>
            </w:r>
          </w:p>
        </w:tc>
        <w:tc>
          <w:tcPr>
            <w:tcW w:w="851" w:type="dxa"/>
            <w:vAlign w:val="bottom"/>
          </w:tcPr>
          <w:p w14:paraId="6D2113F2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9070FE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EFA7E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AD4671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84C99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E36313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00C08B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8B8319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D5291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43B7A2F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6F330C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EDBAEB1" w14:textId="77777777" w:rsidTr="00631D7E">
        <w:tc>
          <w:tcPr>
            <w:tcW w:w="464" w:type="dxa"/>
            <w:vAlign w:val="center"/>
          </w:tcPr>
          <w:p w14:paraId="08D25748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6" w:type="dxa"/>
          </w:tcPr>
          <w:p w14:paraId="086B248D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Baseball/Softball - 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Бейсбол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/Co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фтбол</w:t>
            </w:r>
          </w:p>
        </w:tc>
        <w:tc>
          <w:tcPr>
            <w:tcW w:w="851" w:type="dxa"/>
            <w:vAlign w:val="bottom"/>
          </w:tcPr>
          <w:p w14:paraId="1165DBF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BB442B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D6F170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49D25CA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2638491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85968A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790F977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632AC2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41038B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400C330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2F0D5D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49A835AF" w14:textId="77777777" w:rsidTr="00631D7E">
        <w:tc>
          <w:tcPr>
            <w:tcW w:w="464" w:type="dxa"/>
            <w:vAlign w:val="center"/>
          </w:tcPr>
          <w:p w14:paraId="3CC998D6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6" w:type="dxa"/>
          </w:tcPr>
          <w:p w14:paraId="1CF93019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Biatlon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Биатлон </w:t>
            </w:r>
          </w:p>
        </w:tc>
        <w:tc>
          <w:tcPr>
            <w:tcW w:w="851" w:type="dxa"/>
            <w:vAlign w:val="bottom"/>
          </w:tcPr>
          <w:p w14:paraId="1EB6E735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9D0919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16EA76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D17CCF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51EF75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7002F71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CCE1DE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4A5DD3C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C9331B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05E830C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7A4D5B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1BCB1B19" w14:textId="77777777" w:rsidTr="00631D7E">
        <w:tc>
          <w:tcPr>
            <w:tcW w:w="464" w:type="dxa"/>
            <w:vAlign w:val="center"/>
          </w:tcPr>
          <w:p w14:paraId="552050BE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6" w:type="dxa"/>
          </w:tcPr>
          <w:p w14:paraId="53C65E84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Box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Бокс</w:t>
            </w:r>
          </w:p>
        </w:tc>
        <w:tc>
          <w:tcPr>
            <w:tcW w:w="851" w:type="dxa"/>
            <w:vAlign w:val="bottom"/>
          </w:tcPr>
          <w:p w14:paraId="7C24D174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B8457B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F26A63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8C4049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2F108E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3F0071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A4C265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6689C0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6373F2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207F210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823ADB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67E41BB" w14:textId="77777777" w:rsidTr="00631D7E">
        <w:tc>
          <w:tcPr>
            <w:tcW w:w="464" w:type="dxa"/>
            <w:vAlign w:val="center"/>
          </w:tcPr>
          <w:p w14:paraId="59DB3F9C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6" w:type="dxa"/>
          </w:tcPr>
          <w:p w14:paraId="4B241FFC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Caiac-canoe </w:t>
            </w:r>
          </w:p>
          <w:p w14:paraId="43EBD7FE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Гребля на байдарках и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кано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э</w:t>
            </w:r>
          </w:p>
        </w:tc>
        <w:tc>
          <w:tcPr>
            <w:tcW w:w="851" w:type="dxa"/>
            <w:vAlign w:val="bottom"/>
          </w:tcPr>
          <w:p w14:paraId="49CA161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8BF7DD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154BDED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AB01B3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01F2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287509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C2C7B3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17FC13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D23A1A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7AFDABF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0BAB9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E3265ED" w14:textId="77777777" w:rsidTr="00631D7E">
        <w:tc>
          <w:tcPr>
            <w:tcW w:w="464" w:type="dxa"/>
            <w:vAlign w:val="center"/>
          </w:tcPr>
          <w:p w14:paraId="74AC7188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6" w:type="dxa"/>
          </w:tcPr>
          <w:p w14:paraId="168C5D01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Canotaj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Гребля академическая</w:t>
            </w:r>
          </w:p>
        </w:tc>
        <w:tc>
          <w:tcPr>
            <w:tcW w:w="851" w:type="dxa"/>
            <w:vAlign w:val="bottom"/>
          </w:tcPr>
          <w:p w14:paraId="21D8A6BD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F815D0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70DBA4F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555AC5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32C1806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468312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C33A74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4A5020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194C432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1DB8086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38263E5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73148FC4" w14:textId="77777777" w:rsidTr="00631D7E">
        <w:tc>
          <w:tcPr>
            <w:tcW w:w="464" w:type="dxa"/>
            <w:vAlign w:val="center"/>
          </w:tcPr>
          <w:p w14:paraId="5E7CF22A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6" w:type="dxa"/>
          </w:tcPr>
          <w:p w14:paraId="7A631084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Ciclism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Велоспорт</w:t>
            </w:r>
          </w:p>
        </w:tc>
        <w:tc>
          <w:tcPr>
            <w:tcW w:w="851" w:type="dxa"/>
            <w:vAlign w:val="bottom"/>
          </w:tcPr>
          <w:p w14:paraId="457DA14C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FA1B87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A2FE2C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A1D170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90892A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8EECBD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C0FA3C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F0B79A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6473D3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3603FAE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1BDA29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AE0774E" w14:textId="77777777" w:rsidTr="00631D7E">
        <w:tc>
          <w:tcPr>
            <w:tcW w:w="464" w:type="dxa"/>
            <w:vAlign w:val="center"/>
          </w:tcPr>
          <w:p w14:paraId="76DC4285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6" w:type="dxa"/>
          </w:tcPr>
          <w:p w14:paraId="7AF0CCF1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Escaladă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Скалолазание</w:t>
            </w:r>
          </w:p>
        </w:tc>
        <w:tc>
          <w:tcPr>
            <w:tcW w:w="851" w:type="dxa"/>
            <w:vAlign w:val="bottom"/>
          </w:tcPr>
          <w:p w14:paraId="02F337A9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7AAF67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04BEAD5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20CDF9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62EA566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302AB1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86AE8E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87695D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685EB5A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146C17D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11DA9DB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4C377EED" w14:textId="77777777" w:rsidTr="00631D7E">
        <w:tc>
          <w:tcPr>
            <w:tcW w:w="464" w:type="dxa"/>
            <w:vAlign w:val="center"/>
          </w:tcPr>
          <w:p w14:paraId="604DA34E" w14:textId="77777777" w:rsidR="009E65F8" w:rsidRPr="009228C7" w:rsidRDefault="001D7826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96" w:type="dxa"/>
          </w:tcPr>
          <w:p w14:paraId="1D7EDB7A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Fotbal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Футбол</w:t>
            </w:r>
          </w:p>
        </w:tc>
        <w:tc>
          <w:tcPr>
            <w:tcW w:w="851" w:type="dxa"/>
            <w:vAlign w:val="bottom"/>
          </w:tcPr>
          <w:p w14:paraId="26B69FA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716A1D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4A4B20A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F3069F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F5D93D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3FCEBD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8F1011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0C44CC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5C1BA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641D468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227641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A614B5E" w14:textId="77777777" w:rsidTr="00631D7E">
        <w:trPr>
          <w:trHeight w:val="419"/>
        </w:trPr>
        <w:tc>
          <w:tcPr>
            <w:tcW w:w="464" w:type="dxa"/>
            <w:vAlign w:val="center"/>
          </w:tcPr>
          <w:p w14:paraId="080D2943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6" w:type="dxa"/>
          </w:tcPr>
          <w:p w14:paraId="7BF496AD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Gimnastică artistică </w:t>
            </w:r>
          </w:p>
          <w:p w14:paraId="7145528C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Гимнастика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спортивная</w:t>
            </w:r>
          </w:p>
        </w:tc>
        <w:tc>
          <w:tcPr>
            <w:tcW w:w="851" w:type="dxa"/>
            <w:vAlign w:val="bottom"/>
          </w:tcPr>
          <w:p w14:paraId="0B7CADB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91FF0E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969E86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F063F8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4DC075D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B75716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38B598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3F6480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A358F3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73C492B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73E417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58B9A53" w14:textId="77777777" w:rsidTr="00631D7E">
        <w:tc>
          <w:tcPr>
            <w:tcW w:w="464" w:type="dxa"/>
            <w:vAlign w:val="center"/>
          </w:tcPr>
          <w:p w14:paraId="51951B48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</w:tcPr>
          <w:p w14:paraId="60447398" w14:textId="77777777" w:rsidR="009E65F8" w:rsidRPr="00063383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Gimnastică pe trambulină </w:t>
            </w:r>
          </w:p>
          <w:p w14:paraId="3D137146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Прыжки</w:t>
            </w:r>
            <w:r w:rsidRPr="0006338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на</w:t>
            </w:r>
            <w:r w:rsidRPr="00063383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батуте</w:t>
            </w:r>
          </w:p>
        </w:tc>
        <w:tc>
          <w:tcPr>
            <w:tcW w:w="851" w:type="dxa"/>
            <w:vAlign w:val="bottom"/>
          </w:tcPr>
          <w:p w14:paraId="2DED6937" w14:textId="77777777" w:rsidR="009E65F8" w:rsidRPr="00063383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7EA3435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EE184D5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CB1C654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B12746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E07B4C9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8AF4D1F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82E90C0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D740493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36E02151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F6AF6D1" w14:textId="77777777" w:rsidR="009E65F8" w:rsidRPr="00063383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1983C5E" w14:textId="77777777" w:rsidTr="00631D7E">
        <w:trPr>
          <w:trHeight w:val="365"/>
        </w:trPr>
        <w:tc>
          <w:tcPr>
            <w:tcW w:w="464" w:type="dxa"/>
            <w:vAlign w:val="center"/>
          </w:tcPr>
          <w:p w14:paraId="67AC394B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6" w:type="dxa"/>
          </w:tcPr>
          <w:p w14:paraId="551ED59A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Gimnastică ritmică </w:t>
            </w:r>
          </w:p>
          <w:p w14:paraId="1AF5493E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Гимнастика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художественная</w:t>
            </w:r>
          </w:p>
        </w:tc>
        <w:tc>
          <w:tcPr>
            <w:tcW w:w="851" w:type="dxa"/>
            <w:vAlign w:val="bottom"/>
          </w:tcPr>
          <w:p w14:paraId="4F079043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03631C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A209E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06E3EA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065E9C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0C5523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CF05A7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BCC66A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B8C192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18AE7F6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95A8B2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18EFC345" w14:textId="77777777" w:rsidTr="00631D7E">
        <w:tc>
          <w:tcPr>
            <w:tcW w:w="464" w:type="dxa"/>
            <w:vAlign w:val="center"/>
          </w:tcPr>
          <w:p w14:paraId="6850B1CC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6" w:type="dxa"/>
          </w:tcPr>
          <w:p w14:paraId="7AC1BC2B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Haltere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Тяжелая атлетика</w:t>
            </w:r>
          </w:p>
        </w:tc>
        <w:tc>
          <w:tcPr>
            <w:tcW w:w="851" w:type="dxa"/>
            <w:vAlign w:val="bottom"/>
          </w:tcPr>
          <w:p w14:paraId="755CAE63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F9AF40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691090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51388C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97378F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6DF53FF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4A3366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46AE14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350AB1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48BFA25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AC2A98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5A0AF2F" w14:textId="77777777" w:rsidTr="00631D7E">
        <w:tc>
          <w:tcPr>
            <w:tcW w:w="464" w:type="dxa"/>
            <w:vAlign w:val="center"/>
          </w:tcPr>
          <w:p w14:paraId="4122EC55" w14:textId="77777777" w:rsidR="009E65F8" w:rsidRPr="009228C7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6" w:type="dxa"/>
          </w:tcPr>
          <w:p w14:paraId="73D1508B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Handbal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Ручной мяч</w:t>
            </w:r>
          </w:p>
        </w:tc>
        <w:tc>
          <w:tcPr>
            <w:tcW w:w="851" w:type="dxa"/>
            <w:vAlign w:val="bottom"/>
          </w:tcPr>
          <w:p w14:paraId="400BD244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08E589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FE9633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78EE31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FAB654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D58AF1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E426AA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501C22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F827BA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5BCEB0E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366463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DCE4492" w14:textId="77777777" w:rsidTr="00631D7E">
        <w:tc>
          <w:tcPr>
            <w:tcW w:w="464" w:type="dxa"/>
            <w:vAlign w:val="center"/>
          </w:tcPr>
          <w:p w14:paraId="206D5393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6" w:type="dxa"/>
          </w:tcPr>
          <w:p w14:paraId="1D2BFC68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Hipism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Конный спорт</w:t>
            </w:r>
          </w:p>
        </w:tc>
        <w:tc>
          <w:tcPr>
            <w:tcW w:w="851" w:type="dxa"/>
            <w:vAlign w:val="bottom"/>
          </w:tcPr>
          <w:p w14:paraId="3B7ED8A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C4970D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87A54C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8130F0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E33D34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53C7DC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CB1AC8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734BF9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DA5CF5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6D1099F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0EEA21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3CF85EF" w14:textId="77777777" w:rsidTr="00631D7E">
        <w:tc>
          <w:tcPr>
            <w:tcW w:w="464" w:type="dxa"/>
            <w:vAlign w:val="center"/>
          </w:tcPr>
          <w:p w14:paraId="7D296F8D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6" w:type="dxa"/>
          </w:tcPr>
          <w:p w14:paraId="39A95E3F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Hochei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pe gheață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Хоккей на льду</w:t>
            </w:r>
          </w:p>
        </w:tc>
        <w:tc>
          <w:tcPr>
            <w:tcW w:w="851" w:type="dxa"/>
            <w:vAlign w:val="bottom"/>
          </w:tcPr>
          <w:p w14:paraId="319171A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005" w:type="dxa"/>
            <w:vAlign w:val="center"/>
          </w:tcPr>
          <w:p w14:paraId="33C0DFB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0952579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6F781A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503644F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D010C1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18" w:type="dxa"/>
          </w:tcPr>
          <w:p w14:paraId="3C392C4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18" w:type="dxa"/>
          </w:tcPr>
          <w:p w14:paraId="7863EDB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19" w:type="dxa"/>
          </w:tcPr>
          <w:p w14:paraId="2CA45EF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38DC654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7A26211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</w:p>
        </w:tc>
      </w:tr>
      <w:tr w:rsidR="009E65F8" w:rsidRPr="009228C7" w14:paraId="0A37A149" w14:textId="77777777" w:rsidTr="00631D7E">
        <w:tc>
          <w:tcPr>
            <w:tcW w:w="464" w:type="dxa"/>
            <w:vAlign w:val="center"/>
          </w:tcPr>
          <w:p w14:paraId="6B51E5EF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6" w:type="dxa"/>
          </w:tcPr>
          <w:p w14:paraId="3FEEDFE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Iachting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Парусный спорт</w:t>
            </w:r>
          </w:p>
        </w:tc>
        <w:tc>
          <w:tcPr>
            <w:tcW w:w="851" w:type="dxa"/>
            <w:vAlign w:val="bottom"/>
          </w:tcPr>
          <w:p w14:paraId="4A11B30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40F1B1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7290317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0C6FE8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D1F0F0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7B9164A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3CF28F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D6384E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3DEDEDA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6BC2FCC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2693C3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1241E7C" w14:textId="77777777" w:rsidTr="00631D7E">
        <w:tc>
          <w:tcPr>
            <w:tcW w:w="464" w:type="dxa"/>
            <w:vAlign w:val="center"/>
          </w:tcPr>
          <w:p w14:paraId="133333CE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96" w:type="dxa"/>
          </w:tcPr>
          <w:p w14:paraId="2E5727D9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Înot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Плавание</w:t>
            </w:r>
          </w:p>
        </w:tc>
        <w:tc>
          <w:tcPr>
            <w:tcW w:w="851" w:type="dxa"/>
            <w:vAlign w:val="bottom"/>
          </w:tcPr>
          <w:p w14:paraId="60A08AA5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9F3BB7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66C017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8825E9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C73D7E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32F1F0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1C5FC0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36354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4AE24F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77CD0FD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0E58B7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2C0123D" w14:textId="77777777" w:rsidTr="00631D7E">
        <w:tc>
          <w:tcPr>
            <w:tcW w:w="464" w:type="dxa"/>
            <w:vAlign w:val="center"/>
          </w:tcPr>
          <w:p w14:paraId="71B2551C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6" w:type="dxa"/>
          </w:tcPr>
          <w:p w14:paraId="6177F9B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Judo 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Дзюдо</w:t>
            </w:r>
          </w:p>
        </w:tc>
        <w:tc>
          <w:tcPr>
            <w:tcW w:w="851" w:type="dxa"/>
            <w:vAlign w:val="bottom"/>
          </w:tcPr>
          <w:p w14:paraId="52B507DA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5FB0C8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B1BE10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794581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103DA4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BD87AB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AE820B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63CA1D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F1A85C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378A419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E02F6B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14BFA999" w14:textId="77777777" w:rsidTr="00631D7E">
        <w:trPr>
          <w:trHeight w:val="140"/>
        </w:trPr>
        <w:tc>
          <w:tcPr>
            <w:tcW w:w="464" w:type="dxa"/>
            <w:vAlign w:val="center"/>
          </w:tcPr>
          <w:p w14:paraId="7D8891BD" w14:textId="77777777" w:rsidR="009E65F8" w:rsidRPr="009228C7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6" w:type="dxa"/>
          </w:tcPr>
          <w:p w14:paraId="7B4BE8DB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Karate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Каратэ</w:t>
            </w:r>
          </w:p>
        </w:tc>
        <w:tc>
          <w:tcPr>
            <w:tcW w:w="851" w:type="dxa"/>
            <w:vAlign w:val="bottom"/>
          </w:tcPr>
          <w:p w14:paraId="2A311AA9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8D89E0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933948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AD640B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87E348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CB1FCC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33B410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33B52C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65E3B24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6B3C172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B52061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7C1CBBF8" w14:textId="77777777" w:rsidTr="00631D7E">
        <w:tc>
          <w:tcPr>
            <w:tcW w:w="464" w:type="dxa"/>
            <w:vAlign w:val="center"/>
          </w:tcPr>
          <w:p w14:paraId="17DA09F5" w14:textId="77777777" w:rsidR="009E65F8" w:rsidRPr="009228C7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</w:tcPr>
          <w:p w14:paraId="22BCB866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greco-romane </w:t>
            </w:r>
          </w:p>
          <w:p w14:paraId="3CFAE3F7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lastRenderedPageBreak/>
              <w:t>Борьба классическая</w:t>
            </w:r>
          </w:p>
        </w:tc>
        <w:tc>
          <w:tcPr>
            <w:tcW w:w="851" w:type="dxa"/>
            <w:vAlign w:val="bottom"/>
          </w:tcPr>
          <w:p w14:paraId="00085C7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BCF092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09E2C0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F0BE56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6B961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86A317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CF7BFA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77F357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632F5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6C13C9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E39025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DF4B634" w14:textId="77777777" w:rsidTr="00631D7E">
        <w:tc>
          <w:tcPr>
            <w:tcW w:w="464" w:type="dxa"/>
            <w:vAlign w:val="center"/>
          </w:tcPr>
          <w:p w14:paraId="7564018A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6" w:type="dxa"/>
          </w:tcPr>
          <w:p w14:paraId="189C136E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libere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вольная</w:t>
            </w:r>
          </w:p>
        </w:tc>
        <w:tc>
          <w:tcPr>
            <w:tcW w:w="851" w:type="dxa"/>
            <w:vAlign w:val="bottom"/>
          </w:tcPr>
          <w:p w14:paraId="36A22606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5997D7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C6EE41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53055F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A5EACE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D1B574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CF1392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D2B7EA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8A626C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5929978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BA7C31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86B4991" w14:textId="77777777" w:rsidTr="00631D7E">
        <w:tc>
          <w:tcPr>
            <w:tcW w:w="464" w:type="dxa"/>
            <w:vAlign w:val="center"/>
          </w:tcPr>
          <w:p w14:paraId="0FFEC91A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6" w:type="dxa"/>
          </w:tcPr>
          <w:p w14:paraId="3C75A69D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feminine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женская</w:t>
            </w:r>
          </w:p>
        </w:tc>
        <w:tc>
          <w:tcPr>
            <w:tcW w:w="851" w:type="dxa"/>
            <w:vAlign w:val="bottom"/>
          </w:tcPr>
          <w:p w14:paraId="0885A968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AC0C27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FF208B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345C72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F6C9A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04A2463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06C50D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666566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F0D381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092C695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7D2434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67CFC87" w14:textId="77777777" w:rsidTr="00631D7E">
        <w:tc>
          <w:tcPr>
            <w:tcW w:w="464" w:type="dxa"/>
            <w:vAlign w:val="center"/>
          </w:tcPr>
          <w:p w14:paraId="36F20C8E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6" w:type="dxa"/>
          </w:tcPr>
          <w:p w14:paraId="7ED864F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Pentatlon modern </w:t>
            </w:r>
          </w:p>
          <w:p w14:paraId="4EA77A6E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Современное пятиборье</w:t>
            </w:r>
          </w:p>
        </w:tc>
        <w:tc>
          <w:tcPr>
            <w:tcW w:w="851" w:type="dxa"/>
            <w:vAlign w:val="bottom"/>
          </w:tcPr>
          <w:p w14:paraId="0A10A81A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C0DB4A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4D74D6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2C0EB6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3E14258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5F0E56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59E12E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C47603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942D7F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34645BE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9275F3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CEABBC4" w14:textId="77777777" w:rsidTr="00631D7E">
        <w:tc>
          <w:tcPr>
            <w:tcW w:w="464" w:type="dxa"/>
            <w:vAlign w:val="center"/>
          </w:tcPr>
          <w:p w14:paraId="43F09352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6" w:type="dxa"/>
          </w:tcPr>
          <w:p w14:paraId="7F50872E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Polo pe apă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Водное поло</w:t>
            </w:r>
          </w:p>
        </w:tc>
        <w:tc>
          <w:tcPr>
            <w:tcW w:w="851" w:type="dxa"/>
            <w:vAlign w:val="bottom"/>
          </w:tcPr>
          <w:p w14:paraId="4F5EDA1C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4E23B5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60A4F6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495902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8826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F40BAB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148930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83DD12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68EB6C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2C073E7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CF5632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B62433B" w14:textId="77777777" w:rsidTr="00631D7E">
        <w:tc>
          <w:tcPr>
            <w:tcW w:w="464" w:type="dxa"/>
            <w:vAlign w:val="center"/>
          </w:tcPr>
          <w:p w14:paraId="34324929" w14:textId="77777777" w:rsidR="009E65F8" w:rsidRPr="009228C7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6" w:type="dxa"/>
          </w:tcPr>
          <w:p w14:paraId="082D8682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Regby în 7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Регби - 7</w:t>
            </w:r>
          </w:p>
        </w:tc>
        <w:tc>
          <w:tcPr>
            <w:tcW w:w="851" w:type="dxa"/>
            <w:vAlign w:val="bottom"/>
          </w:tcPr>
          <w:p w14:paraId="558DF02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144157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BF745C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83C9FD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8CCA59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7DF96B5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496FDF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F9A744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336AB4E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1FAC0E1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6A4627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28CE653D" w14:textId="77777777" w:rsidTr="00631D7E">
        <w:tc>
          <w:tcPr>
            <w:tcW w:w="464" w:type="dxa"/>
            <w:vAlign w:val="center"/>
          </w:tcPr>
          <w:p w14:paraId="53B9D34C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96" w:type="dxa"/>
          </w:tcPr>
          <w:p w14:paraId="1AEBF28A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Scrimă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Фехтование</w:t>
            </w:r>
          </w:p>
        </w:tc>
        <w:tc>
          <w:tcPr>
            <w:tcW w:w="851" w:type="dxa"/>
            <w:vAlign w:val="bottom"/>
          </w:tcPr>
          <w:p w14:paraId="68C44922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D36959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42166FF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1D23EF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9C609E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D75E4A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ED2252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EE70E8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124F29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017C32E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4B96E6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3C2EFDCC" w14:textId="77777777" w:rsidTr="00631D7E">
        <w:tc>
          <w:tcPr>
            <w:tcW w:w="464" w:type="dxa"/>
            <w:vAlign w:val="center"/>
          </w:tcPr>
          <w:p w14:paraId="110E963D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96" w:type="dxa"/>
          </w:tcPr>
          <w:p w14:paraId="77A65F69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Skateboard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 C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кейтбординг</w:t>
            </w:r>
          </w:p>
        </w:tc>
        <w:tc>
          <w:tcPr>
            <w:tcW w:w="851" w:type="dxa"/>
            <w:vAlign w:val="bottom"/>
          </w:tcPr>
          <w:p w14:paraId="44A73F02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F291BB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4718720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FDC364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E1A848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A5A0C6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5B998B9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C8D6CC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48932CB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51265BB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4798638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218427E4" w14:textId="77777777" w:rsidTr="00631D7E">
        <w:tc>
          <w:tcPr>
            <w:tcW w:w="464" w:type="dxa"/>
            <w:vAlign w:val="center"/>
          </w:tcPr>
          <w:p w14:paraId="71CB4715" w14:textId="77777777" w:rsidR="009E65F8" w:rsidRPr="001D7826" w:rsidRDefault="001D7826" w:rsidP="007B02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96" w:type="dxa"/>
          </w:tcPr>
          <w:p w14:paraId="1E72F7E0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Surfing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Сёрфинг</w:t>
            </w:r>
          </w:p>
        </w:tc>
        <w:tc>
          <w:tcPr>
            <w:tcW w:w="851" w:type="dxa"/>
            <w:vAlign w:val="bottom"/>
          </w:tcPr>
          <w:p w14:paraId="3B9C20F8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FA9A6B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5A6D34B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A8C048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58979EA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BADD85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752390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5861D7A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3C9BA21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39A57C6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1CA282E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70CACB9A" w14:textId="77777777" w:rsidTr="00631D7E">
        <w:tc>
          <w:tcPr>
            <w:tcW w:w="464" w:type="dxa"/>
            <w:vAlign w:val="center"/>
          </w:tcPr>
          <w:p w14:paraId="65FB1F1B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6" w:type="dxa"/>
          </w:tcPr>
          <w:p w14:paraId="6DE5415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Taekwondo-WTF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Тхэквондо-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>WTF</w:t>
            </w:r>
          </w:p>
        </w:tc>
        <w:tc>
          <w:tcPr>
            <w:tcW w:w="851" w:type="dxa"/>
            <w:vAlign w:val="bottom"/>
          </w:tcPr>
          <w:p w14:paraId="0F09CF4D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662852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C9A19C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EDAE7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F02BDC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738936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07CA5B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8EE7DF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063BC8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4D43952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4BDCF6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2391E13" w14:textId="77777777" w:rsidTr="00631D7E">
        <w:tc>
          <w:tcPr>
            <w:tcW w:w="464" w:type="dxa"/>
            <w:vAlign w:val="center"/>
          </w:tcPr>
          <w:p w14:paraId="2EF1D8B2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</w:tcPr>
          <w:p w14:paraId="0F12E0FC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Tenis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Теннис</w:t>
            </w:r>
          </w:p>
        </w:tc>
        <w:tc>
          <w:tcPr>
            <w:tcW w:w="851" w:type="dxa"/>
            <w:vAlign w:val="bottom"/>
          </w:tcPr>
          <w:p w14:paraId="624DDF7D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083A43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5408C3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85085A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423554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A8BF5F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668B94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A98FF3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A837E5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1193245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4E577F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0F56140" w14:textId="77777777" w:rsidTr="00631D7E">
        <w:tc>
          <w:tcPr>
            <w:tcW w:w="464" w:type="dxa"/>
            <w:vAlign w:val="center"/>
          </w:tcPr>
          <w:p w14:paraId="6443675D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6" w:type="dxa"/>
          </w:tcPr>
          <w:p w14:paraId="08E137ED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Tenis de masă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Настольный теннис</w:t>
            </w:r>
          </w:p>
        </w:tc>
        <w:tc>
          <w:tcPr>
            <w:tcW w:w="851" w:type="dxa"/>
            <w:vAlign w:val="bottom"/>
          </w:tcPr>
          <w:p w14:paraId="432B411C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D6DA9F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31F081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885D7E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1B7D32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42CD8F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78D168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AA566B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661A2F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2AB5B19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76A380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D04A50A" w14:textId="77777777" w:rsidTr="00631D7E">
        <w:tc>
          <w:tcPr>
            <w:tcW w:w="464" w:type="dxa"/>
            <w:vAlign w:val="center"/>
          </w:tcPr>
          <w:p w14:paraId="40A0D13B" w14:textId="77777777" w:rsidR="009E65F8" w:rsidRPr="001D7826" w:rsidRDefault="009E65F8" w:rsidP="001D7826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="001D782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6" w:type="dxa"/>
          </w:tcPr>
          <w:p w14:paraId="74879D5F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Tir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Стрельба пулевая</w:t>
            </w:r>
          </w:p>
        </w:tc>
        <w:tc>
          <w:tcPr>
            <w:tcW w:w="851" w:type="dxa"/>
            <w:vAlign w:val="bottom"/>
          </w:tcPr>
          <w:p w14:paraId="11AD36A8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D16894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49E004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C7D6B3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286615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85109F8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7F82DE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705192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9A3F10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4161471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BF04E9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9AD4507" w14:textId="77777777" w:rsidTr="00631D7E">
        <w:tc>
          <w:tcPr>
            <w:tcW w:w="464" w:type="dxa"/>
            <w:vAlign w:val="center"/>
          </w:tcPr>
          <w:p w14:paraId="163C5FD4" w14:textId="77777777" w:rsidR="009E65F8" w:rsidRPr="005D0B39" w:rsidRDefault="009E65F8" w:rsidP="005D0B39">
            <w:pPr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6" w:type="dxa"/>
          </w:tcPr>
          <w:p w14:paraId="253510C6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Tir cu arcul 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Стрельба из лука</w:t>
            </w:r>
          </w:p>
        </w:tc>
        <w:tc>
          <w:tcPr>
            <w:tcW w:w="851" w:type="dxa"/>
            <w:vAlign w:val="bottom"/>
          </w:tcPr>
          <w:p w14:paraId="7FD13DB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93981C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4E338EB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AF71F3B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6575F3F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91D739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9E95E45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8D2703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C286852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0536BFF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06E7C8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682616A" w14:textId="77777777" w:rsidTr="00631D7E">
        <w:tc>
          <w:tcPr>
            <w:tcW w:w="464" w:type="dxa"/>
            <w:vAlign w:val="center"/>
          </w:tcPr>
          <w:p w14:paraId="173DF789" w14:textId="77777777" w:rsidR="009E65F8" w:rsidRPr="005D0B39" w:rsidRDefault="009E65F8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6" w:type="dxa"/>
          </w:tcPr>
          <w:p w14:paraId="3F4DFC04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Volei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Волейбол</w:t>
            </w:r>
          </w:p>
        </w:tc>
        <w:tc>
          <w:tcPr>
            <w:tcW w:w="851" w:type="dxa"/>
            <w:vAlign w:val="bottom"/>
          </w:tcPr>
          <w:p w14:paraId="2DC9F69A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80640E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2F5627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ACE788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DF3512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A7C105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48CB48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4F6525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8C2CA3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63D5B484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87B1FDF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14C6B8F9" w14:textId="77777777" w:rsidTr="00631D7E">
        <w:tc>
          <w:tcPr>
            <w:tcW w:w="464" w:type="dxa"/>
            <w:vAlign w:val="center"/>
          </w:tcPr>
          <w:p w14:paraId="12DFEA37" w14:textId="77777777" w:rsidR="009E65F8" w:rsidRPr="005D0B39" w:rsidRDefault="009E65F8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6" w:type="dxa"/>
          </w:tcPr>
          <w:p w14:paraId="3328F721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Volei pe plajă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Волейбол пляжный</w:t>
            </w:r>
          </w:p>
        </w:tc>
        <w:tc>
          <w:tcPr>
            <w:tcW w:w="851" w:type="dxa"/>
            <w:vAlign w:val="bottom"/>
          </w:tcPr>
          <w:p w14:paraId="459D7AD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05" w:type="dxa"/>
            <w:vAlign w:val="center"/>
          </w:tcPr>
          <w:p w14:paraId="457E596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B37BED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44A05D4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572812B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763A63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4ED5A3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0AB951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7183D01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68D33E2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6" w:type="dxa"/>
            <w:vAlign w:val="center"/>
          </w:tcPr>
          <w:p w14:paraId="0B0332F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06B39958" w14:textId="77777777" w:rsidTr="00631D7E">
        <w:tc>
          <w:tcPr>
            <w:tcW w:w="464" w:type="dxa"/>
            <w:vAlign w:val="center"/>
          </w:tcPr>
          <w:p w14:paraId="26B2E560" w14:textId="77777777" w:rsidR="009E65F8" w:rsidRPr="009228C7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496" w:type="dxa"/>
          </w:tcPr>
          <w:p w14:paraId="38166134" w14:textId="77777777" w:rsidR="009E65F8" w:rsidRPr="009228C7" w:rsidRDefault="009E65F8" w:rsidP="007B02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Paralimpice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Паралимпийские</w:t>
            </w:r>
          </w:p>
        </w:tc>
        <w:tc>
          <w:tcPr>
            <w:tcW w:w="851" w:type="dxa"/>
            <w:vAlign w:val="bottom"/>
          </w:tcPr>
          <w:p w14:paraId="4D9BCCC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D0AB8D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4F61065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583C038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16125E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56F87F3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635287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05E1BA6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5576E8C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center"/>
          </w:tcPr>
          <w:p w14:paraId="0638B00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7C5B4B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3D7969E2" w14:textId="77777777" w:rsidTr="00631D7E">
        <w:tc>
          <w:tcPr>
            <w:tcW w:w="464" w:type="dxa"/>
            <w:vAlign w:val="center"/>
          </w:tcPr>
          <w:p w14:paraId="330E80EA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96" w:type="dxa"/>
          </w:tcPr>
          <w:p w14:paraId="4E745079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Total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ramuri de sport neolimpice</w:t>
            </w:r>
          </w:p>
          <w:p w14:paraId="5F400606" w14:textId="77777777" w:rsidR="009E65F8" w:rsidRPr="009E65F8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fr-FR"/>
              </w:rPr>
            </w:pP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(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suma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r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â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ndurilor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="005D0B39" w:rsidRPr="00063383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49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– </w:t>
            </w:r>
            <w:r w:rsidR="00A84C1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7</w:t>
            </w:r>
            <w:r w:rsidR="005D0B39" w:rsidRPr="00063383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5</w:t>
            </w:r>
            <w:r w:rsidRPr="009E65F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)</w:t>
            </w:r>
          </w:p>
          <w:p w14:paraId="36340CBD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Всего неолимпийских видов спорта</w:t>
            </w:r>
          </w:p>
          <w:p w14:paraId="05D99278" w14:textId="77777777" w:rsidR="009E65F8" w:rsidRPr="009228C7" w:rsidRDefault="009E65F8" w:rsidP="005D0B3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(сумма строк </w:t>
            </w:r>
            <w:r w:rsidR="005D0B39">
              <w:rPr>
                <w:rFonts w:ascii="Times New Roman" w:hAnsi="Times New Roman"/>
                <w:b/>
                <w:i/>
                <w:color w:val="000000"/>
                <w:sz w:val="20"/>
              </w:rPr>
              <w:t>49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– </w:t>
            </w:r>
            <w:r w:rsidR="00A84C18"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  <w:t>7</w:t>
            </w:r>
            <w:r w:rsidR="005D0B39">
              <w:rPr>
                <w:rFonts w:ascii="Times New Roman" w:hAnsi="Times New Roman"/>
                <w:b/>
                <w:i/>
                <w:color w:val="000000"/>
                <w:sz w:val="20"/>
              </w:rPr>
              <w:t>5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6D4B6F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05" w:type="dxa"/>
            <w:vAlign w:val="bottom"/>
          </w:tcPr>
          <w:p w14:paraId="297C3CD5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1E369112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2E68234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6C1E160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bottom"/>
          </w:tcPr>
          <w:p w14:paraId="5941314A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50CB6D4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3CEBFC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DA00A2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2FB3A58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bottom"/>
          </w:tcPr>
          <w:p w14:paraId="19E33BCA" w14:textId="77777777" w:rsidR="009E65F8" w:rsidRPr="009228C7" w:rsidRDefault="009E65F8" w:rsidP="007B0239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E65F8" w:rsidRPr="009228C7" w14:paraId="5839D90C" w14:textId="77777777" w:rsidTr="00631D7E">
        <w:tc>
          <w:tcPr>
            <w:tcW w:w="464" w:type="dxa"/>
            <w:vAlign w:val="center"/>
          </w:tcPr>
          <w:p w14:paraId="75DFD119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496" w:type="dxa"/>
          </w:tcPr>
          <w:p w14:paraId="2665AFA8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Acrobatică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Акробатика</w:t>
            </w:r>
          </w:p>
        </w:tc>
        <w:tc>
          <w:tcPr>
            <w:tcW w:w="851" w:type="dxa"/>
            <w:vAlign w:val="bottom"/>
          </w:tcPr>
          <w:p w14:paraId="26109860" w14:textId="77777777" w:rsidR="009E65F8" w:rsidRPr="009228C7" w:rsidRDefault="009E65F8" w:rsidP="007B02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5B2544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557BA2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18D30E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099D36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84EF25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7B33C1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214DAF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521917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03D7857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E27CEE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492297F" w14:textId="77777777" w:rsidTr="00631D7E">
        <w:tc>
          <w:tcPr>
            <w:tcW w:w="464" w:type="dxa"/>
            <w:vAlign w:val="center"/>
          </w:tcPr>
          <w:p w14:paraId="3E488CE2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96" w:type="dxa"/>
          </w:tcPr>
          <w:p w14:paraId="005186AF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Aerobică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Аэробика</w:t>
            </w:r>
          </w:p>
        </w:tc>
        <w:tc>
          <w:tcPr>
            <w:tcW w:w="851" w:type="dxa"/>
            <w:vAlign w:val="bottom"/>
          </w:tcPr>
          <w:p w14:paraId="52A88D1D" w14:textId="77777777" w:rsidR="009E65F8" w:rsidRPr="009228C7" w:rsidRDefault="009E65F8" w:rsidP="007B02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73A6B7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73901C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1070C4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76700FA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416965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193A6A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86C72D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37D66D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3CDFE2D5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40DE83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B0A2175" w14:textId="77777777" w:rsidTr="00631D7E">
        <w:tc>
          <w:tcPr>
            <w:tcW w:w="464" w:type="dxa"/>
            <w:vAlign w:val="center"/>
          </w:tcPr>
          <w:p w14:paraId="064ECAE0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6" w:type="dxa"/>
          </w:tcPr>
          <w:p w14:paraId="17C9AFC5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Automobilism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Автомобильный спорт</w:t>
            </w:r>
          </w:p>
        </w:tc>
        <w:tc>
          <w:tcPr>
            <w:tcW w:w="851" w:type="dxa"/>
            <w:vAlign w:val="bottom"/>
          </w:tcPr>
          <w:p w14:paraId="2F68DB7B" w14:textId="77777777" w:rsidR="009E65F8" w:rsidRPr="009228C7" w:rsidRDefault="009E65F8" w:rsidP="007B02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4B8B90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D9F15F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7B1B599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63489EB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73FCC5F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4344650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1E3DF5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DFC99E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2EA8DF5A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F8D4E8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0BDACF9E" w14:textId="77777777" w:rsidTr="00631D7E">
        <w:tc>
          <w:tcPr>
            <w:tcW w:w="464" w:type="dxa"/>
            <w:vAlign w:val="center"/>
          </w:tcPr>
          <w:p w14:paraId="1EB23084" w14:textId="77777777" w:rsidR="009E65F8" w:rsidRPr="000E2CFD" w:rsidRDefault="000E2CFD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496" w:type="dxa"/>
          </w:tcPr>
          <w:p w14:paraId="34FBF578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Biliard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Билиард</w:t>
            </w:r>
          </w:p>
        </w:tc>
        <w:tc>
          <w:tcPr>
            <w:tcW w:w="851" w:type="dxa"/>
            <w:vAlign w:val="bottom"/>
          </w:tcPr>
          <w:p w14:paraId="4104DB4E" w14:textId="77777777" w:rsidR="009E65F8" w:rsidRPr="009228C7" w:rsidRDefault="009E65F8" w:rsidP="007B02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25E099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CA2BFE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2AA9811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43CA770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945CE7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60E938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483E9C4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24FD26E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1ECA5C17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43B8E9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74A68811" w14:textId="77777777" w:rsidTr="00631D7E">
        <w:tc>
          <w:tcPr>
            <w:tcW w:w="464" w:type="dxa"/>
            <w:vAlign w:val="center"/>
          </w:tcPr>
          <w:p w14:paraId="645B84D0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96" w:type="dxa"/>
          </w:tcPr>
          <w:p w14:paraId="2603040B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Dansuri sportive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Спортивные танцы</w:t>
            </w:r>
          </w:p>
        </w:tc>
        <w:tc>
          <w:tcPr>
            <w:tcW w:w="851" w:type="dxa"/>
            <w:vAlign w:val="bottom"/>
          </w:tcPr>
          <w:p w14:paraId="5CBEE3B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233263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1F4E0F6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0B1D33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0FF9A1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8C6A93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85756F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9AEFD7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93FAF7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3B3BB9F5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D59AF4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3367CE74" w14:textId="77777777" w:rsidTr="00631D7E">
        <w:tc>
          <w:tcPr>
            <w:tcW w:w="464" w:type="dxa"/>
            <w:vAlign w:val="center"/>
          </w:tcPr>
          <w:p w14:paraId="33BEDA74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96" w:type="dxa"/>
          </w:tcPr>
          <w:p w14:paraId="3BCF6BBB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Fitnes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Фитнес</w:t>
            </w:r>
          </w:p>
        </w:tc>
        <w:tc>
          <w:tcPr>
            <w:tcW w:w="851" w:type="dxa"/>
            <w:vAlign w:val="bottom"/>
          </w:tcPr>
          <w:p w14:paraId="1F64CBBD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8E8CD3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616136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67F3D8B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0CD02E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3F604E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02704B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3EC781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1C79FC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6249B9E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16DFBF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073B927B" w14:textId="77777777" w:rsidTr="00631D7E">
        <w:tc>
          <w:tcPr>
            <w:tcW w:w="464" w:type="dxa"/>
            <w:vAlign w:val="center"/>
          </w:tcPr>
          <w:p w14:paraId="306819EC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6" w:type="dxa"/>
          </w:tcPr>
          <w:p w14:paraId="24B74E26" w14:textId="77777777" w:rsidR="009E65F8" w:rsidRPr="009E65F8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fr-F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Fotbal</w:t>
            </w:r>
            <w:r w:rsidRPr="009E65F8"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  <w:t xml:space="preserve"> de plajă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Пляжный</w:t>
            </w:r>
            <w:r w:rsidRPr="009E65F8">
              <w:rPr>
                <w:rFonts w:ascii="Times New Roman" w:hAnsi="Times New Roman"/>
                <w:i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футбол</w:t>
            </w:r>
          </w:p>
        </w:tc>
        <w:tc>
          <w:tcPr>
            <w:tcW w:w="851" w:type="dxa"/>
            <w:vAlign w:val="bottom"/>
          </w:tcPr>
          <w:p w14:paraId="273DD25C" w14:textId="77777777" w:rsidR="009E65F8" w:rsidRPr="009E65F8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05" w:type="dxa"/>
            <w:vAlign w:val="center"/>
          </w:tcPr>
          <w:p w14:paraId="09BBE30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080026BC" w14:textId="77777777" w:rsidR="009E65F8" w:rsidRPr="009E65F8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08DAA27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46974A2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503B5D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A6401D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9A7CEA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55AEC67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2CFF8943" w14:textId="77777777" w:rsidR="009E65F8" w:rsidRPr="009E65F8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126" w:type="dxa"/>
            <w:vAlign w:val="center"/>
          </w:tcPr>
          <w:p w14:paraId="6241894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592EC298" w14:textId="77777777" w:rsidTr="00631D7E">
        <w:tc>
          <w:tcPr>
            <w:tcW w:w="464" w:type="dxa"/>
            <w:vAlign w:val="center"/>
          </w:tcPr>
          <w:p w14:paraId="136F2292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96" w:type="dxa"/>
          </w:tcPr>
          <w:p w14:paraId="298E031F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Fotbal-tenis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Футбол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-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теннис</w:t>
            </w:r>
          </w:p>
        </w:tc>
        <w:tc>
          <w:tcPr>
            <w:tcW w:w="851" w:type="dxa"/>
            <w:vAlign w:val="bottom"/>
          </w:tcPr>
          <w:p w14:paraId="481A8C0F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3D7C067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5A102BF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39727EF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787C947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E58FD9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7063C1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53BFFD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49D2D1D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37CA07AB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Align w:val="center"/>
          </w:tcPr>
          <w:p w14:paraId="5C94F2A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3915E08E" w14:textId="77777777" w:rsidTr="00631D7E">
        <w:tc>
          <w:tcPr>
            <w:tcW w:w="464" w:type="dxa"/>
            <w:vAlign w:val="center"/>
          </w:tcPr>
          <w:p w14:paraId="71EC22B3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96" w:type="dxa"/>
          </w:tcPr>
          <w:p w14:paraId="0AFC12EF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Futsal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Футзал</w:t>
            </w:r>
          </w:p>
        </w:tc>
        <w:tc>
          <w:tcPr>
            <w:tcW w:w="851" w:type="dxa"/>
            <w:vAlign w:val="bottom"/>
          </w:tcPr>
          <w:p w14:paraId="036F0F81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56B26F9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166F3E9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44C0AE5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2EED6C7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566ECC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897003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3F0EB7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1C87179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05A1CFE2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Align w:val="center"/>
          </w:tcPr>
          <w:p w14:paraId="2BB0CF8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330884C1" w14:textId="77777777" w:rsidTr="00631D7E">
        <w:tc>
          <w:tcPr>
            <w:tcW w:w="464" w:type="dxa"/>
            <w:vAlign w:val="center"/>
          </w:tcPr>
          <w:p w14:paraId="17548D1E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3496" w:type="dxa"/>
          </w:tcPr>
          <w:p w14:paraId="21B67019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Hochei pe iarbă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Хоккей на траве</w:t>
            </w:r>
          </w:p>
        </w:tc>
        <w:tc>
          <w:tcPr>
            <w:tcW w:w="851" w:type="dxa"/>
            <w:vAlign w:val="bottom"/>
          </w:tcPr>
          <w:p w14:paraId="6EF72B66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B48CA5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5288114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90A985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368253F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0DCCE5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1E52A6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F99D90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C2914A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5F0A1C6A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1F0EED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7598DEC4" w14:textId="77777777" w:rsidTr="00631D7E">
        <w:tc>
          <w:tcPr>
            <w:tcW w:w="464" w:type="dxa"/>
            <w:vAlign w:val="center"/>
          </w:tcPr>
          <w:p w14:paraId="68D9AC3D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96" w:type="dxa"/>
          </w:tcPr>
          <w:p w14:paraId="01B18EFC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Joc de dame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Шашки</w:t>
            </w:r>
          </w:p>
        </w:tc>
        <w:tc>
          <w:tcPr>
            <w:tcW w:w="851" w:type="dxa"/>
            <w:vAlign w:val="bottom"/>
          </w:tcPr>
          <w:p w14:paraId="13C6FF77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4432843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F6C6D61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DACF05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E8C113E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E7E4BD0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4E2F7807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E1C7BFD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5CD4B69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5FD2E551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8B43D1A" w14:textId="77777777" w:rsidR="009E65F8" w:rsidRPr="009228C7" w:rsidRDefault="009E65F8" w:rsidP="007B0239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58A5E99" w14:textId="77777777" w:rsidTr="00631D7E">
        <w:tc>
          <w:tcPr>
            <w:tcW w:w="464" w:type="dxa"/>
            <w:vAlign w:val="center"/>
          </w:tcPr>
          <w:p w14:paraId="04A6FA9F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6" w:type="dxa"/>
          </w:tcPr>
          <w:p w14:paraId="14E94B27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Karate chotokan /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Каратэ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pt-BR"/>
              </w:rPr>
              <w:t>chotokan</w:t>
            </w:r>
          </w:p>
        </w:tc>
        <w:tc>
          <w:tcPr>
            <w:tcW w:w="851" w:type="dxa"/>
            <w:vAlign w:val="bottom"/>
          </w:tcPr>
          <w:p w14:paraId="54F4E325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1BAE35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09AFBBA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5BF8B2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0493C1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492322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79B54D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7D1399C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73FFF61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3D906EDA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68F9785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5F0AACEC" w14:textId="77777777" w:rsidTr="00631D7E">
        <w:tc>
          <w:tcPr>
            <w:tcW w:w="464" w:type="dxa"/>
            <w:vAlign w:val="center"/>
          </w:tcPr>
          <w:p w14:paraId="685BE7E0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6" w:type="dxa"/>
          </w:tcPr>
          <w:p w14:paraId="28DB637A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Kickboxing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Кикбохинг</w:t>
            </w:r>
          </w:p>
        </w:tc>
        <w:tc>
          <w:tcPr>
            <w:tcW w:w="851" w:type="dxa"/>
            <w:vAlign w:val="bottom"/>
          </w:tcPr>
          <w:p w14:paraId="038416C4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D6A0FB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68E9569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5AAABAF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62D44C3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57D68D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72C188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1B51E9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0C63B89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68AD26A2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5B0146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0A439C4C" w14:textId="77777777" w:rsidTr="00631D7E">
        <w:tc>
          <w:tcPr>
            <w:tcW w:w="464" w:type="dxa"/>
            <w:vAlign w:val="center"/>
          </w:tcPr>
          <w:p w14:paraId="3798B1DA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496" w:type="dxa"/>
          </w:tcPr>
          <w:p w14:paraId="77EBC30C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Lupta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br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â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u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Борьба на поясах</w:t>
            </w:r>
          </w:p>
        </w:tc>
        <w:tc>
          <w:tcPr>
            <w:tcW w:w="851" w:type="dxa"/>
            <w:vAlign w:val="bottom"/>
          </w:tcPr>
          <w:p w14:paraId="2AA68ECF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52C160F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5FB174F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5E0F90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12BE5E7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C3A6AF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58269C5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5C486CD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6183D5D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19AF3DE6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2E65B2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16D45B0F" w14:textId="77777777" w:rsidTr="00631D7E">
        <w:tc>
          <w:tcPr>
            <w:tcW w:w="464" w:type="dxa"/>
            <w:vAlign w:val="center"/>
          </w:tcPr>
          <w:p w14:paraId="5ECFBAD7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96" w:type="dxa"/>
          </w:tcPr>
          <w:p w14:paraId="623FC2E3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Lupta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ţ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ional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ă “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Tr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â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nta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4324772D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борьба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«Трынта»</w:t>
            </w:r>
          </w:p>
        </w:tc>
        <w:tc>
          <w:tcPr>
            <w:tcW w:w="851" w:type="dxa"/>
            <w:vAlign w:val="bottom"/>
          </w:tcPr>
          <w:p w14:paraId="68FCC4B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413E31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49FAF8A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3C22646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E72AAA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00A477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565CA2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D07F23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24E2D6A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2D50CB5C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0F965F5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7820428C" w14:textId="77777777" w:rsidTr="00631D7E">
        <w:tc>
          <w:tcPr>
            <w:tcW w:w="464" w:type="dxa"/>
            <w:vAlign w:val="center"/>
          </w:tcPr>
          <w:p w14:paraId="6BB608BE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96" w:type="dxa"/>
          </w:tcPr>
          <w:p w14:paraId="417A4700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Lupta „Voievod”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Борьба «Воевод»</w:t>
            </w:r>
          </w:p>
        </w:tc>
        <w:tc>
          <w:tcPr>
            <w:tcW w:w="851" w:type="dxa"/>
            <w:vAlign w:val="bottom"/>
          </w:tcPr>
          <w:p w14:paraId="0B02AD16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0B6CF8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04534A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7A01E21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354BF95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EA85BC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BD6132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3EAA611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295A9A1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13D69185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999460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3977E221" w14:textId="77777777" w:rsidTr="00631D7E">
        <w:tc>
          <w:tcPr>
            <w:tcW w:w="464" w:type="dxa"/>
            <w:vAlign w:val="center"/>
          </w:tcPr>
          <w:p w14:paraId="08A5E40F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6" w:type="dxa"/>
          </w:tcPr>
          <w:p w14:paraId="5F2AB5D7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Motociclism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/ Мотоциклисм</w:t>
            </w:r>
          </w:p>
        </w:tc>
        <w:tc>
          <w:tcPr>
            <w:tcW w:w="851" w:type="dxa"/>
            <w:vAlign w:val="bottom"/>
          </w:tcPr>
          <w:p w14:paraId="048EE142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86466E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3ECBD80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D2A410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490E93B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F46E22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6D5F9F6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8722D9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1F4B121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1E017384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8B9582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773586F8" w14:textId="77777777" w:rsidTr="00631D7E">
        <w:tc>
          <w:tcPr>
            <w:tcW w:w="464" w:type="dxa"/>
            <w:vAlign w:val="center"/>
          </w:tcPr>
          <w:p w14:paraId="472ADF89" w14:textId="77777777" w:rsidR="009E65F8" w:rsidRPr="005D0B39" w:rsidRDefault="000E2CFD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96" w:type="dxa"/>
          </w:tcPr>
          <w:p w14:paraId="52CE528D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Oina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Ойна</w:t>
            </w:r>
          </w:p>
        </w:tc>
        <w:tc>
          <w:tcPr>
            <w:tcW w:w="851" w:type="dxa"/>
            <w:vAlign w:val="bottom"/>
          </w:tcPr>
          <w:p w14:paraId="5041C583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64307B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548B91C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964762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6E14ACF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2A3CB64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7628C7B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1583554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6A6A966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16199816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6EEC383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9E65F8" w:rsidRPr="009228C7" w14:paraId="17D3BF58" w14:textId="77777777" w:rsidTr="00631D7E">
        <w:tc>
          <w:tcPr>
            <w:tcW w:w="464" w:type="dxa"/>
            <w:vAlign w:val="center"/>
          </w:tcPr>
          <w:p w14:paraId="5B87D4FF" w14:textId="77777777" w:rsidR="009E65F8" w:rsidRPr="005D0B39" w:rsidRDefault="005D0B39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496" w:type="dxa"/>
          </w:tcPr>
          <w:p w14:paraId="0503330D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Orientare sportivă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66CA293A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Спорториентирование</w:t>
            </w:r>
          </w:p>
        </w:tc>
        <w:tc>
          <w:tcPr>
            <w:tcW w:w="851" w:type="dxa"/>
            <w:vAlign w:val="bottom"/>
          </w:tcPr>
          <w:p w14:paraId="749C760D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169C4B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41AC5AD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C2623C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2E37672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1E7E1A0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6B9D2A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1D3A63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F9C596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1C1DD06F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3ED1F5E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7F76A770" w14:textId="77777777" w:rsidTr="00631D7E">
        <w:tc>
          <w:tcPr>
            <w:tcW w:w="464" w:type="dxa"/>
            <w:vAlign w:val="center"/>
          </w:tcPr>
          <w:p w14:paraId="31604253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496" w:type="dxa"/>
          </w:tcPr>
          <w:p w14:paraId="54DD3C33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Radiosport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Радиоспорт</w:t>
            </w:r>
          </w:p>
        </w:tc>
        <w:tc>
          <w:tcPr>
            <w:tcW w:w="851" w:type="dxa"/>
            <w:vAlign w:val="bottom"/>
          </w:tcPr>
          <w:p w14:paraId="465B4665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36A870A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6F76A7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CBC84B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373B40F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7737DBD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4FA4D2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016DCC7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6C49FD7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6D8ECC2C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1A3BB40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46BD34C2" w14:textId="77777777" w:rsidTr="00631D7E">
        <w:tc>
          <w:tcPr>
            <w:tcW w:w="464" w:type="dxa"/>
            <w:vAlign w:val="center"/>
          </w:tcPr>
          <w:p w14:paraId="060282A8" w14:textId="77777777" w:rsidR="009E65F8" w:rsidRPr="005D0B39" w:rsidRDefault="005D0B39" w:rsidP="007B02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496" w:type="dxa"/>
          </w:tcPr>
          <w:p w14:paraId="295B0A06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Rugby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Регби</w:t>
            </w:r>
          </w:p>
        </w:tc>
        <w:tc>
          <w:tcPr>
            <w:tcW w:w="851" w:type="dxa"/>
            <w:vAlign w:val="bottom"/>
          </w:tcPr>
          <w:p w14:paraId="249C5B5A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D69570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D3B638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A662BA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CA5780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52F9FCD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B6546E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75CF4D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42A94E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10A055B7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2050C7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4D23622" w14:textId="77777777" w:rsidTr="00631D7E">
        <w:tc>
          <w:tcPr>
            <w:tcW w:w="464" w:type="dxa"/>
            <w:vAlign w:val="center"/>
          </w:tcPr>
          <w:p w14:paraId="639DE166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6" w:type="dxa"/>
          </w:tcPr>
          <w:p w14:paraId="3ADCE79D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Sambo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Самбо</w:t>
            </w:r>
          </w:p>
        </w:tc>
        <w:tc>
          <w:tcPr>
            <w:tcW w:w="851" w:type="dxa"/>
            <w:vAlign w:val="bottom"/>
          </w:tcPr>
          <w:p w14:paraId="47AE388B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1BC036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4DBC7F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E92E2A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40E6A6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3813BDD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865C5B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35E6ED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8D02AB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65048AAC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7A48C59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B181C7E" w14:textId="77777777" w:rsidTr="00631D7E">
        <w:tc>
          <w:tcPr>
            <w:tcW w:w="464" w:type="dxa"/>
            <w:vAlign w:val="center"/>
          </w:tcPr>
          <w:p w14:paraId="1F739A62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6" w:type="dxa"/>
          </w:tcPr>
          <w:p w14:paraId="30F667E3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Şah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Шахматы</w:t>
            </w:r>
          </w:p>
        </w:tc>
        <w:tc>
          <w:tcPr>
            <w:tcW w:w="851" w:type="dxa"/>
            <w:vAlign w:val="bottom"/>
          </w:tcPr>
          <w:p w14:paraId="77FC317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102F02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8C327E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1DDF9A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BBF0209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69BDFDF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8C4DFBF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3C8754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C473AC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03A670A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233CB5D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046FFCC5" w14:textId="77777777" w:rsidTr="00631D7E">
        <w:tc>
          <w:tcPr>
            <w:tcW w:w="464" w:type="dxa"/>
            <w:vAlign w:val="center"/>
          </w:tcPr>
          <w:p w14:paraId="1709FA7F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6" w:type="dxa"/>
          </w:tcPr>
          <w:p w14:paraId="74DBA330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Taekwondo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Тхэквондо</w:t>
            </w:r>
          </w:p>
        </w:tc>
        <w:tc>
          <w:tcPr>
            <w:tcW w:w="851" w:type="dxa"/>
            <w:vAlign w:val="bottom"/>
          </w:tcPr>
          <w:p w14:paraId="29106C76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61DC6C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F60A1C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92C3513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5FFD00A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080DFB7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1B74584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596A513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EB9724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0B6217D0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D38505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688DE232" w14:textId="77777777" w:rsidTr="00631D7E">
        <w:tc>
          <w:tcPr>
            <w:tcW w:w="464" w:type="dxa"/>
            <w:vAlign w:val="center"/>
          </w:tcPr>
          <w:p w14:paraId="5740C424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96" w:type="dxa"/>
          </w:tcPr>
          <w:p w14:paraId="6AB18A38" w14:textId="77777777" w:rsidR="009E65F8" w:rsidRPr="009228C7" w:rsidRDefault="009E65F8" w:rsidP="007B0239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Ta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ekwo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ITF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Тхэквондо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  <w:lang w:val="ro-RO"/>
              </w:rPr>
              <w:t>-ITF</w:t>
            </w:r>
          </w:p>
        </w:tc>
        <w:tc>
          <w:tcPr>
            <w:tcW w:w="851" w:type="dxa"/>
            <w:vAlign w:val="bottom"/>
          </w:tcPr>
          <w:p w14:paraId="38106AD3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8DEEA6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27" w:type="dxa"/>
            <w:vAlign w:val="center"/>
          </w:tcPr>
          <w:p w14:paraId="4AD2814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8B55151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2EFD347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42D2A13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258032C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42287D58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265D6147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67699F22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A0AB9F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540EFF09" w14:textId="77777777" w:rsidTr="00631D7E">
        <w:tc>
          <w:tcPr>
            <w:tcW w:w="464" w:type="dxa"/>
            <w:vAlign w:val="center"/>
          </w:tcPr>
          <w:p w14:paraId="262B765A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96" w:type="dxa"/>
          </w:tcPr>
          <w:p w14:paraId="6C681A88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 xml:space="preserve">Triatlon forță 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Силовое троеборье</w:t>
            </w:r>
          </w:p>
        </w:tc>
        <w:tc>
          <w:tcPr>
            <w:tcW w:w="851" w:type="dxa"/>
            <w:vAlign w:val="bottom"/>
          </w:tcPr>
          <w:p w14:paraId="70CECA51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4834697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1DBE73D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E6FAE44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D7D3D66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18A92B9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CFA799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2017EDC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510A97A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1E69CF9F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5C4EBF5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1F05BF02" w14:textId="77777777" w:rsidTr="00631D7E">
        <w:tc>
          <w:tcPr>
            <w:tcW w:w="464" w:type="dxa"/>
            <w:vAlign w:val="center"/>
          </w:tcPr>
          <w:p w14:paraId="5E5AF055" w14:textId="77777777" w:rsidR="009E65F8" w:rsidRPr="005D0B39" w:rsidRDefault="00847151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6" w:type="dxa"/>
          </w:tcPr>
          <w:p w14:paraId="61C2D494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Turism</w:t>
            </w:r>
            <w:r w:rsidRPr="009228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851" w:type="dxa"/>
            <w:vAlign w:val="bottom"/>
          </w:tcPr>
          <w:p w14:paraId="0A621A98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70A2F11D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608D2B5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0B883642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vAlign w:val="center"/>
          </w:tcPr>
          <w:p w14:paraId="039646EA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  <w:vAlign w:val="center"/>
          </w:tcPr>
          <w:p w14:paraId="372B36AE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0FDD897B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8" w:type="dxa"/>
          </w:tcPr>
          <w:p w14:paraId="40EFE61C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19" w:type="dxa"/>
          </w:tcPr>
          <w:p w14:paraId="4E5BA36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43" w:type="dxa"/>
            <w:vAlign w:val="bottom"/>
          </w:tcPr>
          <w:p w14:paraId="2C978699" w14:textId="77777777" w:rsidR="009E65F8" w:rsidRPr="009228C7" w:rsidRDefault="009E65F8" w:rsidP="007B0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C136490" w14:textId="77777777" w:rsidR="009E65F8" w:rsidRPr="009228C7" w:rsidRDefault="009E65F8" w:rsidP="007B0239">
            <w:pPr>
              <w:suppressAutoHyphens/>
              <w:spacing w:before="20" w:after="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65F8" w:rsidRPr="009228C7" w14:paraId="2103DE9D" w14:textId="77777777" w:rsidTr="00631D7E">
        <w:tc>
          <w:tcPr>
            <w:tcW w:w="464" w:type="dxa"/>
            <w:vAlign w:val="center"/>
          </w:tcPr>
          <w:p w14:paraId="3A7D6946" w14:textId="77777777" w:rsidR="009E65F8" w:rsidRPr="005D0B39" w:rsidRDefault="00A84C18" w:rsidP="005D0B39">
            <w:pPr>
              <w:suppressAutoHyphens/>
              <w:spacing w:before="20" w:after="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  <w:r w:rsidR="005D0B3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96" w:type="dxa"/>
          </w:tcPr>
          <w:p w14:paraId="783C6915" w14:textId="77777777" w:rsidR="009E65F8" w:rsidRPr="009228C7" w:rsidRDefault="009E65F8" w:rsidP="007B0239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Total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ramuri olimpice și neolimp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i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ce - 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suma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r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â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ndurilor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FC4B5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9228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 și </w:t>
            </w:r>
            <w:r w:rsidR="00FC4B5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48</w:t>
            </w:r>
          </w:p>
          <w:p w14:paraId="409855D9" w14:textId="77777777" w:rsidR="009E65F8" w:rsidRPr="00FC4B58" w:rsidRDefault="009E65F8" w:rsidP="00FC4B58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Всего олимпийских и неолимпийских видов спорта - сумма строк </w:t>
            </w:r>
            <w:r w:rsidR="00FC4B58" w:rsidRPr="00FC4B5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8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и </w:t>
            </w:r>
            <w:r w:rsidR="00FC4B58" w:rsidRPr="00FC4B5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bottom"/>
          </w:tcPr>
          <w:p w14:paraId="2F222C3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Align w:val="bottom"/>
          </w:tcPr>
          <w:p w14:paraId="4D061CC8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14:paraId="7E8AFB58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34D9653E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130DC22F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bottom"/>
          </w:tcPr>
          <w:p w14:paraId="11DF439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3D2FD7E2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14:paraId="6F79DA81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0C08C29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Align w:val="bottom"/>
          </w:tcPr>
          <w:p w14:paraId="65CDE020" w14:textId="77777777" w:rsidR="009E65F8" w:rsidRPr="009228C7" w:rsidRDefault="009E65F8" w:rsidP="007B023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Align w:val="bottom"/>
          </w:tcPr>
          <w:p w14:paraId="261C26A9" w14:textId="77777777" w:rsidR="009E65F8" w:rsidRPr="009228C7" w:rsidRDefault="009E65F8" w:rsidP="007B0239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2C7FEFDF" w14:textId="77777777" w:rsidR="00CE4A6E" w:rsidRPr="009228C7" w:rsidRDefault="00CE4A6E">
      <w:pPr>
        <w:rPr>
          <w:rFonts w:ascii="Times New Roman" w:hAnsi="Times New Roman"/>
          <w:color w:val="000000"/>
        </w:rPr>
      </w:pPr>
    </w:p>
    <w:p w14:paraId="432218C0" w14:textId="77777777" w:rsidR="00A84C18" w:rsidRDefault="00A84C18" w:rsidP="000666FC">
      <w:pPr>
        <w:jc w:val="center"/>
        <w:rPr>
          <w:rFonts w:ascii="Times New Roman" w:hAnsi="Times New Roman"/>
          <w:b/>
          <w:color w:val="000000"/>
        </w:rPr>
      </w:pPr>
    </w:p>
    <w:p w14:paraId="0E1C5652" w14:textId="77777777" w:rsidR="0057042A" w:rsidRDefault="0057042A" w:rsidP="000666FC">
      <w:pPr>
        <w:jc w:val="center"/>
        <w:rPr>
          <w:rFonts w:ascii="Times New Roman" w:hAnsi="Times New Roman"/>
          <w:b/>
          <w:color w:val="000000"/>
        </w:rPr>
      </w:pPr>
    </w:p>
    <w:p w14:paraId="70282FB9" w14:textId="77777777" w:rsidR="0057042A" w:rsidRDefault="0057042A" w:rsidP="000666FC">
      <w:pPr>
        <w:jc w:val="center"/>
        <w:rPr>
          <w:rFonts w:ascii="Times New Roman" w:hAnsi="Times New Roman"/>
          <w:b/>
          <w:color w:val="000000"/>
        </w:rPr>
      </w:pPr>
    </w:p>
    <w:p w14:paraId="50BBC54A" w14:textId="77777777" w:rsidR="0057042A" w:rsidRDefault="0057042A" w:rsidP="000666FC">
      <w:pPr>
        <w:jc w:val="center"/>
        <w:rPr>
          <w:rFonts w:ascii="Times New Roman" w:hAnsi="Times New Roman"/>
          <w:b/>
          <w:color w:val="000000"/>
        </w:rPr>
      </w:pPr>
    </w:p>
    <w:p w14:paraId="4E8C961A" w14:textId="77777777" w:rsidR="0057042A" w:rsidRDefault="0057042A" w:rsidP="000666FC">
      <w:pPr>
        <w:jc w:val="center"/>
        <w:rPr>
          <w:rFonts w:ascii="Times New Roman" w:hAnsi="Times New Roman"/>
          <w:b/>
          <w:color w:val="000000"/>
        </w:rPr>
      </w:pPr>
    </w:p>
    <w:p w14:paraId="026744B5" w14:textId="77777777" w:rsidR="0057042A" w:rsidRDefault="0057042A" w:rsidP="000666FC">
      <w:pPr>
        <w:jc w:val="center"/>
        <w:rPr>
          <w:rFonts w:ascii="Times New Roman" w:hAnsi="Times New Roman"/>
          <w:b/>
          <w:color w:val="000000"/>
        </w:rPr>
      </w:pPr>
    </w:p>
    <w:p w14:paraId="4EC37E63" w14:textId="77777777" w:rsidR="00615F7A" w:rsidRPr="00063383" w:rsidRDefault="008872CE" w:rsidP="000666FC">
      <w:pPr>
        <w:jc w:val="center"/>
        <w:rPr>
          <w:rFonts w:ascii="Times New Roman" w:hAnsi="Times New Roman"/>
          <w:b/>
          <w:color w:val="000000"/>
        </w:rPr>
      </w:pPr>
      <w:r w:rsidRPr="000666FC">
        <w:rPr>
          <w:rFonts w:ascii="Times New Roman" w:hAnsi="Times New Roman"/>
          <w:b/>
          <w:color w:val="000000"/>
          <w:lang w:val="en-US"/>
        </w:rPr>
        <w:lastRenderedPageBreak/>
        <w:t>III</w:t>
      </w:r>
      <w:r w:rsidRPr="00063383">
        <w:rPr>
          <w:rFonts w:ascii="Times New Roman" w:hAnsi="Times New Roman"/>
          <w:b/>
          <w:color w:val="000000"/>
        </w:rPr>
        <w:t>.</w:t>
      </w:r>
      <w:r w:rsidR="000666FC" w:rsidRPr="00063383">
        <w:rPr>
          <w:rFonts w:ascii="Times New Roman" w:hAnsi="Times New Roman"/>
          <w:b/>
          <w:color w:val="000000"/>
        </w:rPr>
        <w:t xml:space="preserve"> </w:t>
      </w:r>
      <w:r w:rsidR="00716BE3" w:rsidRPr="00C165F4">
        <w:rPr>
          <w:rFonts w:ascii="Times New Roman" w:hAnsi="Times New Roman"/>
          <w:b/>
          <w:color w:val="000000"/>
          <w:lang w:val="ro-RO"/>
        </w:rPr>
        <w:t>Titluri și categorii sportive</w:t>
      </w:r>
    </w:p>
    <w:p w14:paraId="3CD4835E" w14:textId="77777777" w:rsidR="00C165F4" w:rsidRPr="00C165F4" w:rsidRDefault="00C165F4" w:rsidP="000666FC">
      <w:pPr>
        <w:jc w:val="center"/>
        <w:rPr>
          <w:rFonts w:ascii="Times New Roman" w:hAnsi="Times New Roman"/>
          <w:b/>
          <w:i/>
          <w:color w:val="000000"/>
        </w:rPr>
      </w:pPr>
      <w:r w:rsidRPr="00C165F4">
        <w:rPr>
          <w:rFonts w:ascii="Times New Roman" w:hAnsi="Times New Roman"/>
          <w:b/>
          <w:i/>
          <w:color w:val="000000"/>
        </w:rPr>
        <w:t>Спортивные разряды и звания</w:t>
      </w:r>
    </w:p>
    <w:p w14:paraId="3FC0911A" w14:textId="77777777" w:rsidR="000666FC" w:rsidRPr="00063383" w:rsidRDefault="000666FC" w:rsidP="000666FC">
      <w:pPr>
        <w:jc w:val="center"/>
        <w:rPr>
          <w:rFonts w:ascii="Times New Roman" w:hAnsi="Times New Roman"/>
          <w:b/>
          <w:color w:val="000000"/>
          <w:sz w:val="20"/>
        </w:rPr>
      </w:pPr>
    </w:p>
    <w:tbl>
      <w:tblPr>
        <w:tblW w:w="153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544"/>
        <w:gridCol w:w="1436"/>
        <w:gridCol w:w="810"/>
        <w:gridCol w:w="811"/>
        <w:gridCol w:w="811"/>
        <w:gridCol w:w="811"/>
        <w:gridCol w:w="811"/>
        <w:gridCol w:w="1170"/>
        <w:gridCol w:w="900"/>
        <w:gridCol w:w="1007"/>
        <w:gridCol w:w="1008"/>
        <w:gridCol w:w="865"/>
      </w:tblGrid>
      <w:tr w:rsidR="00C165F4" w:rsidRPr="009228C7" w14:paraId="48C8DFF3" w14:textId="77777777" w:rsidTr="00631D7E">
        <w:trPr>
          <w:trHeight w:val="386"/>
          <w:tblHeader/>
        </w:trPr>
        <w:tc>
          <w:tcPr>
            <w:tcW w:w="406" w:type="dxa"/>
            <w:vMerge w:val="restart"/>
            <w:vAlign w:val="center"/>
          </w:tcPr>
          <w:p w14:paraId="598B781F" w14:textId="77777777" w:rsidR="00C165F4" w:rsidRPr="00170E05" w:rsidRDefault="00C165F4" w:rsidP="00170E05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Nr. rând</w:t>
            </w:r>
            <w:r w:rsidR="00170E05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568C29C2" w14:textId="77777777" w:rsidR="00C165F4" w:rsidRPr="009228C7" w:rsidRDefault="00C165F4" w:rsidP="00170E05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A2AD1EA" w14:textId="77777777" w:rsidR="00C165F4" w:rsidRPr="009228C7" w:rsidRDefault="00C165F4" w:rsidP="00170E05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№</w:t>
            </w:r>
          </w:p>
          <w:p w14:paraId="37C3E110" w14:textId="77777777" w:rsidR="00C165F4" w:rsidRPr="009228C7" w:rsidRDefault="00170E05" w:rsidP="00170E05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</w:t>
            </w:r>
            <w:r w:rsidR="00C165F4"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тр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4544" w:type="dxa"/>
            <w:vMerge w:val="restart"/>
            <w:vAlign w:val="center"/>
          </w:tcPr>
          <w:p w14:paraId="709E0198" w14:textId="77777777" w:rsidR="00C165F4" w:rsidRPr="009228C7" w:rsidRDefault="00C165F4" w:rsidP="00E2491E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Ramura de sport</w:t>
            </w:r>
          </w:p>
          <w:p w14:paraId="78B01BCD" w14:textId="77777777" w:rsidR="00C165F4" w:rsidRPr="009228C7" w:rsidRDefault="00C165F4" w:rsidP="00E2491E">
            <w:pPr>
              <w:suppressAutoHyphen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172783C8" w14:textId="77777777" w:rsidR="00C165F4" w:rsidRPr="001C5126" w:rsidRDefault="00C165F4" w:rsidP="001C5126">
            <w:pPr>
              <w:suppressAutoHyphens/>
              <w:ind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fr-FR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Вид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спорта</w:t>
            </w: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  <w:p w14:paraId="61F75051" w14:textId="77777777" w:rsidR="00C165F4" w:rsidRPr="009228C7" w:rsidRDefault="00C165F4" w:rsidP="00573373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67D12A43" w14:textId="77777777" w:rsidR="00C165F4" w:rsidRPr="00DD7B61" w:rsidRDefault="00C165F4" w:rsidP="00DD7B61">
            <w:pPr>
              <w:suppressAutoHyphens/>
              <w:ind w:left="-288" w:right="-28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Total </w:t>
            </w:r>
          </w:p>
          <w:p w14:paraId="5E4F2953" w14:textId="77777777" w:rsidR="00C165F4" w:rsidRDefault="00C165F4" w:rsidP="00DD7B61">
            <w:pPr>
              <w:suppressAutoHyphens/>
              <w:ind w:left="-288" w:right="-28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Titluri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</w:t>
            </w:r>
            <w:r w:rsidRPr="00DD7B6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și </w:t>
            </w:r>
          </w:p>
          <w:p w14:paraId="1DF13EF4" w14:textId="77777777" w:rsidR="00C165F4" w:rsidRPr="00DD7B61" w:rsidRDefault="00C165F4" w:rsidP="00DD7B61">
            <w:pPr>
              <w:suppressAutoHyphens/>
              <w:ind w:left="-144" w:right="-14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categorii sportive acordate în acest an de instruire</w:t>
            </w:r>
          </w:p>
          <w:p w14:paraId="4B08DC66" w14:textId="77777777" w:rsidR="00C165F4" w:rsidRPr="00DD7B61" w:rsidRDefault="00C165F4" w:rsidP="009413DB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Всего присвоено спортивных разрядов и званий в этом учебном году</w:t>
            </w:r>
          </w:p>
        </w:tc>
        <w:tc>
          <w:tcPr>
            <w:tcW w:w="5224" w:type="dxa"/>
            <w:gridSpan w:val="6"/>
          </w:tcPr>
          <w:p w14:paraId="2DFC1304" w14:textId="77777777" w:rsidR="00C165F4" w:rsidRDefault="00C165F4" w:rsidP="00DD7B61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fr-FR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inclusiv</w:t>
            </w:r>
            <w:r w:rsidRPr="001C5126">
              <w:rPr>
                <w:rFonts w:ascii="Times New Roman" w:hAnsi="Times New Roman"/>
                <w:color w:val="000000"/>
                <w:sz w:val="16"/>
                <w:szCs w:val="16"/>
                <w:lang w:val="fr-FR"/>
              </w:rPr>
              <w:t>:</w:t>
            </w:r>
          </w:p>
          <w:p w14:paraId="3A7251C0" w14:textId="77777777" w:rsidR="00C165F4" w:rsidRPr="009228C7" w:rsidRDefault="00C165F4" w:rsidP="00DD7B61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</w:t>
            </w:r>
            <w:r w:rsidRPr="001C5126">
              <w:rPr>
                <w:rFonts w:ascii="Times New Roman" w:hAnsi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том</w:t>
            </w:r>
            <w:r w:rsidRPr="001C5126">
              <w:rPr>
                <w:rFonts w:ascii="Times New Roman" w:hAnsi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числе</w:t>
            </w:r>
            <w:r w:rsidRPr="001C5126">
              <w:rPr>
                <w:rFonts w:ascii="Times New Roman" w:hAnsi="Times New Roman"/>
                <w:i/>
                <w:color w:val="000000"/>
                <w:sz w:val="16"/>
                <w:szCs w:val="16"/>
                <w:lang w:val="fr-FR"/>
              </w:rPr>
              <w:t>:</w:t>
            </w:r>
          </w:p>
        </w:tc>
        <w:tc>
          <w:tcPr>
            <w:tcW w:w="3780" w:type="dxa"/>
            <w:gridSpan w:val="4"/>
            <w:vAlign w:val="center"/>
          </w:tcPr>
          <w:p w14:paraId="4EB70FA9" w14:textId="77777777" w:rsidR="00C165F4" w:rsidRPr="00C165F4" w:rsidRDefault="00C165F4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</w:t>
            </w: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ntrenori</w:t>
            </w:r>
            <w:r w:rsidRPr="00C165F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(</w:t>
            </w: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inclusiv, cumularzi</w:t>
            </w:r>
            <w:r w:rsidRPr="00C165F4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)</w:t>
            </w:r>
          </w:p>
          <w:p w14:paraId="5FE0A939" w14:textId="77777777" w:rsidR="00C165F4" w:rsidRPr="009228C7" w:rsidRDefault="00C165F4" w:rsidP="00256901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C165F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Тренера-преподаватели (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 том числе, совместители</w:t>
            </w:r>
            <w:r w:rsidRPr="00C165F4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)</w:t>
            </w:r>
          </w:p>
        </w:tc>
      </w:tr>
      <w:tr w:rsidR="00C165F4" w:rsidRPr="009228C7" w14:paraId="4CA1C6B5" w14:textId="77777777" w:rsidTr="00631D7E">
        <w:trPr>
          <w:cantSplit/>
          <w:trHeight w:val="550"/>
          <w:tblHeader/>
        </w:trPr>
        <w:tc>
          <w:tcPr>
            <w:tcW w:w="406" w:type="dxa"/>
            <w:vMerge/>
            <w:vAlign w:val="center"/>
          </w:tcPr>
          <w:p w14:paraId="5D444ADC" w14:textId="77777777" w:rsidR="00C165F4" w:rsidRPr="009228C7" w:rsidRDefault="00C165F4" w:rsidP="00E2491E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544" w:type="dxa"/>
            <w:vMerge/>
            <w:vAlign w:val="center"/>
          </w:tcPr>
          <w:p w14:paraId="1FF8D51B" w14:textId="77777777" w:rsidR="00C165F4" w:rsidRPr="009228C7" w:rsidRDefault="00C165F4" w:rsidP="00573373">
            <w:pPr>
              <w:suppressAutoHyphens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36" w:type="dxa"/>
            <w:vMerge/>
            <w:vAlign w:val="center"/>
          </w:tcPr>
          <w:p w14:paraId="281437F7" w14:textId="77777777" w:rsidR="00C165F4" w:rsidRPr="009228C7" w:rsidRDefault="00C165F4" w:rsidP="00E2491E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2AB3B953" w14:textId="77777777" w:rsidR="0004768D" w:rsidRDefault="00694648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Categoriile</w:t>
            </w:r>
          </w:p>
          <w:p w14:paraId="4BD980A4" w14:textId="77777777" w:rsidR="00C165F4" w:rsidRDefault="00C165F4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1-3 juniori</w:t>
            </w:r>
          </w:p>
          <w:p w14:paraId="7228E519" w14:textId="77777777" w:rsidR="0004768D" w:rsidRDefault="0004768D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25E9E1E6" w14:textId="77777777" w:rsidR="0004768D" w:rsidRPr="0004768D" w:rsidRDefault="00694648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Разряды</w:t>
            </w: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88C0B19" w14:textId="77777777" w:rsidR="0004768D" w:rsidRPr="0004768D" w:rsidRDefault="00694648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1-3</w:t>
            </w: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F92900E" w14:textId="77777777" w:rsidR="00694648" w:rsidRPr="00694648" w:rsidRDefault="00694648" w:rsidP="00694648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юниоры</w:t>
            </w:r>
          </w:p>
        </w:tc>
        <w:tc>
          <w:tcPr>
            <w:tcW w:w="811" w:type="dxa"/>
            <w:vMerge w:val="restart"/>
            <w:vAlign w:val="center"/>
          </w:tcPr>
          <w:p w14:paraId="44AD37FC" w14:textId="77777777" w:rsidR="00C165F4" w:rsidRDefault="00C165F4" w:rsidP="0004768D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Categorii</w:t>
            </w:r>
            <w:r w:rsidR="00694648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le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1-3 seniori</w:t>
            </w:r>
          </w:p>
          <w:p w14:paraId="4449A2A7" w14:textId="77777777" w:rsidR="0004768D" w:rsidRDefault="0004768D" w:rsidP="0004768D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7F1ADEB" w14:textId="77777777" w:rsidR="0004768D" w:rsidRPr="0004768D" w:rsidRDefault="0004768D" w:rsidP="0004768D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Разряды </w:t>
            </w:r>
          </w:p>
          <w:p w14:paraId="6DA9F49F" w14:textId="77777777" w:rsidR="0004768D" w:rsidRPr="0004768D" w:rsidRDefault="00694648" w:rsidP="0004768D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  <w:t>1-3</w:t>
            </w:r>
          </w:p>
          <w:p w14:paraId="2C1A7950" w14:textId="77777777" w:rsidR="00694648" w:rsidRPr="0004768D" w:rsidRDefault="00087CB9" w:rsidP="0004768D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811" w:type="dxa"/>
            <w:vMerge w:val="restart"/>
            <w:vAlign w:val="center"/>
          </w:tcPr>
          <w:p w14:paraId="0EACCE27" w14:textId="77777777" w:rsidR="00C165F4" w:rsidRDefault="00C165F4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CMS</w:t>
            </w:r>
          </w:p>
          <w:p w14:paraId="166D6AB7" w14:textId="77777777" w:rsidR="0004768D" w:rsidRPr="009228C7" w:rsidRDefault="0004768D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7EA398F6" w14:textId="77777777" w:rsidR="00C165F4" w:rsidRPr="009228C7" w:rsidRDefault="00C165F4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КМС</w:t>
            </w:r>
          </w:p>
        </w:tc>
        <w:tc>
          <w:tcPr>
            <w:tcW w:w="811" w:type="dxa"/>
            <w:vMerge w:val="restart"/>
            <w:vAlign w:val="center"/>
          </w:tcPr>
          <w:p w14:paraId="65301531" w14:textId="77777777" w:rsidR="00C165F4" w:rsidRDefault="00C165F4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MS</w:t>
            </w:r>
          </w:p>
          <w:p w14:paraId="00A9F483" w14:textId="77777777" w:rsidR="0004768D" w:rsidRPr="009228C7" w:rsidRDefault="0004768D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1315F4CC" w14:textId="77777777" w:rsidR="00C165F4" w:rsidRPr="009228C7" w:rsidRDefault="00C165F4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МС</w:t>
            </w:r>
          </w:p>
        </w:tc>
        <w:tc>
          <w:tcPr>
            <w:tcW w:w="811" w:type="dxa"/>
            <w:vMerge w:val="restart"/>
            <w:vAlign w:val="center"/>
          </w:tcPr>
          <w:p w14:paraId="4C5CFA38" w14:textId="77777777" w:rsidR="00C165F4" w:rsidRDefault="00C165F4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MIS</w:t>
            </w:r>
          </w:p>
          <w:p w14:paraId="25F81FF5" w14:textId="77777777" w:rsidR="0004768D" w:rsidRPr="009228C7" w:rsidRDefault="0004768D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3AEEC17C" w14:textId="77777777" w:rsidR="00C165F4" w:rsidRPr="009228C7" w:rsidRDefault="00C165F4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МСМК</w:t>
            </w:r>
          </w:p>
        </w:tc>
        <w:tc>
          <w:tcPr>
            <w:tcW w:w="1170" w:type="dxa"/>
            <w:vMerge w:val="restart"/>
            <w:vAlign w:val="center"/>
          </w:tcPr>
          <w:p w14:paraId="748196D3" w14:textId="77777777" w:rsidR="00C165F4" w:rsidRPr="00DD7B61" w:rsidRDefault="00C165F4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Maestru</w:t>
            </w:r>
          </w:p>
          <w:p w14:paraId="2A840242" w14:textId="77777777" w:rsidR="0004768D" w:rsidRDefault="00C165F4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Emerit </w:t>
            </w:r>
          </w:p>
          <w:p w14:paraId="25575D25" w14:textId="77777777" w:rsidR="00C165F4" w:rsidRDefault="00C165F4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al Sportului</w:t>
            </w:r>
          </w:p>
          <w:p w14:paraId="239D0CA4" w14:textId="77777777" w:rsidR="00694648" w:rsidRDefault="00694648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</w:p>
          <w:p w14:paraId="5AFAABE5" w14:textId="77777777" w:rsidR="00C165F4" w:rsidRPr="00DD7B61" w:rsidRDefault="00C165F4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Заслуженный</w:t>
            </w:r>
            <w:r w:rsidRPr="00DD7B61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мастер</w:t>
            </w:r>
          </w:p>
          <w:p w14:paraId="5DA1527F" w14:textId="77777777" w:rsidR="00C165F4" w:rsidRPr="009228C7" w:rsidRDefault="00C165F4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спорта</w:t>
            </w:r>
          </w:p>
        </w:tc>
        <w:tc>
          <w:tcPr>
            <w:tcW w:w="900" w:type="dxa"/>
            <w:vMerge w:val="restart"/>
            <w:vAlign w:val="center"/>
          </w:tcPr>
          <w:p w14:paraId="10E6B7F8" w14:textId="77777777" w:rsidR="00C165F4" w:rsidRDefault="00C165F4" w:rsidP="00E2491E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Total</w:t>
            </w:r>
          </w:p>
          <w:p w14:paraId="7E2C52CC" w14:textId="77777777" w:rsidR="00C165F4" w:rsidRPr="00DD7B61" w:rsidRDefault="00C165F4" w:rsidP="00E2491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7B6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80" w:type="dxa"/>
            <w:gridSpan w:val="3"/>
            <w:vAlign w:val="center"/>
          </w:tcPr>
          <w:p w14:paraId="057154AC" w14:textId="77777777" w:rsidR="00C165F4" w:rsidRPr="009228C7" w:rsidRDefault="0004768D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476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nclusiv cu </w:t>
            </w:r>
            <w:r w:rsidR="00C165F4"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grad didactic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  <w:p w14:paraId="67CA0800" w14:textId="77777777" w:rsidR="00C165F4" w:rsidRPr="0004768D" w:rsidRDefault="0004768D" w:rsidP="00DD7B61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ro-RO"/>
              </w:rPr>
            </w:pP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в том числе имеют </w:t>
            </w:r>
            <w:r w:rsidR="00C165F4"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категорию</w:t>
            </w:r>
            <w:r w:rsidRPr="0004768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:</w:t>
            </w:r>
          </w:p>
        </w:tc>
      </w:tr>
      <w:tr w:rsidR="000E1602" w:rsidRPr="009228C7" w14:paraId="4D6260D7" w14:textId="77777777" w:rsidTr="00631D7E">
        <w:trPr>
          <w:cantSplit/>
          <w:trHeight w:val="550"/>
          <w:tblHeader/>
        </w:trPr>
        <w:tc>
          <w:tcPr>
            <w:tcW w:w="406" w:type="dxa"/>
            <w:vMerge/>
            <w:vAlign w:val="center"/>
          </w:tcPr>
          <w:p w14:paraId="7550FE5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544" w:type="dxa"/>
            <w:vMerge/>
            <w:vAlign w:val="center"/>
          </w:tcPr>
          <w:p w14:paraId="3F3B5C93" w14:textId="77777777" w:rsidR="000E1602" w:rsidRPr="009228C7" w:rsidRDefault="000E1602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36" w:type="dxa"/>
            <w:vMerge/>
            <w:vAlign w:val="center"/>
          </w:tcPr>
          <w:p w14:paraId="635B5A2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  <w:vAlign w:val="center"/>
          </w:tcPr>
          <w:p w14:paraId="429D7EF4" w14:textId="77777777" w:rsidR="000E1602" w:rsidRDefault="000E1602" w:rsidP="00C165F4">
            <w:pPr>
              <w:suppressAutoHyphens/>
              <w:ind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  <w:vAlign w:val="center"/>
          </w:tcPr>
          <w:p w14:paraId="2F1C1DC0" w14:textId="77777777" w:rsidR="000E1602" w:rsidRDefault="000E1602" w:rsidP="00C165F4">
            <w:pPr>
              <w:suppressAutoHyphens/>
              <w:ind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  <w:vAlign w:val="center"/>
          </w:tcPr>
          <w:p w14:paraId="64AE10AF" w14:textId="77777777" w:rsidR="000E1602" w:rsidRPr="009228C7" w:rsidRDefault="000E1602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  <w:vAlign w:val="center"/>
          </w:tcPr>
          <w:p w14:paraId="04C303C9" w14:textId="77777777" w:rsidR="000E1602" w:rsidRPr="009228C7" w:rsidRDefault="000E1602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  <w:vAlign w:val="center"/>
          </w:tcPr>
          <w:p w14:paraId="4874F350" w14:textId="77777777" w:rsidR="000E1602" w:rsidRPr="009228C7" w:rsidRDefault="000E1602" w:rsidP="00C165F4">
            <w:pPr>
              <w:suppressAutoHyphens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vMerge/>
            <w:vAlign w:val="center"/>
          </w:tcPr>
          <w:p w14:paraId="49A70DDE" w14:textId="77777777" w:rsidR="000E1602" w:rsidRPr="00DD7B61" w:rsidRDefault="000E1602" w:rsidP="00C165F4">
            <w:pPr>
              <w:suppressAutoHyphens/>
              <w:ind w:left="-144" w:right="-14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  <w:vAlign w:val="center"/>
          </w:tcPr>
          <w:p w14:paraId="28CBD444" w14:textId="77777777" w:rsidR="000E1602" w:rsidRPr="00DD7B61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2E9B0DA5" w14:textId="77777777" w:rsidR="000E1602" w:rsidRPr="00DD7B61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DD7B61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superior</w:t>
            </w:r>
          </w:p>
          <w:p w14:paraId="0D673DB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4CB7A05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высшую</w:t>
            </w:r>
          </w:p>
        </w:tc>
        <w:tc>
          <w:tcPr>
            <w:tcW w:w="1008" w:type="dxa"/>
            <w:vAlign w:val="center"/>
          </w:tcPr>
          <w:p w14:paraId="3B8E59E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întâi</w:t>
            </w:r>
          </w:p>
          <w:p w14:paraId="5F1B02C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2A455CD0" w14:textId="77777777" w:rsidR="000E1602" w:rsidRPr="00DD7B61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первую</w:t>
            </w:r>
          </w:p>
        </w:tc>
        <w:tc>
          <w:tcPr>
            <w:tcW w:w="865" w:type="dxa"/>
            <w:vAlign w:val="center"/>
          </w:tcPr>
          <w:p w14:paraId="420661F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doi</w:t>
            </w:r>
          </w:p>
          <w:p w14:paraId="09E928B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  <w:p w14:paraId="50CC6C4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вторую</w:t>
            </w:r>
          </w:p>
        </w:tc>
      </w:tr>
      <w:tr w:rsidR="000E1602" w:rsidRPr="009228C7" w14:paraId="423F580D" w14:textId="77777777" w:rsidTr="00631D7E">
        <w:trPr>
          <w:tblHeader/>
        </w:trPr>
        <w:tc>
          <w:tcPr>
            <w:tcW w:w="406" w:type="dxa"/>
            <w:vAlign w:val="center"/>
          </w:tcPr>
          <w:p w14:paraId="522A06C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</w:t>
            </w:r>
          </w:p>
        </w:tc>
        <w:tc>
          <w:tcPr>
            <w:tcW w:w="4544" w:type="dxa"/>
            <w:vAlign w:val="center"/>
          </w:tcPr>
          <w:p w14:paraId="3152BEA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B</w:t>
            </w:r>
          </w:p>
        </w:tc>
        <w:tc>
          <w:tcPr>
            <w:tcW w:w="1436" w:type="dxa"/>
            <w:vAlign w:val="center"/>
          </w:tcPr>
          <w:p w14:paraId="4E682B7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810" w:type="dxa"/>
          </w:tcPr>
          <w:p w14:paraId="0D591DB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811" w:type="dxa"/>
          </w:tcPr>
          <w:p w14:paraId="2ED513D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811" w:type="dxa"/>
            <w:vAlign w:val="center"/>
          </w:tcPr>
          <w:p w14:paraId="3F67520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811" w:type="dxa"/>
            <w:vAlign w:val="center"/>
          </w:tcPr>
          <w:p w14:paraId="79C2F3D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811" w:type="dxa"/>
            <w:vAlign w:val="center"/>
          </w:tcPr>
          <w:p w14:paraId="47107CE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1170" w:type="dxa"/>
            <w:vAlign w:val="center"/>
          </w:tcPr>
          <w:p w14:paraId="5E93A99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900" w:type="dxa"/>
            <w:vAlign w:val="center"/>
          </w:tcPr>
          <w:p w14:paraId="61DCF3B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1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1007" w:type="dxa"/>
            <w:vAlign w:val="center"/>
          </w:tcPr>
          <w:p w14:paraId="747FB89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2</w:t>
            </w:r>
            <w:r w:rsidRPr="009228C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1008" w:type="dxa"/>
            <w:vAlign w:val="center"/>
          </w:tcPr>
          <w:p w14:paraId="62D90FE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865" w:type="dxa"/>
            <w:vAlign w:val="center"/>
          </w:tcPr>
          <w:p w14:paraId="3C451B9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0E16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</w:tr>
      <w:tr w:rsidR="000E1602" w:rsidRPr="009228C7" w14:paraId="02652BD9" w14:textId="77777777" w:rsidTr="00631D7E">
        <w:tc>
          <w:tcPr>
            <w:tcW w:w="406" w:type="dxa"/>
            <w:vAlign w:val="center"/>
          </w:tcPr>
          <w:p w14:paraId="1321C46A" w14:textId="77777777" w:rsidR="000E1602" w:rsidRPr="00BA5F8A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77</w:t>
            </w:r>
          </w:p>
        </w:tc>
        <w:tc>
          <w:tcPr>
            <w:tcW w:w="4544" w:type="dxa"/>
          </w:tcPr>
          <w:p w14:paraId="1178DA3F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Total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ramuri de sport olimpice</w:t>
            </w:r>
          </w:p>
          <w:p w14:paraId="64595E27" w14:textId="77777777" w:rsidR="000E1602" w:rsidRPr="00153C28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fr-FR"/>
              </w:rPr>
            </w:pP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(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suma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r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â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ndurilor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78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- 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116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)</w:t>
            </w:r>
          </w:p>
          <w:p w14:paraId="537DF202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Всего олимпийских видов спорта</w:t>
            </w:r>
          </w:p>
          <w:p w14:paraId="21BA0986" w14:textId="77777777" w:rsidR="000E1602" w:rsidRPr="009228C7" w:rsidRDefault="000E1602" w:rsidP="00D8308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(сумма строк </w:t>
            </w:r>
            <w:r w:rsidR="00D83089" w:rsidRPr="00631D7E">
              <w:rPr>
                <w:rFonts w:ascii="Times New Roman" w:hAnsi="Times New Roman"/>
                <w:b/>
                <w:i/>
                <w:color w:val="000000"/>
                <w:sz w:val="20"/>
              </w:rPr>
              <w:t>78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- 1</w:t>
            </w:r>
            <w:r w:rsidR="00D83089" w:rsidRPr="00631D7E">
              <w:rPr>
                <w:rFonts w:ascii="Times New Roman" w:hAnsi="Times New Roman"/>
                <w:b/>
                <w:i/>
                <w:color w:val="000000"/>
                <w:sz w:val="20"/>
              </w:rPr>
              <w:t>16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1436" w:type="dxa"/>
            <w:vAlign w:val="center"/>
          </w:tcPr>
          <w:p w14:paraId="790C288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27AB9F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193E637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979F74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70F9FE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D77381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1AFA0E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9BC698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5C292EF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32FACEA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5AD6ED9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562BDDE1" w14:textId="77777777" w:rsidTr="00631D7E">
        <w:tc>
          <w:tcPr>
            <w:tcW w:w="406" w:type="dxa"/>
            <w:vAlign w:val="center"/>
          </w:tcPr>
          <w:p w14:paraId="7E4FD894" w14:textId="77777777" w:rsidR="000E1602" w:rsidRPr="009228C7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4544" w:type="dxa"/>
          </w:tcPr>
          <w:p w14:paraId="5834A12C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Atletism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Легкая атлетика</w:t>
            </w:r>
          </w:p>
        </w:tc>
        <w:tc>
          <w:tcPr>
            <w:tcW w:w="1436" w:type="dxa"/>
            <w:vAlign w:val="center"/>
          </w:tcPr>
          <w:p w14:paraId="76180C0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392F3E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7A328E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64ECC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DD47D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71AEFD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F70871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AFB51C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67DF42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90C252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1FA30B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5B90FF2" w14:textId="77777777" w:rsidTr="00631D7E">
        <w:tc>
          <w:tcPr>
            <w:tcW w:w="406" w:type="dxa"/>
            <w:vAlign w:val="center"/>
          </w:tcPr>
          <w:p w14:paraId="6BEBF52D" w14:textId="77777777" w:rsidR="000E1602" w:rsidRPr="009228C7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4544" w:type="dxa"/>
          </w:tcPr>
          <w:p w14:paraId="5629A387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Badminton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Бадминтон</w:t>
            </w:r>
          </w:p>
        </w:tc>
        <w:tc>
          <w:tcPr>
            <w:tcW w:w="1436" w:type="dxa"/>
            <w:vAlign w:val="center"/>
          </w:tcPr>
          <w:p w14:paraId="1673465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F5E385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3CA45F6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8ED180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ABEEEE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9DFD62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B2785E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64828A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94BC0A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A2B369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6DA09D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2178E3E" w14:textId="77777777" w:rsidTr="00631D7E">
        <w:tc>
          <w:tcPr>
            <w:tcW w:w="406" w:type="dxa"/>
            <w:vAlign w:val="center"/>
          </w:tcPr>
          <w:p w14:paraId="77A57447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44" w:type="dxa"/>
          </w:tcPr>
          <w:p w14:paraId="216ABEEE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Baschet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Баскетбол</w:t>
            </w:r>
          </w:p>
        </w:tc>
        <w:tc>
          <w:tcPr>
            <w:tcW w:w="1436" w:type="dxa"/>
            <w:vAlign w:val="center"/>
          </w:tcPr>
          <w:p w14:paraId="172B831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B518A0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22A46D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AEC03B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B574F0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F7EF42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6469D36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AE143E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EF6FB6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417ED1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4EEA40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B775E7F" w14:textId="77777777" w:rsidTr="00631D7E">
        <w:tc>
          <w:tcPr>
            <w:tcW w:w="406" w:type="dxa"/>
            <w:vAlign w:val="center"/>
          </w:tcPr>
          <w:p w14:paraId="2CB89101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544" w:type="dxa"/>
          </w:tcPr>
          <w:p w14:paraId="3F9F9AD8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Baseball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Softball - 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Бейсбол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/Co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фтбол</w:t>
            </w:r>
          </w:p>
        </w:tc>
        <w:tc>
          <w:tcPr>
            <w:tcW w:w="1436" w:type="dxa"/>
            <w:vAlign w:val="center"/>
          </w:tcPr>
          <w:p w14:paraId="6904353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17B977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5D6F7BF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8F284C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ADB761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04D4C7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07BF08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DC6A5A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28CE16B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054B426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333F38E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743A9D28" w14:textId="77777777" w:rsidTr="00631D7E">
        <w:tc>
          <w:tcPr>
            <w:tcW w:w="406" w:type="dxa"/>
            <w:vAlign w:val="center"/>
          </w:tcPr>
          <w:p w14:paraId="4D7100C8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544" w:type="dxa"/>
          </w:tcPr>
          <w:p w14:paraId="0337DFE9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Biatlon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Биатлон </w:t>
            </w:r>
          </w:p>
        </w:tc>
        <w:tc>
          <w:tcPr>
            <w:tcW w:w="1436" w:type="dxa"/>
            <w:vAlign w:val="center"/>
          </w:tcPr>
          <w:p w14:paraId="1195ACA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60DA00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43C0BB6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3E150B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5E2DD4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B4F508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CD1D25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87F388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3A8ACF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8FF9D5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41444C9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0E59121B" w14:textId="77777777" w:rsidTr="00631D7E">
        <w:tc>
          <w:tcPr>
            <w:tcW w:w="406" w:type="dxa"/>
            <w:vAlign w:val="center"/>
          </w:tcPr>
          <w:p w14:paraId="07AC0E1B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544" w:type="dxa"/>
          </w:tcPr>
          <w:p w14:paraId="6EA5DDF9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Box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Бокс</w:t>
            </w:r>
          </w:p>
        </w:tc>
        <w:tc>
          <w:tcPr>
            <w:tcW w:w="1436" w:type="dxa"/>
            <w:vAlign w:val="center"/>
          </w:tcPr>
          <w:p w14:paraId="6C41943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ADEE3A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3D0855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9918C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957610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8323D3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A63EBA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654631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E6A927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981DE0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62ED97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320E112" w14:textId="77777777" w:rsidTr="00631D7E">
        <w:tc>
          <w:tcPr>
            <w:tcW w:w="406" w:type="dxa"/>
            <w:vAlign w:val="center"/>
          </w:tcPr>
          <w:p w14:paraId="0A185CEB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544" w:type="dxa"/>
          </w:tcPr>
          <w:p w14:paraId="63B1654E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Caiac-canoe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Гребля на байдарках и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кано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э</w:t>
            </w:r>
          </w:p>
        </w:tc>
        <w:tc>
          <w:tcPr>
            <w:tcW w:w="1436" w:type="dxa"/>
            <w:vAlign w:val="center"/>
          </w:tcPr>
          <w:p w14:paraId="27885B8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52CC72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1E0ECF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CEFE31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E728D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16B15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59D823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69A23C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25B0C9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9FED66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073BCD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C1011E8" w14:textId="77777777" w:rsidTr="00631D7E">
        <w:tc>
          <w:tcPr>
            <w:tcW w:w="406" w:type="dxa"/>
            <w:vAlign w:val="center"/>
          </w:tcPr>
          <w:p w14:paraId="6F673C43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544" w:type="dxa"/>
          </w:tcPr>
          <w:p w14:paraId="667FD68A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Canotaj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Гребля академическая</w:t>
            </w:r>
          </w:p>
        </w:tc>
        <w:tc>
          <w:tcPr>
            <w:tcW w:w="1436" w:type="dxa"/>
            <w:vAlign w:val="center"/>
          </w:tcPr>
          <w:p w14:paraId="5156643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A507EE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7D206E3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030B37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7615F0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D86787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2AC9260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1C5CE6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1C8C7E7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54DD744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4EC2A3B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04705B76" w14:textId="77777777" w:rsidTr="00631D7E">
        <w:tc>
          <w:tcPr>
            <w:tcW w:w="406" w:type="dxa"/>
            <w:vAlign w:val="center"/>
          </w:tcPr>
          <w:p w14:paraId="2F8BA402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544" w:type="dxa"/>
          </w:tcPr>
          <w:p w14:paraId="1B1FB972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Ciclism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Велоспорт</w:t>
            </w:r>
          </w:p>
        </w:tc>
        <w:tc>
          <w:tcPr>
            <w:tcW w:w="1436" w:type="dxa"/>
            <w:vAlign w:val="center"/>
          </w:tcPr>
          <w:p w14:paraId="2B1A004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F89E15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797756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87F578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84E3DA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C9FCE1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9B2187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060FAA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37C8A5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BD43C3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816F98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5F6A57C5" w14:textId="77777777" w:rsidTr="00631D7E">
        <w:tc>
          <w:tcPr>
            <w:tcW w:w="406" w:type="dxa"/>
            <w:vAlign w:val="center"/>
          </w:tcPr>
          <w:p w14:paraId="65716B0C" w14:textId="77777777" w:rsidR="000E1602" w:rsidRPr="009228C7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4544" w:type="dxa"/>
          </w:tcPr>
          <w:p w14:paraId="4B249981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Escaladă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Скалолазание</w:t>
            </w:r>
          </w:p>
        </w:tc>
        <w:tc>
          <w:tcPr>
            <w:tcW w:w="1436" w:type="dxa"/>
            <w:vAlign w:val="center"/>
          </w:tcPr>
          <w:p w14:paraId="5621C42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86EE14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00C5948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6E08F55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FE78CD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113EF8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4D9B1F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E8D1DF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6C40A6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9D145E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4C727E7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6511939A" w14:textId="77777777" w:rsidTr="00631D7E">
        <w:tc>
          <w:tcPr>
            <w:tcW w:w="406" w:type="dxa"/>
            <w:vAlign w:val="center"/>
          </w:tcPr>
          <w:p w14:paraId="0DB617C8" w14:textId="77777777" w:rsidR="000E1602" w:rsidRPr="009228C7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4544" w:type="dxa"/>
          </w:tcPr>
          <w:p w14:paraId="1DBB06C3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Fotbal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Футбол</w:t>
            </w:r>
          </w:p>
        </w:tc>
        <w:tc>
          <w:tcPr>
            <w:tcW w:w="1436" w:type="dxa"/>
            <w:vAlign w:val="center"/>
          </w:tcPr>
          <w:p w14:paraId="2AFF15A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6EF2F1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70EF5E3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9FF9A9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DDB391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E2A598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9B9B45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449144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29C908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B60B07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75E3B3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3FF39A93" w14:textId="77777777" w:rsidTr="00631D7E">
        <w:tc>
          <w:tcPr>
            <w:tcW w:w="406" w:type="dxa"/>
            <w:vAlign w:val="center"/>
          </w:tcPr>
          <w:p w14:paraId="6E585BC0" w14:textId="77777777" w:rsidR="000E1602" w:rsidRPr="009228C7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4544" w:type="dxa"/>
          </w:tcPr>
          <w:p w14:paraId="4EC4C8AA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Gimnastică artistică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Гимнастика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спортивная</w:t>
            </w:r>
          </w:p>
        </w:tc>
        <w:tc>
          <w:tcPr>
            <w:tcW w:w="1436" w:type="dxa"/>
            <w:vAlign w:val="center"/>
          </w:tcPr>
          <w:p w14:paraId="6E52FB9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008AEE4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6CE30D2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D7C6D5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97B24E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448A2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4744C1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C97CCF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6A026C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8FC9FD3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5E8C1AF9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6C890068" w14:textId="77777777" w:rsidTr="00631D7E">
        <w:tc>
          <w:tcPr>
            <w:tcW w:w="406" w:type="dxa"/>
            <w:vAlign w:val="center"/>
          </w:tcPr>
          <w:p w14:paraId="7F7DC441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44" w:type="dxa"/>
          </w:tcPr>
          <w:p w14:paraId="16DEDD10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Gimnastică pe tra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m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bulină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Прыжки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на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батуте</w:t>
            </w:r>
          </w:p>
        </w:tc>
        <w:tc>
          <w:tcPr>
            <w:tcW w:w="1436" w:type="dxa"/>
            <w:vAlign w:val="center"/>
          </w:tcPr>
          <w:p w14:paraId="7ED3749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12BE30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</w:tcPr>
          <w:p w14:paraId="5BB0487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vAlign w:val="center"/>
          </w:tcPr>
          <w:p w14:paraId="14D82844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vAlign w:val="center"/>
          </w:tcPr>
          <w:p w14:paraId="438D6CE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1" w:type="dxa"/>
            <w:vAlign w:val="center"/>
          </w:tcPr>
          <w:p w14:paraId="2398B11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33CE95E6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7596A87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C588BF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BFD80A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573D7A48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E1602" w:rsidRPr="009228C7" w14:paraId="77E1CE50" w14:textId="77777777" w:rsidTr="00631D7E">
        <w:tc>
          <w:tcPr>
            <w:tcW w:w="406" w:type="dxa"/>
            <w:vAlign w:val="center"/>
          </w:tcPr>
          <w:p w14:paraId="5EE19755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0F7773F8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Gimnastică ritmică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Гимнастика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художественная</w:t>
            </w:r>
          </w:p>
        </w:tc>
        <w:tc>
          <w:tcPr>
            <w:tcW w:w="1436" w:type="dxa"/>
            <w:vAlign w:val="center"/>
          </w:tcPr>
          <w:p w14:paraId="74A8ADA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061A1711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31F39A5A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754AD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C59D6E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F35780D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14B6490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45DB9FC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B4D1EF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5E6B26B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7E575842" w14:textId="77777777" w:rsidR="000E1602" w:rsidRPr="009228C7" w:rsidRDefault="000E1602" w:rsidP="00C165F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35E7673D" w14:textId="77777777" w:rsidTr="00631D7E">
        <w:tc>
          <w:tcPr>
            <w:tcW w:w="406" w:type="dxa"/>
            <w:vAlign w:val="center"/>
          </w:tcPr>
          <w:p w14:paraId="2CB4DA76" w14:textId="77777777" w:rsidR="000E1602" w:rsidRPr="009228C7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544" w:type="dxa"/>
          </w:tcPr>
          <w:p w14:paraId="312D9D09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Haltere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Тяжелая атлетика</w:t>
            </w:r>
          </w:p>
        </w:tc>
        <w:tc>
          <w:tcPr>
            <w:tcW w:w="1436" w:type="dxa"/>
            <w:vAlign w:val="center"/>
          </w:tcPr>
          <w:p w14:paraId="3DEE36A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6B2F94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B1238D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1B695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A53B9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8ED16C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A8EDBB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58F705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AD4AAC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BA8FFA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D6424D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6BC73539" w14:textId="77777777" w:rsidTr="00631D7E">
        <w:trPr>
          <w:trHeight w:val="70"/>
        </w:trPr>
        <w:tc>
          <w:tcPr>
            <w:tcW w:w="406" w:type="dxa"/>
            <w:vAlign w:val="center"/>
          </w:tcPr>
          <w:p w14:paraId="09705C1D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368A8CEB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Handbal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Ручной мяч</w:t>
            </w:r>
          </w:p>
        </w:tc>
        <w:tc>
          <w:tcPr>
            <w:tcW w:w="1436" w:type="dxa"/>
            <w:vAlign w:val="center"/>
          </w:tcPr>
          <w:p w14:paraId="7C4CD8A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B2165B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3B48543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0D4361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82C2EA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2079BA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8EA683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3AC37E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E98EC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B175DC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A75944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72F811F4" w14:textId="77777777" w:rsidTr="00631D7E">
        <w:tc>
          <w:tcPr>
            <w:tcW w:w="406" w:type="dxa"/>
            <w:vAlign w:val="center"/>
          </w:tcPr>
          <w:p w14:paraId="5451B116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4544" w:type="dxa"/>
          </w:tcPr>
          <w:p w14:paraId="5D0369B0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Hipism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Конный спорт</w:t>
            </w:r>
          </w:p>
        </w:tc>
        <w:tc>
          <w:tcPr>
            <w:tcW w:w="1436" w:type="dxa"/>
            <w:vAlign w:val="center"/>
          </w:tcPr>
          <w:p w14:paraId="66FA76D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1AD807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6825A90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7D21E9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EBCD9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B3BBC3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4DAFEB4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0E1310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A236CA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C0D287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FD5AA6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21FBBFF9" w14:textId="77777777" w:rsidTr="00631D7E">
        <w:tc>
          <w:tcPr>
            <w:tcW w:w="406" w:type="dxa"/>
            <w:vAlign w:val="center"/>
          </w:tcPr>
          <w:p w14:paraId="31D5AF4F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6DB3324D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Hochei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pe gheață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Хоккей на льду</w:t>
            </w:r>
          </w:p>
        </w:tc>
        <w:tc>
          <w:tcPr>
            <w:tcW w:w="1436" w:type="dxa"/>
            <w:vAlign w:val="center"/>
          </w:tcPr>
          <w:p w14:paraId="0E9DB4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324535F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339F4EA9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199797F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7D6B747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3421D3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A66FD0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C05C4AB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0456BDC6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0EBB0CE8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38EAC7B2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165B7622" w14:textId="77777777" w:rsidTr="00631D7E">
        <w:tc>
          <w:tcPr>
            <w:tcW w:w="406" w:type="dxa"/>
            <w:vAlign w:val="center"/>
          </w:tcPr>
          <w:p w14:paraId="520071CC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4544" w:type="dxa"/>
          </w:tcPr>
          <w:p w14:paraId="761A7DBE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Iachting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Парусный спорт</w:t>
            </w:r>
          </w:p>
        </w:tc>
        <w:tc>
          <w:tcPr>
            <w:tcW w:w="1436" w:type="dxa"/>
            <w:vAlign w:val="center"/>
          </w:tcPr>
          <w:p w14:paraId="7156CBA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9D063D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3A923D2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7405D5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B4A264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6AB50C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547AE9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A02138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1CB3E3E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3C3B082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3FB4CE4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24A5C125" w14:textId="77777777" w:rsidTr="00631D7E">
        <w:tc>
          <w:tcPr>
            <w:tcW w:w="406" w:type="dxa"/>
            <w:vAlign w:val="center"/>
          </w:tcPr>
          <w:p w14:paraId="4DCFAA20" w14:textId="77777777" w:rsidR="000E1602" w:rsidRPr="00BA5F8A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97</w:t>
            </w:r>
          </w:p>
        </w:tc>
        <w:tc>
          <w:tcPr>
            <w:tcW w:w="4544" w:type="dxa"/>
          </w:tcPr>
          <w:p w14:paraId="32BE7B2C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Înot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Плавание</w:t>
            </w:r>
          </w:p>
        </w:tc>
        <w:tc>
          <w:tcPr>
            <w:tcW w:w="1436" w:type="dxa"/>
            <w:vAlign w:val="center"/>
          </w:tcPr>
          <w:p w14:paraId="50880FE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0ED66D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3359E4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B04E9E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8DDE9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BA03B7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D1709F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7E5531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3B192D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E5A204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29476F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46FFE3C9" w14:textId="77777777" w:rsidTr="00631D7E">
        <w:tc>
          <w:tcPr>
            <w:tcW w:w="406" w:type="dxa"/>
            <w:vAlign w:val="center"/>
          </w:tcPr>
          <w:p w14:paraId="05EF7E3D" w14:textId="77777777" w:rsidR="000E1602" w:rsidRPr="00BA5F8A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98</w:t>
            </w:r>
          </w:p>
        </w:tc>
        <w:tc>
          <w:tcPr>
            <w:tcW w:w="4544" w:type="dxa"/>
          </w:tcPr>
          <w:p w14:paraId="4FCA9CD0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Judo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Дзюдо</w:t>
            </w:r>
          </w:p>
        </w:tc>
        <w:tc>
          <w:tcPr>
            <w:tcW w:w="1436" w:type="dxa"/>
            <w:vAlign w:val="center"/>
          </w:tcPr>
          <w:p w14:paraId="2AEEA95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0E21C0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D5B35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2254B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318B8E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7B9B7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F07FAC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02C4FE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F021FD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F8B790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4AEF52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5FEF547F" w14:textId="77777777" w:rsidTr="00631D7E">
        <w:trPr>
          <w:trHeight w:val="197"/>
        </w:trPr>
        <w:tc>
          <w:tcPr>
            <w:tcW w:w="406" w:type="dxa"/>
            <w:vAlign w:val="center"/>
          </w:tcPr>
          <w:p w14:paraId="61D27135" w14:textId="77777777" w:rsidR="000E1602" w:rsidRPr="00BA5F8A" w:rsidRDefault="00FC4B58" w:rsidP="00C165F4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99</w:t>
            </w:r>
          </w:p>
        </w:tc>
        <w:tc>
          <w:tcPr>
            <w:tcW w:w="4544" w:type="dxa"/>
          </w:tcPr>
          <w:p w14:paraId="614DDA44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Karate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Каратэ</w:t>
            </w:r>
          </w:p>
        </w:tc>
        <w:tc>
          <w:tcPr>
            <w:tcW w:w="1436" w:type="dxa"/>
            <w:vAlign w:val="center"/>
          </w:tcPr>
          <w:p w14:paraId="02BB3EA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45EEE8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28F249F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20BDEF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C76AFC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04363A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3452D42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8A10DB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5982D4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A0CCF2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8751D3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8706A4" w14:paraId="21E6D6FD" w14:textId="77777777" w:rsidTr="00631D7E">
        <w:tc>
          <w:tcPr>
            <w:tcW w:w="406" w:type="dxa"/>
            <w:vAlign w:val="center"/>
          </w:tcPr>
          <w:p w14:paraId="7B8973D6" w14:textId="77777777" w:rsidR="000E1602" w:rsidRPr="008706A4" w:rsidRDefault="00BA5F8A" w:rsidP="008706A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>10</w:t>
            </w:r>
            <w:r w:rsidR="00FC4B58"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4544" w:type="dxa"/>
          </w:tcPr>
          <w:p w14:paraId="632DC191" w14:textId="77777777" w:rsidR="000E1602" w:rsidRPr="008706A4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greco-romane </w:t>
            </w:r>
            <w:r w:rsidRPr="008706A4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8706A4">
              <w:rPr>
                <w:rFonts w:ascii="Times New Roman" w:hAnsi="Times New Roman"/>
                <w:i/>
                <w:color w:val="000000"/>
                <w:sz w:val="20"/>
              </w:rPr>
              <w:t>Борьба классическая</w:t>
            </w:r>
          </w:p>
        </w:tc>
        <w:tc>
          <w:tcPr>
            <w:tcW w:w="1436" w:type="dxa"/>
            <w:vAlign w:val="center"/>
          </w:tcPr>
          <w:p w14:paraId="6D67B602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810" w:type="dxa"/>
          </w:tcPr>
          <w:p w14:paraId="3EBE5EDE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</w:tcPr>
          <w:p w14:paraId="284A331B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41975F16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6727A562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  <w:vAlign w:val="center"/>
          </w:tcPr>
          <w:p w14:paraId="77008AFF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6AE15624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1B28682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7" w:type="dxa"/>
            <w:vAlign w:val="center"/>
          </w:tcPr>
          <w:p w14:paraId="18DF0491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3EBEF243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E60C809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E1602" w:rsidRPr="009228C7" w14:paraId="3DADD1E0" w14:textId="77777777" w:rsidTr="00631D7E">
        <w:trPr>
          <w:trHeight w:val="215"/>
        </w:trPr>
        <w:tc>
          <w:tcPr>
            <w:tcW w:w="406" w:type="dxa"/>
          </w:tcPr>
          <w:p w14:paraId="2FD279F5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389D81DF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libere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вольная</w:t>
            </w:r>
          </w:p>
        </w:tc>
        <w:tc>
          <w:tcPr>
            <w:tcW w:w="1436" w:type="dxa"/>
          </w:tcPr>
          <w:p w14:paraId="0D8C280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4E72F4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40CFE1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17BE57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91FA3E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DE0D22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EB033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6E69DF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84799F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DE9CB1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</w:tcPr>
          <w:p w14:paraId="6D219DC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7245BC45" w14:textId="77777777" w:rsidTr="00631D7E">
        <w:tc>
          <w:tcPr>
            <w:tcW w:w="406" w:type="dxa"/>
            <w:vAlign w:val="center"/>
          </w:tcPr>
          <w:p w14:paraId="5059536B" w14:textId="77777777" w:rsidR="000E1602" w:rsidRPr="00BA5F8A" w:rsidRDefault="00BA5F8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4544" w:type="dxa"/>
          </w:tcPr>
          <w:p w14:paraId="0DE20FEF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Lupte feminine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женская</w:t>
            </w:r>
          </w:p>
        </w:tc>
        <w:tc>
          <w:tcPr>
            <w:tcW w:w="1436" w:type="dxa"/>
            <w:vAlign w:val="center"/>
          </w:tcPr>
          <w:p w14:paraId="3489F20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B17DFB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4DED9CF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FAC49E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F9C4BB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A1227D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58F33F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1C8F11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4D66E0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146E3F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7A579F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5DF96D0C" w14:textId="77777777" w:rsidTr="00631D7E">
        <w:trPr>
          <w:trHeight w:val="215"/>
        </w:trPr>
        <w:tc>
          <w:tcPr>
            <w:tcW w:w="406" w:type="dxa"/>
            <w:vAlign w:val="center"/>
          </w:tcPr>
          <w:p w14:paraId="78548957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5E25CC8F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Pentatlon modern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Современное пятиборье</w:t>
            </w:r>
          </w:p>
        </w:tc>
        <w:tc>
          <w:tcPr>
            <w:tcW w:w="1436" w:type="dxa"/>
            <w:vAlign w:val="center"/>
          </w:tcPr>
          <w:p w14:paraId="6B2570D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66637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6A6E017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3A81D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4936ED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70F28B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B9A81D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1743B9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31F277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D38B8D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418296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8706A4" w14:paraId="7E318012" w14:textId="77777777" w:rsidTr="00631D7E">
        <w:trPr>
          <w:trHeight w:val="288"/>
        </w:trPr>
        <w:tc>
          <w:tcPr>
            <w:tcW w:w="406" w:type="dxa"/>
          </w:tcPr>
          <w:p w14:paraId="44D93F59" w14:textId="77777777" w:rsidR="000E1602" w:rsidRPr="008706A4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lastRenderedPageBreak/>
              <w:t>10</w:t>
            </w:r>
            <w:r w:rsidR="00FC4B58"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4544" w:type="dxa"/>
          </w:tcPr>
          <w:p w14:paraId="5D6018F0" w14:textId="77777777" w:rsidR="000E1602" w:rsidRPr="008706A4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8706A4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Polo pe apă </w:t>
            </w:r>
            <w:r w:rsidRPr="008706A4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8706A4">
              <w:rPr>
                <w:rFonts w:ascii="Times New Roman" w:hAnsi="Times New Roman"/>
                <w:i/>
                <w:color w:val="000000"/>
                <w:sz w:val="20"/>
              </w:rPr>
              <w:t>Водное поло</w:t>
            </w:r>
          </w:p>
        </w:tc>
        <w:tc>
          <w:tcPr>
            <w:tcW w:w="1436" w:type="dxa"/>
          </w:tcPr>
          <w:p w14:paraId="4AA9A6B3" w14:textId="77777777" w:rsidR="00190EFA" w:rsidRPr="008706A4" w:rsidRDefault="00190EFA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810" w:type="dxa"/>
          </w:tcPr>
          <w:p w14:paraId="696CF000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</w:tcPr>
          <w:p w14:paraId="13401B13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</w:tcPr>
          <w:p w14:paraId="1D5B7109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</w:tcPr>
          <w:p w14:paraId="580C2489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dxa"/>
          </w:tcPr>
          <w:p w14:paraId="64E2736F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5E735718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00" w:type="dxa"/>
          </w:tcPr>
          <w:p w14:paraId="09E11188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7" w:type="dxa"/>
          </w:tcPr>
          <w:p w14:paraId="1A6A51C5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8" w:type="dxa"/>
          </w:tcPr>
          <w:p w14:paraId="7BCFB15A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65" w:type="dxa"/>
          </w:tcPr>
          <w:p w14:paraId="69D3D223" w14:textId="77777777" w:rsidR="000E1602" w:rsidRPr="008706A4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E1602" w:rsidRPr="009228C7" w14:paraId="5DC42255" w14:textId="77777777" w:rsidTr="00631D7E">
        <w:tc>
          <w:tcPr>
            <w:tcW w:w="406" w:type="dxa"/>
            <w:vAlign w:val="center"/>
          </w:tcPr>
          <w:p w14:paraId="4C0B404E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66AEBD49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Regby în 7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Регби - 7</w:t>
            </w:r>
          </w:p>
        </w:tc>
        <w:tc>
          <w:tcPr>
            <w:tcW w:w="1436" w:type="dxa"/>
            <w:vAlign w:val="center"/>
          </w:tcPr>
          <w:p w14:paraId="58A0884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1985E0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6D5B739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86EC4F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C8738D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A9C1BF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1E8E15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E1A8D7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BB10E0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2741B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0B51D77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6C66DFC6" w14:textId="77777777" w:rsidTr="00631D7E">
        <w:tc>
          <w:tcPr>
            <w:tcW w:w="406" w:type="dxa"/>
            <w:vAlign w:val="center"/>
          </w:tcPr>
          <w:p w14:paraId="48660DDD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4544" w:type="dxa"/>
          </w:tcPr>
          <w:p w14:paraId="0E2EC236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Scrimă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Фехтование</w:t>
            </w:r>
          </w:p>
        </w:tc>
        <w:tc>
          <w:tcPr>
            <w:tcW w:w="1436" w:type="dxa"/>
            <w:vAlign w:val="center"/>
          </w:tcPr>
          <w:p w14:paraId="32DD4CD0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ED88E11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04CF1F76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8F699F5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77D064C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2677797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663977F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5B7D374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837EDC5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4A9763B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429A335" w14:textId="77777777" w:rsidR="000E1602" w:rsidRPr="009228C7" w:rsidRDefault="000E1602" w:rsidP="00C165F4">
            <w:pPr>
              <w:suppressAutoHyphens/>
              <w:ind w:left="-58" w:right="-5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BCBF2D4" w14:textId="77777777" w:rsidTr="00631D7E">
        <w:tc>
          <w:tcPr>
            <w:tcW w:w="406" w:type="dxa"/>
            <w:vAlign w:val="center"/>
          </w:tcPr>
          <w:p w14:paraId="41A39F9F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07</w:t>
            </w:r>
          </w:p>
        </w:tc>
        <w:tc>
          <w:tcPr>
            <w:tcW w:w="4544" w:type="dxa"/>
          </w:tcPr>
          <w:p w14:paraId="3D2F77CB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Skateboard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C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кейтбординг</w:t>
            </w:r>
          </w:p>
        </w:tc>
        <w:tc>
          <w:tcPr>
            <w:tcW w:w="1436" w:type="dxa"/>
            <w:vAlign w:val="center"/>
          </w:tcPr>
          <w:p w14:paraId="6113893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5835D4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5B9ED21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6EDF5D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1FD629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0BC364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F7A886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ACF85A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46470DE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2EEDB75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09EEBE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4B5FF3DE" w14:textId="77777777" w:rsidTr="00631D7E">
        <w:tc>
          <w:tcPr>
            <w:tcW w:w="406" w:type="dxa"/>
            <w:vAlign w:val="center"/>
          </w:tcPr>
          <w:p w14:paraId="7A2F6BA1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08</w:t>
            </w:r>
          </w:p>
        </w:tc>
        <w:tc>
          <w:tcPr>
            <w:tcW w:w="4544" w:type="dxa"/>
          </w:tcPr>
          <w:p w14:paraId="0840FDAC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Surfing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Сёрфинг</w:t>
            </w:r>
          </w:p>
        </w:tc>
        <w:tc>
          <w:tcPr>
            <w:tcW w:w="1436" w:type="dxa"/>
            <w:vAlign w:val="center"/>
          </w:tcPr>
          <w:p w14:paraId="40505E7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644D0C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790B0C9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7EE8E3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5D3996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1B08C5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D05890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865AE3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2FD8B54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27AECA4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792875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51D28965" w14:textId="77777777" w:rsidTr="00631D7E">
        <w:tc>
          <w:tcPr>
            <w:tcW w:w="406" w:type="dxa"/>
            <w:vAlign w:val="center"/>
          </w:tcPr>
          <w:p w14:paraId="3B1B79DE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09</w:t>
            </w:r>
          </w:p>
        </w:tc>
        <w:tc>
          <w:tcPr>
            <w:tcW w:w="4544" w:type="dxa"/>
          </w:tcPr>
          <w:p w14:paraId="281F1AE8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Taekwondo-WTF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Тхэквондо-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>WTF</w:t>
            </w:r>
          </w:p>
        </w:tc>
        <w:tc>
          <w:tcPr>
            <w:tcW w:w="1436" w:type="dxa"/>
            <w:vAlign w:val="center"/>
          </w:tcPr>
          <w:p w14:paraId="4C58074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81C163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88C491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8DDCC4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F2AB7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A8CEB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10390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7695C0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FFC23C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66F55BB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DCC4DD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078ED377" w14:textId="77777777" w:rsidTr="00631D7E">
        <w:tc>
          <w:tcPr>
            <w:tcW w:w="406" w:type="dxa"/>
            <w:vAlign w:val="center"/>
          </w:tcPr>
          <w:p w14:paraId="14EDB758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4544" w:type="dxa"/>
          </w:tcPr>
          <w:p w14:paraId="7E9F61AA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Tenis /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Теннис</w:t>
            </w:r>
          </w:p>
        </w:tc>
        <w:tc>
          <w:tcPr>
            <w:tcW w:w="1436" w:type="dxa"/>
            <w:vAlign w:val="center"/>
          </w:tcPr>
          <w:p w14:paraId="4372A78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091A7C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EDD7C6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1FADE8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037A9B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276FF6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4A30696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E49937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7AA919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5A066D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0596DC5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02740554" w14:textId="77777777" w:rsidTr="00631D7E">
        <w:tc>
          <w:tcPr>
            <w:tcW w:w="406" w:type="dxa"/>
            <w:vAlign w:val="center"/>
          </w:tcPr>
          <w:p w14:paraId="0D532D03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4AF28915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Tenis de masă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Настольный теннис</w:t>
            </w:r>
          </w:p>
        </w:tc>
        <w:tc>
          <w:tcPr>
            <w:tcW w:w="1436" w:type="dxa"/>
            <w:vAlign w:val="center"/>
          </w:tcPr>
          <w:p w14:paraId="5581BEE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D864AD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3F1CB2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E0CA30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5D69B3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50E0B1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6CB3C7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DDC021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C490A2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917D6F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29F405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2E6D619" w14:textId="77777777" w:rsidTr="00631D7E">
        <w:tc>
          <w:tcPr>
            <w:tcW w:w="406" w:type="dxa"/>
            <w:vAlign w:val="center"/>
          </w:tcPr>
          <w:p w14:paraId="37FD1213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4544" w:type="dxa"/>
          </w:tcPr>
          <w:p w14:paraId="02AB4357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Tir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Стрельба пулевая</w:t>
            </w:r>
          </w:p>
        </w:tc>
        <w:tc>
          <w:tcPr>
            <w:tcW w:w="1436" w:type="dxa"/>
            <w:vAlign w:val="center"/>
          </w:tcPr>
          <w:p w14:paraId="7F43225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D8862B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44080A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994E6B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063654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0311F2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783C94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5CE24B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062DAC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B70699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28EFF5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5F822283" w14:textId="77777777" w:rsidTr="00631D7E">
        <w:tc>
          <w:tcPr>
            <w:tcW w:w="406" w:type="dxa"/>
            <w:vAlign w:val="center"/>
          </w:tcPr>
          <w:p w14:paraId="3CB02B9D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4D85F828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Tir cu arcul 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Стрельба из лука</w:t>
            </w:r>
          </w:p>
        </w:tc>
        <w:tc>
          <w:tcPr>
            <w:tcW w:w="1436" w:type="dxa"/>
            <w:vAlign w:val="center"/>
          </w:tcPr>
          <w:p w14:paraId="278DF35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0BBE390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B9DF61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F6AD9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36D6C0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7D5B53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2C95B7B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6B53B2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1AA001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1D20E1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272F73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1C558CD5" w14:textId="77777777" w:rsidTr="00631D7E">
        <w:tc>
          <w:tcPr>
            <w:tcW w:w="406" w:type="dxa"/>
            <w:vAlign w:val="center"/>
          </w:tcPr>
          <w:p w14:paraId="1E72E444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4544" w:type="dxa"/>
          </w:tcPr>
          <w:p w14:paraId="38ABD507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Volei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Волейбол</w:t>
            </w:r>
          </w:p>
        </w:tc>
        <w:tc>
          <w:tcPr>
            <w:tcW w:w="1436" w:type="dxa"/>
            <w:vAlign w:val="center"/>
          </w:tcPr>
          <w:p w14:paraId="33183C9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3D95EE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51A629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044135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EA5DE9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C58603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56F8A9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324018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75B162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C6E5B1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0A8872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3B5B7902" w14:textId="77777777" w:rsidTr="00631D7E">
        <w:tc>
          <w:tcPr>
            <w:tcW w:w="406" w:type="dxa"/>
            <w:vAlign w:val="center"/>
          </w:tcPr>
          <w:p w14:paraId="19087A8F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755275BF" w14:textId="77777777" w:rsidR="000E1602" w:rsidRPr="00631D7E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Volei pe plajă </w:t>
            </w:r>
            <w:r w:rsidRPr="00631D7E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Волейбол пляжный</w:t>
            </w:r>
          </w:p>
        </w:tc>
        <w:tc>
          <w:tcPr>
            <w:tcW w:w="1436" w:type="dxa"/>
            <w:vAlign w:val="center"/>
          </w:tcPr>
          <w:p w14:paraId="777C0A4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CA27924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300E3AF6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CF8C3F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E8290F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200B42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00BA37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98A0223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1E80DBA0" w14:textId="77777777" w:rsidR="000E1602" w:rsidRPr="00631D7E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5076413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63B1E99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55646F3C" w14:textId="77777777" w:rsidTr="00631D7E">
        <w:tc>
          <w:tcPr>
            <w:tcW w:w="406" w:type="dxa"/>
            <w:vAlign w:val="center"/>
          </w:tcPr>
          <w:p w14:paraId="3F3E272E" w14:textId="77777777" w:rsidR="000E1602" w:rsidRPr="0048715A" w:rsidRDefault="0048715A" w:rsidP="00FC4B58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  <w:r w:rsidR="00FC4B5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4544" w:type="dxa"/>
          </w:tcPr>
          <w:p w14:paraId="4E71E74D" w14:textId="77777777" w:rsidR="000E1602" w:rsidRPr="009228C7" w:rsidRDefault="000E1602" w:rsidP="00C165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  <w:t>Paralimpice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Паралимпийские</w:t>
            </w:r>
          </w:p>
        </w:tc>
        <w:tc>
          <w:tcPr>
            <w:tcW w:w="1436" w:type="dxa"/>
            <w:vAlign w:val="center"/>
          </w:tcPr>
          <w:p w14:paraId="02C35BC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BA49CD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5228D4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928FB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6A159A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6F8DED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488C38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DC1F67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55185C8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2A2EDE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F8D939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69C1F1BB" w14:textId="77777777" w:rsidTr="00631D7E">
        <w:tc>
          <w:tcPr>
            <w:tcW w:w="406" w:type="dxa"/>
            <w:vAlign w:val="center"/>
          </w:tcPr>
          <w:p w14:paraId="090C270B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4544" w:type="dxa"/>
          </w:tcPr>
          <w:p w14:paraId="32428718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Total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ramuri de sport neolimpice</w:t>
            </w:r>
          </w:p>
          <w:p w14:paraId="3D45831A" w14:textId="77777777" w:rsidR="000E1602" w:rsidRPr="00153C28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fr-FR"/>
              </w:rPr>
            </w:pP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(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suma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r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â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ndurilor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1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18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 xml:space="preserve"> - 1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44</w:t>
            </w:r>
            <w:r w:rsidRPr="00153C28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)</w:t>
            </w:r>
          </w:p>
          <w:p w14:paraId="2EC35F0D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Всего неолимпийских видов спорта</w:t>
            </w:r>
          </w:p>
          <w:p w14:paraId="18225110" w14:textId="77777777" w:rsidR="000E1602" w:rsidRPr="009228C7" w:rsidRDefault="000E1602" w:rsidP="00D83089">
            <w:pPr>
              <w:autoSpaceDE w:val="0"/>
              <w:snapToGrid w:val="0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(сумма строк 1</w:t>
            </w:r>
            <w:r w:rsidR="00D83089" w:rsidRPr="00631D7E">
              <w:rPr>
                <w:rFonts w:ascii="Times New Roman" w:hAnsi="Times New Roman"/>
                <w:b/>
                <w:i/>
                <w:color w:val="000000"/>
                <w:sz w:val="20"/>
              </w:rPr>
              <w:t>18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– 1</w:t>
            </w:r>
            <w:r w:rsidR="00D83089" w:rsidRPr="00631D7E">
              <w:rPr>
                <w:rFonts w:ascii="Times New Roman" w:hAnsi="Times New Roman"/>
                <w:b/>
                <w:i/>
                <w:color w:val="000000"/>
                <w:sz w:val="20"/>
              </w:rPr>
              <w:t>44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1436" w:type="dxa"/>
            <w:vAlign w:val="center"/>
          </w:tcPr>
          <w:p w14:paraId="778C966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7729AB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32A78D8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0EDE68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1B1015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E8D209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27287E0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77884D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458D67A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5CCE3DF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6F2B434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3FC11440" w14:textId="77777777" w:rsidTr="00631D7E">
        <w:tc>
          <w:tcPr>
            <w:tcW w:w="406" w:type="dxa"/>
            <w:vAlign w:val="center"/>
          </w:tcPr>
          <w:p w14:paraId="50639070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4544" w:type="dxa"/>
          </w:tcPr>
          <w:p w14:paraId="16A8FC0C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Acrobatică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Акробатика</w:t>
            </w:r>
          </w:p>
        </w:tc>
        <w:tc>
          <w:tcPr>
            <w:tcW w:w="1436" w:type="dxa"/>
            <w:vAlign w:val="center"/>
          </w:tcPr>
          <w:p w14:paraId="6BDA064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6302BF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211439F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00177C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35CD11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CEBB0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7EA84B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AF233A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8B4591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9CBD0C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B1640C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655571C8" w14:textId="77777777" w:rsidTr="00631D7E">
        <w:tc>
          <w:tcPr>
            <w:tcW w:w="406" w:type="dxa"/>
            <w:vAlign w:val="center"/>
          </w:tcPr>
          <w:p w14:paraId="6D32A6ED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4544" w:type="dxa"/>
          </w:tcPr>
          <w:p w14:paraId="4B3ABD78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Aerobică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Аэробика</w:t>
            </w:r>
          </w:p>
        </w:tc>
        <w:tc>
          <w:tcPr>
            <w:tcW w:w="1436" w:type="dxa"/>
            <w:vAlign w:val="center"/>
          </w:tcPr>
          <w:p w14:paraId="278389A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C45669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D7DD0A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EB96A4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A2E418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B95239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2384787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C0DF75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ED6D8D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348885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0A3573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36FBC8CE" w14:textId="77777777" w:rsidTr="00631D7E">
        <w:tc>
          <w:tcPr>
            <w:tcW w:w="406" w:type="dxa"/>
            <w:vAlign w:val="center"/>
          </w:tcPr>
          <w:p w14:paraId="19FAFB39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4544" w:type="dxa"/>
          </w:tcPr>
          <w:p w14:paraId="4C846CF5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Automobilism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Автомобильный спорт</w:t>
            </w:r>
          </w:p>
        </w:tc>
        <w:tc>
          <w:tcPr>
            <w:tcW w:w="1436" w:type="dxa"/>
            <w:vAlign w:val="center"/>
          </w:tcPr>
          <w:p w14:paraId="0F54D62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4A7BC1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71E824E8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1DCD4F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FE2C4C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9A4A17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3BD27C5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4F9CFA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4E9F372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4D13503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8FA578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5DE14FE4" w14:textId="77777777" w:rsidTr="00631D7E">
        <w:tc>
          <w:tcPr>
            <w:tcW w:w="406" w:type="dxa"/>
            <w:vAlign w:val="center"/>
          </w:tcPr>
          <w:p w14:paraId="745351B0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3B71B863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Biliard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Билиард</w:t>
            </w:r>
          </w:p>
        </w:tc>
        <w:tc>
          <w:tcPr>
            <w:tcW w:w="1436" w:type="dxa"/>
            <w:vAlign w:val="center"/>
          </w:tcPr>
          <w:p w14:paraId="14BB73B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6535E2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775068E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2D5DC5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17378E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5F3358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E5A3C0F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6BF037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28F5857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6E0CE7E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0029C7C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0E1602" w:rsidRPr="009228C7" w14:paraId="299CBD80" w14:textId="77777777" w:rsidTr="00631D7E">
        <w:tc>
          <w:tcPr>
            <w:tcW w:w="406" w:type="dxa"/>
            <w:vAlign w:val="center"/>
          </w:tcPr>
          <w:p w14:paraId="27C2C5AF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4544" w:type="dxa"/>
          </w:tcPr>
          <w:p w14:paraId="762682FE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Dansuri sportive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Спортивные танцы</w:t>
            </w:r>
          </w:p>
        </w:tc>
        <w:tc>
          <w:tcPr>
            <w:tcW w:w="1436" w:type="dxa"/>
            <w:vAlign w:val="center"/>
          </w:tcPr>
          <w:p w14:paraId="3E7C41D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FF76AD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1CB873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80FF8A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7C372D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01A71B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61891C6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413414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1BB506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A08479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AAEA92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719EBA14" w14:textId="77777777" w:rsidTr="00631D7E">
        <w:tc>
          <w:tcPr>
            <w:tcW w:w="406" w:type="dxa"/>
            <w:vAlign w:val="center"/>
          </w:tcPr>
          <w:p w14:paraId="7D1E9A08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1A083080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Fitnes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Фитнес</w:t>
            </w:r>
          </w:p>
        </w:tc>
        <w:tc>
          <w:tcPr>
            <w:tcW w:w="1436" w:type="dxa"/>
            <w:vAlign w:val="center"/>
          </w:tcPr>
          <w:p w14:paraId="4739614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F551B1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7EFDDDD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C350EE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A8A510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7530C3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807E32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1A16AB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1886CBE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648972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9DBD59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E1602" w:rsidRPr="009228C7" w14:paraId="60A32680" w14:textId="77777777" w:rsidTr="00631D7E">
        <w:tc>
          <w:tcPr>
            <w:tcW w:w="406" w:type="dxa"/>
            <w:vAlign w:val="center"/>
          </w:tcPr>
          <w:p w14:paraId="71558D7E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4544" w:type="dxa"/>
          </w:tcPr>
          <w:p w14:paraId="7A222144" w14:textId="77777777" w:rsidR="000E1602" w:rsidRPr="00153C28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fr-FR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Fotbal</w:t>
            </w:r>
            <w:r w:rsidRPr="00153C28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de plajă 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Пляжный</w:t>
            </w:r>
            <w:r w:rsidRPr="00153C28">
              <w:rPr>
                <w:rFonts w:ascii="Times New Roman" w:hAnsi="Times New Roman"/>
                <w:i/>
                <w:color w:val="000000"/>
                <w:sz w:val="20"/>
                <w:lang w:val="fr-F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футбол</w:t>
            </w:r>
          </w:p>
        </w:tc>
        <w:tc>
          <w:tcPr>
            <w:tcW w:w="1436" w:type="dxa"/>
            <w:vAlign w:val="center"/>
          </w:tcPr>
          <w:p w14:paraId="0A632FB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A29EBE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554CAD4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9A04FE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625A22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CCAF1E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0AF4A84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FCA7FBE" w14:textId="77777777" w:rsidR="000E1602" w:rsidRPr="00153C28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07" w:type="dxa"/>
            <w:vAlign w:val="center"/>
          </w:tcPr>
          <w:p w14:paraId="46939B67" w14:textId="77777777" w:rsidR="000E1602" w:rsidRPr="00153C28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008" w:type="dxa"/>
            <w:vAlign w:val="center"/>
          </w:tcPr>
          <w:p w14:paraId="27BD902B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E507B9E" w14:textId="77777777" w:rsidR="000E1602" w:rsidRPr="00153C28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0E1602" w:rsidRPr="009228C7" w14:paraId="37116B3F" w14:textId="77777777" w:rsidTr="00631D7E">
        <w:tc>
          <w:tcPr>
            <w:tcW w:w="406" w:type="dxa"/>
            <w:vAlign w:val="center"/>
          </w:tcPr>
          <w:p w14:paraId="6E08EEFD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67C54EBA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Fotbal-tenis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Футбол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-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теннис</w:t>
            </w:r>
          </w:p>
        </w:tc>
        <w:tc>
          <w:tcPr>
            <w:tcW w:w="1436" w:type="dxa"/>
            <w:vAlign w:val="center"/>
          </w:tcPr>
          <w:p w14:paraId="176A284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E9855E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15237F05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DCC93F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C5570EC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4DA1A2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6E2A0CED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E3EDA4E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C49C61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5404AF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E881EC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7041E71C" w14:textId="77777777" w:rsidTr="00631D7E">
        <w:tc>
          <w:tcPr>
            <w:tcW w:w="406" w:type="dxa"/>
            <w:vAlign w:val="center"/>
          </w:tcPr>
          <w:p w14:paraId="324C1725" w14:textId="77777777" w:rsidR="000E1602" w:rsidRPr="009228C7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544" w:type="dxa"/>
          </w:tcPr>
          <w:p w14:paraId="2C20B651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Futsal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Футзал</w:t>
            </w:r>
          </w:p>
        </w:tc>
        <w:tc>
          <w:tcPr>
            <w:tcW w:w="1436" w:type="dxa"/>
            <w:vAlign w:val="center"/>
          </w:tcPr>
          <w:p w14:paraId="7DFF0D06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CA3A9F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6DBB920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FDE5D6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0B2154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AE63A7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D5E285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03DAF1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9724B3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0BC3241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5EE0C712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E1602" w:rsidRPr="009228C7" w14:paraId="745BAAE2" w14:textId="77777777" w:rsidTr="00631D7E">
        <w:tc>
          <w:tcPr>
            <w:tcW w:w="406" w:type="dxa"/>
            <w:vAlign w:val="center"/>
          </w:tcPr>
          <w:p w14:paraId="2B4C1AC1" w14:textId="77777777" w:rsidR="000E1602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27</w:t>
            </w:r>
          </w:p>
        </w:tc>
        <w:tc>
          <w:tcPr>
            <w:tcW w:w="4544" w:type="dxa"/>
          </w:tcPr>
          <w:p w14:paraId="21AB2213" w14:textId="77777777" w:rsidR="000E1602" w:rsidRPr="009228C7" w:rsidRDefault="000E1602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Hochei pe iarbă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Хоккей на траве</w:t>
            </w:r>
          </w:p>
        </w:tc>
        <w:tc>
          <w:tcPr>
            <w:tcW w:w="1436" w:type="dxa"/>
            <w:vAlign w:val="center"/>
          </w:tcPr>
          <w:p w14:paraId="3D470313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84DD76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0D4C782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9AA812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D29A137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11A91F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635ED2E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7CCB7E9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13B84C0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20485420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1D004FA" w14:textId="77777777" w:rsidR="000E1602" w:rsidRPr="009228C7" w:rsidRDefault="000E1602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789D4946" w14:textId="77777777" w:rsidTr="00631D7E">
        <w:tc>
          <w:tcPr>
            <w:tcW w:w="406" w:type="dxa"/>
            <w:vAlign w:val="center"/>
          </w:tcPr>
          <w:p w14:paraId="7BB7858D" w14:textId="77777777" w:rsidR="007B0ABD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4544" w:type="dxa"/>
          </w:tcPr>
          <w:p w14:paraId="4A8B7054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Joc de dame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Шашки</w:t>
            </w:r>
          </w:p>
        </w:tc>
        <w:tc>
          <w:tcPr>
            <w:tcW w:w="1436" w:type="dxa"/>
            <w:vAlign w:val="center"/>
          </w:tcPr>
          <w:p w14:paraId="626114F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16E286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3A1043F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D0B568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0475E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12C037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08E09A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4153D9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DE7746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368C0D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4BB183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768824CC" w14:textId="77777777" w:rsidTr="00631D7E">
        <w:tc>
          <w:tcPr>
            <w:tcW w:w="406" w:type="dxa"/>
            <w:vAlign w:val="center"/>
          </w:tcPr>
          <w:p w14:paraId="45110B53" w14:textId="77777777" w:rsidR="007B0ABD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4544" w:type="dxa"/>
          </w:tcPr>
          <w:p w14:paraId="39EC4399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Karate chotokan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/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Каратэ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pt-BR"/>
              </w:rPr>
              <w:t>chotokan</w:t>
            </w:r>
          </w:p>
        </w:tc>
        <w:tc>
          <w:tcPr>
            <w:tcW w:w="1436" w:type="dxa"/>
            <w:vAlign w:val="center"/>
          </w:tcPr>
          <w:p w14:paraId="37EA134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9F19A2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34B489F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D1D858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0973EE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5547DE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56FE9C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1685AB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B6D467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A354C9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9C786B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05DC31F7" w14:textId="77777777" w:rsidTr="00631D7E">
        <w:tc>
          <w:tcPr>
            <w:tcW w:w="406" w:type="dxa"/>
            <w:vAlign w:val="center"/>
          </w:tcPr>
          <w:p w14:paraId="5FF88BEF" w14:textId="77777777" w:rsidR="007B0ABD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4544" w:type="dxa"/>
          </w:tcPr>
          <w:p w14:paraId="5D1D4A55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Kickboxing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Кикбохинг</w:t>
            </w:r>
          </w:p>
        </w:tc>
        <w:tc>
          <w:tcPr>
            <w:tcW w:w="1436" w:type="dxa"/>
            <w:vAlign w:val="center"/>
          </w:tcPr>
          <w:p w14:paraId="47B9780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313F1DA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D62745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515855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5AA529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22F7D3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62E290D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8DAC83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3EDBF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289563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9BE555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2AB447C7" w14:textId="77777777" w:rsidTr="00631D7E">
        <w:tc>
          <w:tcPr>
            <w:tcW w:w="406" w:type="dxa"/>
            <w:vAlign w:val="center"/>
          </w:tcPr>
          <w:p w14:paraId="6B7577EA" w14:textId="77777777" w:rsidR="007B0ABD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14864C23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Lupta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la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br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â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u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на поясах</w:t>
            </w:r>
          </w:p>
        </w:tc>
        <w:tc>
          <w:tcPr>
            <w:tcW w:w="1436" w:type="dxa"/>
            <w:vAlign w:val="center"/>
          </w:tcPr>
          <w:p w14:paraId="7F23A59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593972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5A196C6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C5FC99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1C46A9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73ABF9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3D499F5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E233C3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68CB1A9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52C9288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0A24393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1388BC5B" w14:textId="77777777" w:rsidTr="00631D7E">
        <w:tc>
          <w:tcPr>
            <w:tcW w:w="406" w:type="dxa"/>
            <w:vAlign w:val="center"/>
          </w:tcPr>
          <w:p w14:paraId="613271BC" w14:textId="77777777" w:rsidR="007B0ABD" w:rsidRPr="0048715A" w:rsidRDefault="0048715A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4544" w:type="dxa"/>
          </w:tcPr>
          <w:p w14:paraId="67422E55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Lupta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na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ţ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ional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ă “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Tr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â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nta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” /</w:t>
            </w:r>
          </w:p>
          <w:p w14:paraId="70F86870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Национальная борьба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 xml:space="preserve"> «Трынта» «Трынта»</w:t>
            </w:r>
          </w:p>
        </w:tc>
        <w:tc>
          <w:tcPr>
            <w:tcW w:w="1436" w:type="dxa"/>
            <w:vAlign w:val="center"/>
          </w:tcPr>
          <w:p w14:paraId="04CB90A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079ACE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26EA663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9603F7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C6ECEB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1FDBF5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0EA32E0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52A655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667E926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20C40E9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C70195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7B2D33A6" w14:textId="77777777" w:rsidTr="00631D7E">
        <w:tc>
          <w:tcPr>
            <w:tcW w:w="406" w:type="dxa"/>
            <w:vAlign w:val="center"/>
          </w:tcPr>
          <w:p w14:paraId="7FAEA6CD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6A420C11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Lupta „Voievod”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Борьба «Воевод»</w:t>
            </w:r>
          </w:p>
        </w:tc>
        <w:tc>
          <w:tcPr>
            <w:tcW w:w="1436" w:type="dxa"/>
            <w:vAlign w:val="center"/>
          </w:tcPr>
          <w:p w14:paraId="02D5E34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27D2BB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77027D7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59456B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CF502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A43697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732175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7B6D41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BF2CAD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C5BC60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7C928C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0B3127ED" w14:textId="77777777" w:rsidTr="00631D7E">
        <w:tc>
          <w:tcPr>
            <w:tcW w:w="406" w:type="dxa"/>
            <w:vAlign w:val="center"/>
          </w:tcPr>
          <w:p w14:paraId="102368B6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lastRenderedPageBreak/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4544" w:type="dxa"/>
          </w:tcPr>
          <w:p w14:paraId="3974B5E8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Motociclism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Мотоциклисм</w:t>
            </w:r>
          </w:p>
        </w:tc>
        <w:tc>
          <w:tcPr>
            <w:tcW w:w="1436" w:type="dxa"/>
            <w:vAlign w:val="center"/>
          </w:tcPr>
          <w:p w14:paraId="4D734A1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AED3E4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A7AE3F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787463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B9E095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58D857F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EB496D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10CBC8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0AA81C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8429D2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E94529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7E3263FD" w14:textId="77777777" w:rsidTr="00631D7E">
        <w:tc>
          <w:tcPr>
            <w:tcW w:w="406" w:type="dxa"/>
            <w:vAlign w:val="center"/>
          </w:tcPr>
          <w:p w14:paraId="77D563FE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506A109E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ro-RO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Oina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Ойна</w:t>
            </w:r>
          </w:p>
        </w:tc>
        <w:tc>
          <w:tcPr>
            <w:tcW w:w="1436" w:type="dxa"/>
            <w:vAlign w:val="center"/>
          </w:tcPr>
          <w:p w14:paraId="100C554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430D43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2049539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8197285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34B32E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6ECB8E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327E993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DC7986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2D2EC30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75FD611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1482EFB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70C88505" w14:textId="77777777" w:rsidTr="00631D7E">
        <w:tc>
          <w:tcPr>
            <w:tcW w:w="406" w:type="dxa"/>
            <w:vAlign w:val="center"/>
          </w:tcPr>
          <w:p w14:paraId="6E32E96D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4544" w:type="dxa"/>
          </w:tcPr>
          <w:p w14:paraId="3231F901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Orientare sport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i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vă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/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Спортивное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ориентирование</w:t>
            </w:r>
          </w:p>
        </w:tc>
        <w:tc>
          <w:tcPr>
            <w:tcW w:w="1436" w:type="dxa"/>
            <w:vAlign w:val="center"/>
          </w:tcPr>
          <w:p w14:paraId="422A5F5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E97C35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4F2D2EA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362AA7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B33224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3B6BF5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14D7DD6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856707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726801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B0BF46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4ABE04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3C09123D" w14:textId="77777777" w:rsidTr="00631D7E">
        <w:tc>
          <w:tcPr>
            <w:tcW w:w="406" w:type="dxa"/>
            <w:vAlign w:val="center"/>
          </w:tcPr>
          <w:p w14:paraId="57A4009C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37</w:t>
            </w:r>
          </w:p>
        </w:tc>
        <w:tc>
          <w:tcPr>
            <w:tcW w:w="4544" w:type="dxa"/>
          </w:tcPr>
          <w:p w14:paraId="49B83ACF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Radiosport /  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Радиоспорт</w:t>
            </w:r>
          </w:p>
        </w:tc>
        <w:tc>
          <w:tcPr>
            <w:tcW w:w="1436" w:type="dxa"/>
            <w:vAlign w:val="center"/>
          </w:tcPr>
          <w:p w14:paraId="3BB504B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2A83DC4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1FA6F8F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3AA261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1855FE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4BD2FA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28DA1AD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244B00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3020E08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7853079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2457168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249A9027" w14:textId="77777777" w:rsidTr="00631D7E">
        <w:tc>
          <w:tcPr>
            <w:tcW w:w="406" w:type="dxa"/>
            <w:vAlign w:val="center"/>
          </w:tcPr>
          <w:p w14:paraId="430D8108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4544" w:type="dxa"/>
          </w:tcPr>
          <w:p w14:paraId="781BE5B2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Rugby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Регби</w:t>
            </w:r>
          </w:p>
        </w:tc>
        <w:tc>
          <w:tcPr>
            <w:tcW w:w="1436" w:type="dxa"/>
            <w:vAlign w:val="center"/>
          </w:tcPr>
          <w:p w14:paraId="6147DD0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1CF7C0B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67AA196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39C8EB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81B81E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252838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728DD13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5A0747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7A0BD5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C8C90B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7989BB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3B5F7632" w14:textId="77777777" w:rsidTr="00631D7E">
        <w:tc>
          <w:tcPr>
            <w:tcW w:w="406" w:type="dxa"/>
            <w:vAlign w:val="center"/>
          </w:tcPr>
          <w:p w14:paraId="5898E562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39</w:t>
            </w:r>
          </w:p>
        </w:tc>
        <w:tc>
          <w:tcPr>
            <w:tcW w:w="4544" w:type="dxa"/>
          </w:tcPr>
          <w:p w14:paraId="7CA4C9CC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Sambo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Самбо</w:t>
            </w:r>
          </w:p>
        </w:tc>
        <w:tc>
          <w:tcPr>
            <w:tcW w:w="1436" w:type="dxa"/>
            <w:vAlign w:val="center"/>
          </w:tcPr>
          <w:p w14:paraId="58DE983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E82284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124F414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586DCA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1CB2F6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AE5981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508B43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9F6D0F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BA660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5E9B28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31739D1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5721BF6C" w14:textId="77777777" w:rsidTr="00631D7E">
        <w:tc>
          <w:tcPr>
            <w:tcW w:w="406" w:type="dxa"/>
            <w:vAlign w:val="center"/>
          </w:tcPr>
          <w:p w14:paraId="58461E06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4544" w:type="dxa"/>
          </w:tcPr>
          <w:p w14:paraId="14FABF6C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Şah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Шахматы</w:t>
            </w:r>
          </w:p>
        </w:tc>
        <w:tc>
          <w:tcPr>
            <w:tcW w:w="1436" w:type="dxa"/>
            <w:vAlign w:val="center"/>
          </w:tcPr>
          <w:p w14:paraId="728E53A5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92BD0B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00F3967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BDF0DD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23ECE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844CE9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2B68FD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0B9C15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13A047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9C9FA0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4890215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0E57A6E5" w14:textId="77777777" w:rsidTr="00631D7E">
        <w:tc>
          <w:tcPr>
            <w:tcW w:w="406" w:type="dxa"/>
            <w:vAlign w:val="center"/>
          </w:tcPr>
          <w:p w14:paraId="44B98806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4544" w:type="dxa"/>
          </w:tcPr>
          <w:p w14:paraId="1CA41657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Taekwondo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Тхэквондо</w:t>
            </w:r>
          </w:p>
        </w:tc>
        <w:tc>
          <w:tcPr>
            <w:tcW w:w="1436" w:type="dxa"/>
            <w:vAlign w:val="center"/>
          </w:tcPr>
          <w:p w14:paraId="5DF9B80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50150B9A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526AFBD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D4C72B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8D8FFB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7D6DC6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8D356B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EB2231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2F7F76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DDAF50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3F7A3E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6C2AEB7C" w14:textId="77777777" w:rsidTr="00631D7E">
        <w:tc>
          <w:tcPr>
            <w:tcW w:w="406" w:type="dxa"/>
            <w:vAlign w:val="center"/>
          </w:tcPr>
          <w:p w14:paraId="53AA47BA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4544" w:type="dxa"/>
          </w:tcPr>
          <w:p w14:paraId="468E8EAD" w14:textId="77777777" w:rsidR="007B0ABD" w:rsidRPr="009228C7" w:rsidRDefault="007B0ABD" w:rsidP="00C165F4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color w:val="000000"/>
                <w:sz w:val="20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</w:rPr>
              <w:t>Ta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ekwo</w:t>
            </w:r>
            <w:r w:rsidRPr="009228C7">
              <w:rPr>
                <w:rFonts w:ascii="Times New Roman" w:hAnsi="Times New Roman"/>
                <w:color w:val="000000"/>
                <w:sz w:val="20"/>
                <w:lang w:val="ro-RO"/>
              </w:rPr>
              <w:t>n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>do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9228C7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ITF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Тхэквондо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  <w:lang w:val="ro-RO"/>
              </w:rPr>
              <w:t>-ITF</w:t>
            </w:r>
          </w:p>
        </w:tc>
        <w:tc>
          <w:tcPr>
            <w:tcW w:w="1436" w:type="dxa"/>
            <w:vAlign w:val="center"/>
          </w:tcPr>
          <w:p w14:paraId="6604501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4E81B35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60C9C56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7A7E8F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3FA17465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2FFB1BA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4F60FB7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69C9CC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5136C113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C99E6B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7735F5F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7B0ABD" w:rsidRPr="009228C7" w14:paraId="3E1D1304" w14:textId="77777777" w:rsidTr="00631D7E">
        <w:tc>
          <w:tcPr>
            <w:tcW w:w="406" w:type="dxa"/>
            <w:vAlign w:val="center"/>
          </w:tcPr>
          <w:p w14:paraId="4598E88F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4544" w:type="dxa"/>
          </w:tcPr>
          <w:p w14:paraId="161EA12D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color w:val="000000"/>
                <w:sz w:val="20"/>
                <w:lang w:val="pt-BR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Triatlon forță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 xml:space="preserve">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Силовое троеборье</w:t>
            </w:r>
          </w:p>
        </w:tc>
        <w:tc>
          <w:tcPr>
            <w:tcW w:w="1436" w:type="dxa"/>
            <w:vAlign w:val="center"/>
          </w:tcPr>
          <w:p w14:paraId="3019EC0D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D818B1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</w:tcPr>
          <w:p w14:paraId="1DC2899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B252638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B380D4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06356C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E06053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802C36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D10327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16DFC5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3375828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76105995" w14:textId="77777777" w:rsidTr="00631D7E">
        <w:tc>
          <w:tcPr>
            <w:tcW w:w="406" w:type="dxa"/>
            <w:vAlign w:val="center"/>
          </w:tcPr>
          <w:p w14:paraId="7C6F4D1A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4544" w:type="dxa"/>
          </w:tcPr>
          <w:p w14:paraId="54EDD7AE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color w:val="000000"/>
                <w:sz w:val="20"/>
                <w:lang w:val="pt-BR"/>
              </w:rPr>
              <w:t>Turism</w:t>
            </w:r>
            <w:r w:rsidRPr="009228C7">
              <w:rPr>
                <w:rFonts w:ascii="Times New Roman" w:hAnsi="Times New Roman"/>
                <w:color w:val="000000"/>
                <w:sz w:val="20"/>
              </w:rPr>
              <w:t xml:space="preserve">  / </w:t>
            </w:r>
            <w:r w:rsidRPr="009228C7">
              <w:rPr>
                <w:rFonts w:ascii="Times New Roman" w:hAnsi="Times New Roman"/>
                <w:i/>
                <w:color w:val="000000"/>
                <w:sz w:val="20"/>
              </w:rPr>
              <w:t>Туризм</w:t>
            </w:r>
          </w:p>
        </w:tc>
        <w:tc>
          <w:tcPr>
            <w:tcW w:w="1436" w:type="dxa"/>
            <w:vAlign w:val="center"/>
          </w:tcPr>
          <w:p w14:paraId="4378042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6E44331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4969F5C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106416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68073CF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78BBC7C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6ECB526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1EE5D2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0778B29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5228B5F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59498F6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B0ABD" w:rsidRPr="009228C7" w14:paraId="67FEB8A0" w14:textId="77777777" w:rsidTr="00631D7E">
        <w:tc>
          <w:tcPr>
            <w:tcW w:w="406" w:type="dxa"/>
            <w:vAlign w:val="center"/>
          </w:tcPr>
          <w:p w14:paraId="6C49952C" w14:textId="77777777" w:rsidR="007B0ABD" w:rsidRPr="00537511" w:rsidRDefault="00537511" w:rsidP="00D83089">
            <w:pPr>
              <w:suppressAutoHyphens/>
              <w:ind w:left="-57" w:right="-5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  <w:r w:rsidR="00D83089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4544" w:type="dxa"/>
          </w:tcPr>
          <w:p w14:paraId="5DECB67D" w14:textId="77777777" w:rsidR="007B0ABD" w:rsidRPr="009228C7" w:rsidRDefault="007B0ABD" w:rsidP="00C165F4">
            <w:pPr>
              <w:autoSpaceDE w:val="0"/>
              <w:snapToGrid w:val="0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Total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 xml:space="preserve">general (ramuri olimpice și neolimpice -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suma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rândurilor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 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77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 xml:space="preserve"> și 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</w:t>
            </w:r>
            <w:r w:rsidR="00D83089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17</w:t>
            </w:r>
            <w:r w:rsidRPr="009228C7"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)</w:t>
            </w:r>
          </w:p>
          <w:p w14:paraId="5D21BCD7" w14:textId="77777777" w:rsidR="007B0ABD" w:rsidRPr="009228C7" w:rsidRDefault="007B0ABD" w:rsidP="00D830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Общий итог (олимпийские и неолимпийские виды спорта - сумма строк </w:t>
            </w:r>
            <w:r w:rsidR="00D83089" w:rsidRPr="00D83089">
              <w:rPr>
                <w:rFonts w:ascii="Times New Roman" w:hAnsi="Times New Roman"/>
                <w:b/>
                <w:i/>
                <w:color w:val="000000"/>
                <w:sz w:val="20"/>
              </w:rPr>
              <w:t>77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  <w:lang w:val="ro-RO"/>
              </w:rPr>
              <w:t xml:space="preserve"> 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и 1</w:t>
            </w:r>
            <w:r w:rsidR="00D83089" w:rsidRPr="00D83089">
              <w:rPr>
                <w:rFonts w:ascii="Times New Roman" w:hAnsi="Times New Roman"/>
                <w:b/>
                <w:i/>
                <w:color w:val="000000"/>
                <w:sz w:val="20"/>
              </w:rPr>
              <w:t>17</w:t>
            </w:r>
            <w:r w:rsidRPr="009228C7">
              <w:rPr>
                <w:rFonts w:ascii="Times New Roman" w:hAnsi="Times New Roman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1436" w:type="dxa"/>
            <w:vAlign w:val="center"/>
          </w:tcPr>
          <w:p w14:paraId="72565F5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14:paraId="76957C20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</w:tcPr>
          <w:p w14:paraId="5FC7D5E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1064F52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0C1CA50B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11" w:type="dxa"/>
            <w:vAlign w:val="center"/>
          </w:tcPr>
          <w:p w14:paraId="41F4575C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vAlign w:val="center"/>
          </w:tcPr>
          <w:p w14:paraId="55C83F62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E348011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7" w:type="dxa"/>
            <w:vAlign w:val="center"/>
          </w:tcPr>
          <w:p w14:paraId="3F221AD7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8" w:type="dxa"/>
            <w:vAlign w:val="center"/>
          </w:tcPr>
          <w:p w14:paraId="1A6C7DF4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65" w:type="dxa"/>
            <w:vAlign w:val="center"/>
          </w:tcPr>
          <w:p w14:paraId="4F28B6EE" w14:textId="77777777" w:rsidR="007B0ABD" w:rsidRPr="009228C7" w:rsidRDefault="007B0ABD" w:rsidP="00C165F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31FDCF1B" w14:textId="77777777" w:rsidR="000338E0" w:rsidRPr="009228C7" w:rsidRDefault="000338E0" w:rsidP="0046481F">
      <w:pPr>
        <w:ind w:left="-540"/>
        <w:jc w:val="both"/>
        <w:rPr>
          <w:rFonts w:ascii="Times New Roman" w:hAnsi="Times New Roman"/>
          <w:b/>
          <w:color w:val="000000"/>
        </w:rPr>
      </w:pPr>
    </w:p>
    <w:p w14:paraId="70FF17BF" w14:textId="77777777" w:rsidR="005A41D6" w:rsidRPr="009228C7" w:rsidRDefault="005A41D6" w:rsidP="0046481F">
      <w:pPr>
        <w:ind w:left="-540"/>
        <w:jc w:val="both"/>
        <w:rPr>
          <w:rFonts w:ascii="Times New Roman" w:hAnsi="Times New Roman"/>
          <w:color w:val="000000"/>
          <w:sz w:val="22"/>
          <w:szCs w:val="22"/>
        </w:rPr>
      </w:pPr>
    </w:p>
    <w:sectPr w:rsidR="005A41D6" w:rsidRPr="009228C7" w:rsidSect="0057042A">
      <w:pgSz w:w="16840" w:h="11907" w:orient="landscape" w:code="9"/>
      <w:pgMar w:top="540" w:right="964" w:bottom="720" w:left="73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58FF" w14:textId="77777777" w:rsidR="00DE1A7E" w:rsidRDefault="00DE1A7E">
      <w:r>
        <w:separator/>
      </w:r>
    </w:p>
  </w:endnote>
  <w:endnote w:type="continuationSeparator" w:id="0">
    <w:p w14:paraId="22E14876" w14:textId="77777777" w:rsidR="00DE1A7E" w:rsidRDefault="00DE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E7E" w14:textId="77777777" w:rsidR="005B0DC4" w:rsidRDefault="005B0DC4" w:rsidP="009A0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F2696B" w14:textId="77777777" w:rsidR="005B0DC4" w:rsidRDefault="005B0D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2E54" w14:textId="77777777" w:rsidR="005B0DC4" w:rsidRDefault="005B0DC4" w:rsidP="00EA4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6A4">
      <w:rPr>
        <w:rStyle w:val="PageNumber"/>
        <w:noProof/>
      </w:rPr>
      <w:t>8</w:t>
    </w:r>
    <w:r>
      <w:rPr>
        <w:rStyle w:val="PageNumber"/>
      </w:rPr>
      <w:fldChar w:fldCharType="end"/>
    </w:r>
  </w:p>
  <w:p w14:paraId="55561139" w14:textId="77777777" w:rsidR="005B0DC4" w:rsidRDefault="005B0DC4" w:rsidP="009A09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F51F" w14:textId="77777777" w:rsidR="00DE1A7E" w:rsidRDefault="00DE1A7E">
      <w:r>
        <w:separator/>
      </w:r>
    </w:p>
  </w:footnote>
  <w:footnote w:type="continuationSeparator" w:id="0">
    <w:p w14:paraId="2C831426" w14:textId="77777777" w:rsidR="00DE1A7E" w:rsidRDefault="00DE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74E"/>
    <w:multiLevelType w:val="hybridMultilevel"/>
    <w:tmpl w:val="06622E0E"/>
    <w:lvl w:ilvl="0" w:tplc="FFFFFFFF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766"/>
    <w:multiLevelType w:val="hybridMultilevel"/>
    <w:tmpl w:val="7DD250E6"/>
    <w:lvl w:ilvl="0" w:tplc="FFFFFFFF">
      <w:start w:val="6"/>
      <w:numFmt w:val="decimal"/>
      <w:lvlText w:val="%1."/>
      <w:lvlJc w:val="left"/>
      <w:pPr>
        <w:tabs>
          <w:tab w:val="num" w:pos="3532"/>
        </w:tabs>
        <w:ind w:left="35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252"/>
        </w:tabs>
        <w:ind w:left="42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72"/>
        </w:tabs>
        <w:ind w:left="49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692"/>
        </w:tabs>
        <w:ind w:left="56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12"/>
        </w:tabs>
        <w:ind w:left="64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32"/>
        </w:tabs>
        <w:ind w:left="71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52"/>
        </w:tabs>
        <w:ind w:left="78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72"/>
        </w:tabs>
        <w:ind w:left="85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292"/>
        </w:tabs>
        <w:ind w:left="9292" w:hanging="180"/>
      </w:pPr>
    </w:lvl>
  </w:abstractNum>
  <w:abstractNum w:abstractNumId="2" w15:restartNumberingAfterBreak="0">
    <w:nsid w:val="06C9097B"/>
    <w:multiLevelType w:val="hybridMultilevel"/>
    <w:tmpl w:val="CE089B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A0510"/>
    <w:multiLevelType w:val="hybridMultilevel"/>
    <w:tmpl w:val="E646A9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22CA7"/>
    <w:multiLevelType w:val="hybridMultilevel"/>
    <w:tmpl w:val="573E5F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0667E"/>
    <w:multiLevelType w:val="hybridMultilevel"/>
    <w:tmpl w:val="67D0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95092"/>
    <w:multiLevelType w:val="hybridMultilevel"/>
    <w:tmpl w:val="560C8568"/>
    <w:lvl w:ilvl="0" w:tplc="FFFFFFFF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64A4A"/>
    <w:multiLevelType w:val="hybridMultilevel"/>
    <w:tmpl w:val="168A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B2EBB"/>
    <w:multiLevelType w:val="multilevel"/>
    <w:tmpl w:val="F0243A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627DF"/>
    <w:multiLevelType w:val="hybridMultilevel"/>
    <w:tmpl w:val="42EA6ED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31816703"/>
    <w:multiLevelType w:val="multilevel"/>
    <w:tmpl w:val="560C8568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43309"/>
    <w:multiLevelType w:val="hybridMultilevel"/>
    <w:tmpl w:val="C75A5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179B"/>
    <w:multiLevelType w:val="hybridMultilevel"/>
    <w:tmpl w:val="67C44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40066"/>
    <w:multiLevelType w:val="hybridMultilevel"/>
    <w:tmpl w:val="F0243AF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E7E3B"/>
    <w:multiLevelType w:val="hybridMultilevel"/>
    <w:tmpl w:val="4FEC8C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D3367"/>
    <w:multiLevelType w:val="hybridMultilevel"/>
    <w:tmpl w:val="71AAE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92A4E"/>
    <w:multiLevelType w:val="hybridMultilevel"/>
    <w:tmpl w:val="5C50030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 w15:restartNumberingAfterBreak="0">
    <w:nsid w:val="5BFC287C"/>
    <w:multiLevelType w:val="singleLevel"/>
    <w:tmpl w:val="A52C18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674378C"/>
    <w:multiLevelType w:val="singleLevel"/>
    <w:tmpl w:val="49606E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73460EF5"/>
    <w:multiLevelType w:val="singleLevel"/>
    <w:tmpl w:val="04C447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74BA4E2A"/>
    <w:multiLevelType w:val="hybridMultilevel"/>
    <w:tmpl w:val="A2727104"/>
    <w:lvl w:ilvl="0" w:tplc="DF8E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 w16cid:durableId="2105610442">
    <w:abstractNumId w:val="19"/>
  </w:num>
  <w:num w:numId="2" w16cid:durableId="1051268227">
    <w:abstractNumId w:val="18"/>
  </w:num>
  <w:num w:numId="3" w16cid:durableId="715544160">
    <w:abstractNumId w:val="17"/>
  </w:num>
  <w:num w:numId="4" w16cid:durableId="1573930941">
    <w:abstractNumId w:val="9"/>
  </w:num>
  <w:num w:numId="5" w16cid:durableId="1323653825">
    <w:abstractNumId w:val="4"/>
  </w:num>
  <w:num w:numId="6" w16cid:durableId="1494836736">
    <w:abstractNumId w:val="2"/>
  </w:num>
  <w:num w:numId="7" w16cid:durableId="1417553250">
    <w:abstractNumId w:val="3"/>
  </w:num>
  <w:num w:numId="8" w16cid:durableId="1595505646">
    <w:abstractNumId w:val="0"/>
  </w:num>
  <w:num w:numId="9" w16cid:durableId="480200783">
    <w:abstractNumId w:val="6"/>
  </w:num>
  <w:num w:numId="10" w16cid:durableId="1266158998">
    <w:abstractNumId w:val="10"/>
  </w:num>
  <w:num w:numId="11" w16cid:durableId="1962879881">
    <w:abstractNumId w:val="13"/>
  </w:num>
  <w:num w:numId="12" w16cid:durableId="1501502649">
    <w:abstractNumId w:val="8"/>
  </w:num>
  <w:num w:numId="13" w16cid:durableId="301278150">
    <w:abstractNumId w:val="1"/>
  </w:num>
  <w:num w:numId="14" w16cid:durableId="594245036">
    <w:abstractNumId w:val="12"/>
  </w:num>
  <w:num w:numId="15" w16cid:durableId="612637096">
    <w:abstractNumId w:val="14"/>
  </w:num>
  <w:num w:numId="16" w16cid:durableId="1733578815">
    <w:abstractNumId w:val="7"/>
  </w:num>
  <w:num w:numId="17" w16cid:durableId="1193957290">
    <w:abstractNumId w:val="20"/>
  </w:num>
  <w:num w:numId="18" w16cid:durableId="1379939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640434">
    <w:abstractNumId w:val="15"/>
  </w:num>
  <w:num w:numId="20" w16cid:durableId="233663843">
    <w:abstractNumId w:val="11"/>
  </w:num>
  <w:num w:numId="21" w16cid:durableId="749304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20"/>
    <w:rsid w:val="000070FA"/>
    <w:rsid w:val="00017794"/>
    <w:rsid w:val="000272AB"/>
    <w:rsid w:val="00030678"/>
    <w:rsid w:val="00032D86"/>
    <w:rsid w:val="000338E0"/>
    <w:rsid w:val="00034302"/>
    <w:rsid w:val="00034756"/>
    <w:rsid w:val="00040B31"/>
    <w:rsid w:val="000413C7"/>
    <w:rsid w:val="00042CC5"/>
    <w:rsid w:val="0004373F"/>
    <w:rsid w:val="000465FC"/>
    <w:rsid w:val="0004768D"/>
    <w:rsid w:val="000549AE"/>
    <w:rsid w:val="000622B5"/>
    <w:rsid w:val="00063383"/>
    <w:rsid w:val="000666FC"/>
    <w:rsid w:val="000674A6"/>
    <w:rsid w:val="00070689"/>
    <w:rsid w:val="0007231F"/>
    <w:rsid w:val="00076407"/>
    <w:rsid w:val="00077BAF"/>
    <w:rsid w:val="00085158"/>
    <w:rsid w:val="0008586E"/>
    <w:rsid w:val="00086427"/>
    <w:rsid w:val="00086E8E"/>
    <w:rsid w:val="00087CB9"/>
    <w:rsid w:val="00090E29"/>
    <w:rsid w:val="00092612"/>
    <w:rsid w:val="0009295C"/>
    <w:rsid w:val="00094A6B"/>
    <w:rsid w:val="00095650"/>
    <w:rsid w:val="00095F1A"/>
    <w:rsid w:val="0009630D"/>
    <w:rsid w:val="000A1D08"/>
    <w:rsid w:val="000A3132"/>
    <w:rsid w:val="000A5270"/>
    <w:rsid w:val="000A5EFA"/>
    <w:rsid w:val="000A7B30"/>
    <w:rsid w:val="000B5D75"/>
    <w:rsid w:val="000B76B4"/>
    <w:rsid w:val="000B7CED"/>
    <w:rsid w:val="000C0AA2"/>
    <w:rsid w:val="000C1776"/>
    <w:rsid w:val="000C3929"/>
    <w:rsid w:val="000E1602"/>
    <w:rsid w:val="000E2CFD"/>
    <w:rsid w:val="000E35C8"/>
    <w:rsid w:val="000E4173"/>
    <w:rsid w:val="000E5EE3"/>
    <w:rsid w:val="000E7524"/>
    <w:rsid w:val="000F27E4"/>
    <w:rsid w:val="000F3578"/>
    <w:rsid w:val="000F4E4D"/>
    <w:rsid w:val="000F73D5"/>
    <w:rsid w:val="00100B25"/>
    <w:rsid w:val="001019DA"/>
    <w:rsid w:val="00106FE8"/>
    <w:rsid w:val="001155CD"/>
    <w:rsid w:val="00116C25"/>
    <w:rsid w:val="001207AF"/>
    <w:rsid w:val="00121007"/>
    <w:rsid w:val="00122209"/>
    <w:rsid w:val="001272E5"/>
    <w:rsid w:val="00127A0F"/>
    <w:rsid w:val="001318B9"/>
    <w:rsid w:val="00132118"/>
    <w:rsid w:val="00134095"/>
    <w:rsid w:val="00144E63"/>
    <w:rsid w:val="001451C5"/>
    <w:rsid w:val="001520F8"/>
    <w:rsid w:val="00153C28"/>
    <w:rsid w:val="00153E37"/>
    <w:rsid w:val="00154A03"/>
    <w:rsid w:val="00156BFD"/>
    <w:rsid w:val="00156CBD"/>
    <w:rsid w:val="00164932"/>
    <w:rsid w:val="00167B4C"/>
    <w:rsid w:val="00170E05"/>
    <w:rsid w:val="00171CC9"/>
    <w:rsid w:val="00171FEC"/>
    <w:rsid w:val="00173B11"/>
    <w:rsid w:val="00176AF8"/>
    <w:rsid w:val="00184232"/>
    <w:rsid w:val="00190EFA"/>
    <w:rsid w:val="0019462C"/>
    <w:rsid w:val="00194645"/>
    <w:rsid w:val="00195129"/>
    <w:rsid w:val="00195985"/>
    <w:rsid w:val="00195ED5"/>
    <w:rsid w:val="00196261"/>
    <w:rsid w:val="001A1655"/>
    <w:rsid w:val="001A3937"/>
    <w:rsid w:val="001A640D"/>
    <w:rsid w:val="001A73C1"/>
    <w:rsid w:val="001B4360"/>
    <w:rsid w:val="001B4F07"/>
    <w:rsid w:val="001B6907"/>
    <w:rsid w:val="001B70E2"/>
    <w:rsid w:val="001B7A84"/>
    <w:rsid w:val="001C024D"/>
    <w:rsid w:val="001C26D3"/>
    <w:rsid w:val="001C3A14"/>
    <w:rsid w:val="001C465E"/>
    <w:rsid w:val="001C5126"/>
    <w:rsid w:val="001C5C55"/>
    <w:rsid w:val="001D1F00"/>
    <w:rsid w:val="001D49CC"/>
    <w:rsid w:val="001D5237"/>
    <w:rsid w:val="001D6209"/>
    <w:rsid w:val="001D7474"/>
    <w:rsid w:val="001D7826"/>
    <w:rsid w:val="001E2BA2"/>
    <w:rsid w:val="001E59B0"/>
    <w:rsid w:val="001F0B61"/>
    <w:rsid w:val="001F2001"/>
    <w:rsid w:val="001F2411"/>
    <w:rsid w:val="001F3790"/>
    <w:rsid w:val="002025D0"/>
    <w:rsid w:val="00203754"/>
    <w:rsid w:val="002107BA"/>
    <w:rsid w:val="00210FAA"/>
    <w:rsid w:val="00211ABB"/>
    <w:rsid w:val="00214171"/>
    <w:rsid w:val="002176AC"/>
    <w:rsid w:val="00223A92"/>
    <w:rsid w:val="00223C28"/>
    <w:rsid w:val="00227218"/>
    <w:rsid w:val="00227BCB"/>
    <w:rsid w:val="00227E27"/>
    <w:rsid w:val="002305A4"/>
    <w:rsid w:val="00236CC8"/>
    <w:rsid w:val="00242D42"/>
    <w:rsid w:val="00245E5B"/>
    <w:rsid w:val="0025297C"/>
    <w:rsid w:val="00252FC2"/>
    <w:rsid w:val="002538DA"/>
    <w:rsid w:val="00255D14"/>
    <w:rsid w:val="00256049"/>
    <w:rsid w:val="002562A3"/>
    <w:rsid w:val="00256901"/>
    <w:rsid w:val="00256A07"/>
    <w:rsid w:val="00256F03"/>
    <w:rsid w:val="00262D87"/>
    <w:rsid w:val="00264AE8"/>
    <w:rsid w:val="00265838"/>
    <w:rsid w:val="00275092"/>
    <w:rsid w:val="002772F7"/>
    <w:rsid w:val="002817B0"/>
    <w:rsid w:val="00281A1E"/>
    <w:rsid w:val="00283772"/>
    <w:rsid w:val="002859CC"/>
    <w:rsid w:val="002861D8"/>
    <w:rsid w:val="00287F43"/>
    <w:rsid w:val="00292685"/>
    <w:rsid w:val="00294318"/>
    <w:rsid w:val="00295C44"/>
    <w:rsid w:val="002A24CE"/>
    <w:rsid w:val="002A2C61"/>
    <w:rsid w:val="002A2CDC"/>
    <w:rsid w:val="002A322E"/>
    <w:rsid w:val="002A4E3E"/>
    <w:rsid w:val="002A5A33"/>
    <w:rsid w:val="002A6F9A"/>
    <w:rsid w:val="002A70EB"/>
    <w:rsid w:val="002A7755"/>
    <w:rsid w:val="002B247B"/>
    <w:rsid w:val="002B4251"/>
    <w:rsid w:val="002C2CF5"/>
    <w:rsid w:val="002C7895"/>
    <w:rsid w:val="002D412E"/>
    <w:rsid w:val="002D4C7A"/>
    <w:rsid w:val="002D7A2E"/>
    <w:rsid w:val="002E2E6A"/>
    <w:rsid w:val="002F05DF"/>
    <w:rsid w:val="002F09CC"/>
    <w:rsid w:val="002F74EA"/>
    <w:rsid w:val="00300A7A"/>
    <w:rsid w:val="003035CC"/>
    <w:rsid w:val="00304180"/>
    <w:rsid w:val="003105CC"/>
    <w:rsid w:val="00312F88"/>
    <w:rsid w:val="00317BE8"/>
    <w:rsid w:val="00320628"/>
    <w:rsid w:val="003220EC"/>
    <w:rsid w:val="00323043"/>
    <w:rsid w:val="0032594E"/>
    <w:rsid w:val="00332F15"/>
    <w:rsid w:val="00334102"/>
    <w:rsid w:val="00334952"/>
    <w:rsid w:val="00345902"/>
    <w:rsid w:val="00352D2D"/>
    <w:rsid w:val="00356537"/>
    <w:rsid w:val="00362033"/>
    <w:rsid w:val="003641DD"/>
    <w:rsid w:val="00365DAD"/>
    <w:rsid w:val="00370F5D"/>
    <w:rsid w:val="003714F8"/>
    <w:rsid w:val="0037249C"/>
    <w:rsid w:val="00373657"/>
    <w:rsid w:val="00376E06"/>
    <w:rsid w:val="003775FB"/>
    <w:rsid w:val="003808DD"/>
    <w:rsid w:val="003838A6"/>
    <w:rsid w:val="00390CDE"/>
    <w:rsid w:val="0039257B"/>
    <w:rsid w:val="00394EE9"/>
    <w:rsid w:val="003A2B42"/>
    <w:rsid w:val="003B5CA2"/>
    <w:rsid w:val="003B6F9F"/>
    <w:rsid w:val="003C0457"/>
    <w:rsid w:val="003D164B"/>
    <w:rsid w:val="003D3915"/>
    <w:rsid w:val="003D4BFE"/>
    <w:rsid w:val="003E2731"/>
    <w:rsid w:val="003E637C"/>
    <w:rsid w:val="003E7F96"/>
    <w:rsid w:val="003F08BB"/>
    <w:rsid w:val="003F12CA"/>
    <w:rsid w:val="003F1C12"/>
    <w:rsid w:val="003F2EC9"/>
    <w:rsid w:val="003F3084"/>
    <w:rsid w:val="003F4E1A"/>
    <w:rsid w:val="003F553B"/>
    <w:rsid w:val="003F62E8"/>
    <w:rsid w:val="003F712B"/>
    <w:rsid w:val="003F7E6D"/>
    <w:rsid w:val="00404DE8"/>
    <w:rsid w:val="00406597"/>
    <w:rsid w:val="004125AE"/>
    <w:rsid w:val="00413550"/>
    <w:rsid w:val="0041466A"/>
    <w:rsid w:val="00415D68"/>
    <w:rsid w:val="00427049"/>
    <w:rsid w:val="004270FC"/>
    <w:rsid w:val="00430572"/>
    <w:rsid w:val="004314E5"/>
    <w:rsid w:val="0043199A"/>
    <w:rsid w:val="00436676"/>
    <w:rsid w:val="00436AEE"/>
    <w:rsid w:val="004402D1"/>
    <w:rsid w:val="00442BD7"/>
    <w:rsid w:val="00446368"/>
    <w:rsid w:val="004501E5"/>
    <w:rsid w:val="00451E52"/>
    <w:rsid w:val="00452971"/>
    <w:rsid w:val="0045354E"/>
    <w:rsid w:val="004601A3"/>
    <w:rsid w:val="004602C3"/>
    <w:rsid w:val="0046467A"/>
    <w:rsid w:val="0046481F"/>
    <w:rsid w:val="004672A1"/>
    <w:rsid w:val="00471FB6"/>
    <w:rsid w:val="004776E7"/>
    <w:rsid w:val="00480904"/>
    <w:rsid w:val="0048144B"/>
    <w:rsid w:val="004833E4"/>
    <w:rsid w:val="00483825"/>
    <w:rsid w:val="00483CE1"/>
    <w:rsid w:val="0048715A"/>
    <w:rsid w:val="00487C32"/>
    <w:rsid w:val="00491523"/>
    <w:rsid w:val="00492DE7"/>
    <w:rsid w:val="00495A87"/>
    <w:rsid w:val="00496D38"/>
    <w:rsid w:val="004A1E69"/>
    <w:rsid w:val="004A6436"/>
    <w:rsid w:val="004A71D6"/>
    <w:rsid w:val="004B02A1"/>
    <w:rsid w:val="004B4561"/>
    <w:rsid w:val="004C3FF8"/>
    <w:rsid w:val="004C56E7"/>
    <w:rsid w:val="004C5A22"/>
    <w:rsid w:val="004C6198"/>
    <w:rsid w:val="004D0520"/>
    <w:rsid w:val="004D0E2D"/>
    <w:rsid w:val="004D234A"/>
    <w:rsid w:val="004E5BDC"/>
    <w:rsid w:val="004E7B29"/>
    <w:rsid w:val="004F01C5"/>
    <w:rsid w:val="005006ED"/>
    <w:rsid w:val="00501876"/>
    <w:rsid w:val="005038E5"/>
    <w:rsid w:val="005052D8"/>
    <w:rsid w:val="0050573F"/>
    <w:rsid w:val="005071A2"/>
    <w:rsid w:val="00510229"/>
    <w:rsid w:val="00517B0B"/>
    <w:rsid w:val="00520077"/>
    <w:rsid w:val="005205BC"/>
    <w:rsid w:val="0052131A"/>
    <w:rsid w:val="005271AD"/>
    <w:rsid w:val="00527882"/>
    <w:rsid w:val="00536528"/>
    <w:rsid w:val="005369BA"/>
    <w:rsid w:val="00537511"/>
    <w:rsid w:val="0054269B"/>
    <w:rsid w:val="00542F8B"/>
    <w:rsid w:val="005446E8"/>
    <w:rsid w:val="00544B96"/>
    <w:rsid w:val="0054591A"/>
    <w:rsid w:val="0054643D"/>
    <w:rsid w:val="00546E2F"/>
    <w:rsid w:val="00556A0C"/>
    <w:rsid w:val="00557EA1"/>
    <w:rsid w:val="0056026A"/>
    <w:rsid w:val="0057042A"/>
    <w:rsid w:val="00570792"/>
    <w:rsid w:val="005727E0"/>
    <w:rsid w:val="00572FB6"/>
    <w:rsid w:val="00573373"/>
    <w:rsid w:val="00575EC0"/>
    <w:rsid w:val="00585970"/>
    <w:rsid w:val="00587A0F"/>
    <w:rsid w:val="0059146D"/>
    <w:rsid w:val="00591D6C"/>
    <w:rsid w:val="00593AD1"/>
    <w:rsid w:val="00594142"/>
    <w:rsid w:val="00596D3C"/>
    <w:rsid w:val="005A1F99"/>
    <w:rsid w:val="005A3D3A"/>
    <w:rsid w:val="005A41D6"/>
    <w:rsid w:val="005A4408"/>
    <w:rsid w:val="005A77B6"/>
    <w:rsid w:val="005B0130"/>
    <w:rsid w:val="005B031D"/>
    <w:rsid w:val="005B047F"/>
    <w:rsid w:val="005B0DC4"/>
    <w:rsid w:val="005B6E03"/>
    <w:rsid w:val="005B78F4"/>
    <w:rsid w:val="005C44CB"/>
    <w:rsid w:val="005C73D3"/>
    <w:rsid w:val="005C7C96"/>
    <w:rsid w:val="005D0B39"/>
    <w:rsid w:val="005D53E6"/>
    <w:rsid w:val="005D7202"/>
    <w:rsid w:val="005D7224"/>
    <w:rsid w:val="005D7AB1"/>
    <w:rsid w:val="005E47EA"/>
    <w:rsid w:val="005E6B06"/>
    <w:rsid w:val="005E7640"/>
    <w:rsid w:val="005E76F6"/>
    <w:rsid w:val="005F2A6D"/>
    <w:rsid w:val="005F3137"/>
    <w:rsid w:val="005F3F02"/>
    <w:rsid w:val="005F4E48"/>
    <w:rsid w:val="005F78BA"/>
    <w:rsid w:val="0060124F"/>
    <w:rsid w:val="00605998"/>
    <w:rsid w:val="0060659D"/>
    <w:rsid w:val="006100E2"/>
    <w:rsid w:val="006120AB"/>
    <w:rsid w:val="00612544"/>
    <w:rsid w:val="0061328F"/>
    <w:rsid w:val="0061578C"/>
    <w:rsid w:val="00615F7A"/>
    <w:rsid w:val="006228C3"/>
    <w:rsid w:val="00631D7E"/>
    <w:rsid w:val="00637A4E"/>
    <w:rsid w:val="00640709"/>
    <w:rsid w:val="00643698"/>
    <w:rsid w:val="00650019"/>
    <w:rsid w:val="00660644"/>
    <w:rsid w:val="00662097"/>
    <w:rsid w:val="00662D65"/>
    <w:rsid w:val="00665C2A"/>
    <w:rsid w:val="0067720A"/>
    <w:rsid w:val="0068044C"/>
    <w:rsid w:val="00680821"/>
    <w:rsid w:val="00683187"/>
    <w:rsid w:val="00683694"/>
    <w:rsid w:val="00683BA4"/>
    <w:rsid w:val="006844F8"/>
    <w:rsid w:val="00684FD4"/>
    <w:rsid w:val="006900B0"/>
    <w:rsid w:val="00690BDA"/>
    <w:rsid w:val="0069147B"/>
    <w:rsid w:val="0069349E"/>
    <w:rsid w:val="00694648"/>
    <w:rsid w:val="0069696D"/>
    <w:rsid w:val="006970D9"/>
    <w:rsid w:val="006A31DA"/>
    <w:rsid w:val="006A4A29"/>
    <w:rsid w:val="006B0FE8"/>
    <w:rsid w:val="006B1B19"/>
    <w:rsid w:val="006B42F1"/>
    <w:rsid w:val="006B72A9"/>
    <w:rsid w:val="006C3700"/>
    <w:rsid w:val="006C4DA5"/>
    <w:rsid w:val="006C5303"/>
    <w:rsid w:val="006C6013"/>
    <w:rsid w:val="006C70DB"/>
    <w:rsid w:val="006C7DEB"/>
    <w:rsid w:val="006D2B25"/>
    <w:rsid w:val="006D4F9F"/>
    <w:rsid w:val="006D5ED4"/>
    <w:rsid w:val="006D6068"/>
    <w:rsid w:val="006E4BC5"/>
    <w:rsid w:val="006F19D6"/>
    <w:rsid w:val="006F20C5"/>
    <w:rsid w:val="006F2918"/>
    <w:rsid w:val="006F585D"/>
    <w:rsid w:val="006F5933"/>
    <w:rsid w:val="006F5B13"/>
    <w:rsid w:val="0070028C"/>
    <w:rsid w:val="00701779"/>
    <w:rsid w:val="00716BE3"/>
    <w:rsid w:val="00721D9E"/>
    <w:rsid w:val="00723F60"/>
    <w:rsid w:val="00724930"/>
    <w:rsid w:val="00725F8D"/>
    <w:rsid w:val="0073079C"/>
    <w:rsid w:val="007338B7"/>
    <w:rsid w:val="0073413C"/>
    <w:rsid w:val="0073482C"/>
    <w:rsid w:val="00734E36"/>
    <w:rsid w:val="00741983"/>
    <w:rsid w:val="00743A95"/>
    <w:rsid w:val="0074766D"/>
    <w:rsid w:val="00753CB0"/>
    <w:rsid w:val="00756329"/>
    <w:rsid w:val="007611B9"/>
    <w:rsid w:val="0076262E"/>
    <w:rsid w:val="0076756E"/>
    <w:rsid w:val="007735EA"/>
    <w:rsid w:val="007761FE"/>
    <w:rsid w:val="00776BDA"/>
    <w:rsid w:val="00782AA0"/>
    <w:rsid w:val="00783E3D"/>
    <w:rsid w:val="00783FF9"/>
    <w:rsid w:val="00786B83"/>
    <w:rsid w:val="00791F48"/>
    <w:rsid w:val="00793F63"/>
    <w:rsid w:val="00795C67"/>
    <w:rsid w:val="00797B1E"/>
    <w:rsid w:val="007A226D"/>
    <w:rsid w:val="007A2484"/>
    <w:rsid w:val="007A6ED1"/>
    <w:rsid w:val="007B0239"/>
    <w:rsid w:val="007B0ABD"/>
    <w:rsid w:val="007B0B88"/>
    <w:rsid w:val="007B174C"/>
    <w:rsid w:val="007B370E"/>
    <w:rsid w:val="007B4F19"/>
    <w:rsid w:val="007B5E59"/>
    <w:rsid w:val="007C2DEF"/>
    <w:rsid w:val="007C477A"/>
    <w:rsid w:val="007C7AE5"/>
    <w:rsid w:val="007D29A0"/>
    <w:rsid w:val="007D2CDB"/>
    <w:rsid w:val="007F11DF"/>
    <w:rsid w:val="007F5E97"/>
    <w:rsid w:val="007F73FF"/>
    <w:rsid w:val="0080046D"/>
    <w:rsid w:val="00801DE8"/>
    <w:rsid w:val="00802368"/>
    <w:rsid w:val="008027CE"/>
    <w:rsid w:val="00803584"/>
    <w:rsid w:val="0080387B"/>
    <w:rsid w:val="00803C54"/>
    <w:rsid w:val="00803E5E"/>
    <w:rsid w:val="0080544E"/>
    <w:rsid w:val="008204FB"/>
    <w:rsid w:val="00820CFB"/>
    <w:rsid w:val="00821DE8"/>
    <w:rsid w:val="00831E2C"/>
    <w:rsid w:val="0083344E"/>
    <w:rsid w:val="008346AD"/>
    <w:rsid w:val="008349AD"/>
    <w:rsid w:val="00834F07"/>
    <w:rsid w:val="008350CD"/>
    <w:rsid w:val="00837EA4"/>
    <w:rsid w:val="00840FA7"/>
    <w:rsid w:val="00844A7D"/>
    <w:rsid w:val="00847151"/>
    <w:rsid w:val="00854257"/>
    <w:rsid w:val="00854ECE"/>
    <w:rsid w:val="00856AB4"/>
    <w:rsid w:val="008646C1"/>
    <w:rsid w:val="00866E67"/>
    <w:rsid w:val="00867112"/>
    <w:rsid w:val="00867EEB"/>
    <w:rsid w:val="00870041"/>
    <w:rsid w:val="008706A4"/>
    <w:rsid w:val="00870CFE"/>
    <w:rsid w:val="00873C38"/>
    <w:rsid w:val="00874BF6"/>
    <w:rsid w:val="008755FC"/>
    <w:rsid w:val="00877AB3"/>
    <w:rsid w:val="00881420"/>
    <w:rsid w:val="008819CD"/>
    <w:rsid w:val="0088273C"/>
    <w:rsid w:val="00884695"/>
    <w:rsid w:val="008871FD"/>
    <w:rsid w:val="008872CE"/>
    <w:rsid w:val="00887CD5"/>
    <w:rsid w:val="00893C07"/>
    <w:rsid w:val="00894795"/>
    <w:rsid w:val="008A277B"/>
    <w:rsid w:val="008A6F8C"/>
    <w:rsid w:val="008A73CD"/>
    <w:rsid w:val="008A78F5"/>
    <w:rsid w:val="008C010D"/>
    <w:rsid w:val="008C262D"/>
    <w:rsid w:val="008C349B"/>
    <w:rsid w:val="008C3C2F"/>
    <w:rsid w:val="008C5409"/>
    <w:rsid w:val="008C57CA"/>
    <w:rsid w:val="008D1F62"/>
    <w:rsid w:val="008D45D3"/>
    <w:rsid w:val="008D53B9"/>
    <w:rsid w:val="008E67F6"/>
    <w:rsid w:val="008E6FC9"/>
    <w:rsid w:val="008E7B19"/>
    <w:rsid w:val="008F6925"/>
    <w:rsid w:val="00903F7D"/>
    <w:rsid w:val="0090463C"/>
    <w:rsid w:val="00904691"/>
    <w:rsid w:val="009219EB"/>
    <w:rsid w:val="0092248E"/>
    <w:rsid w:val="009228C7"/>
    <w:rsid w:val="009232A1"/>
    <w:rsid w:val="00925822"/>
    <w:rsid w:val="009260CE"/>
    <w:rsid w:val="00930083"/>
    <w:rsid w:val="00932753"/>
    <w:rsid w:val="00933732"/>
    <w:rsid w:val="009404E0"/>
    <w:rsid w:val="00940585"/>
    <w:rsid w:val="009413DB"/>
    <w:rsid w:val="009458CA"/>
    <w:rsid w:val="009500F7"/>
    <w:rsid w:val="00950EF5"/>
    <w:rsid w:val="009547FC"/>
    <w:rsid w:val="0095574C"/>
    <w:rsid w:val="00957CD0"/>
    <w:rsid w:val="00961B88"/>
    <w:rsid w:val="009620F7"/>
    <w:rsid w:val="0096284E"/>
    <w:rsid w:val="00964EDC"/>
    <w:rsid w:val="00965096"/>
    <w:rsid w:val="009653F0"/>
    <w:rsid w:val="00971B1E"/>
    <w:rsid w:val="0097268B"/>
    <w:rsid w:val="00984390"/>
    <w:rsid w:val="009904D7"/>
    <w:rsid w:val="00991A99"/>
    <w:rsid w:val="00997B4B"/>
    <w:rsid w:val="00997C1F"/>
    <w:rsid w:val="009A0960"/>
    <w:rsid w:val="009A2FB8"/>
    <w:rsid w:val="009A317D"/>
    <w:rsid w:val="009A5177"/>
    <w:rsid w:val="009B0212"/>
    <w:rsid w:val="009B0594"/>
    <w:rsid w:val="009B13B6"/>
    <w:rsid w:val="009B2A35"/>
    <w:rsid w:val="009B4E1A"/>
    <w:rsid w:val="009B5D60"/>
    <w:rsid w:val="009B7074"/>
    <w:rsid w:val="009C4049"/>
    <w:rsid w:val="009C582D"/>
    <w:rsid w:val="009C6230"/>
    <w:rsid w:val="009D6186"/>
    <w:rsid w:val="009E2649"/>
    <w:rsid w:val="009E2F90"/>
    <w:rsid w:val="009E3184"/>
    <w:rsid w:val="009E3E43"/>
    <w:rsid w:val="009E6281"/>
    <w:rsid w:val="009E65F8"/>
    <w:rsid w:val="009E6ABE"/>
    <w:rsid w:val="009F0F52"/>
    <w:rsid w:val="009F138D"/>
    <w:rsid w:val="009F1BAA"/>
    <w:rsid w:val="009F431C"/>
    <w:rsid w:val="009F6932"/>
    <w:rsid w:val="009F78E9"/>
    <w:rsid w:val="009F7FE3"/>
    <w:rsid w:val="00A02358"/>
    <w:rsid w:val="00A038A5"/>
    <w:rsid w:val="00A101DD"/>
    <w:rsid w:val="00A13A8A"/>
    <w:rsid w:val="00A13B9F"/>
    <w:rsid w:val="00A1496D"/>
    <w:rsid w:val="00A2088C"/>
    <w:rsid w:val="00A217BF"/>
    <w:rsid w:val="00A22510"/>
    <w:rsid w:val="00A2285F"/>
    <w:rsid w:val="00A256A1"/>
    <w:rsid w:val="00A30944"/>
    <w:rsid w:val="00A325D2"/>
    <w:rsid w:val="00A438E5"/>
    <w:rsid w:val="00A4489B"/>
    <w:rsid w:val="00A56AB3"/>
    <w:rsid w:val="00A577EB"/>
    <w:rsid w:val="00A609DA"/>
    <w:rsid w:val="00A619B6"/>
    <w:rsid w:val="00A67580"/>
    <w:rsid w:val="00A67F68"/>
    <w:rsid w:val="00A72F57"/>
    <w:rsid w:val="00A74DE1"/>
    <w:rsid w:val="00A77D30"/>
    <w:rsid w:val="00A840D7"/>
    <w:rsid w:val="00A84C18"/>
    <w:rsid w:val="00A871C9"/>
    <w:rsid w:val="00A907B1"/>
    <w:rsid w:val="00A91ECA"/>
    <w:rsid w:val="00A93C32"/>
    <w:rsid w:val="00A955A7"/>
    <w:rsid w:val="00AA0F94"/>
    <w:rsid w:val="00AA1310"/>
    <w:rsid w:val="00AA2B1D"/>
    <w:rsid w:val="00AA6187"/>
    <w:rsid w:val="00AA7292"/>
    <w:rsid w:val="00AA7379"/>
    <w:rsid w:val="00AA7B06"/>
    <w:rsid w:val="00AB049A"/>
    <w:rsid w:val="00AB6060"/>
    <w:rsid w:val="00AB70C4"/>
    <w:rsid w:val="00AB72C6"/>
    <w:rsid w:val="00AB7799"/>
    <w:rsid w:val="00AC0085"/>
    <w:rsid w:val="00AC3773"/>
    <w:rsid w:val="00AC58E9"/>
    <w:rsid w:val="00AC6B9D"/>
    <w:rsid w:val="00AD4A8A"/>
    <w:rsid w:val="00AE2E6E"/>
    <w:rsid w:val="00AE6460"/>
    <w:rsid w:val="00AE6DDD"/>
    <w:rsid w:val="00AE7804"/>
    <w:rsid w:val="00AE79B6"/>
    <w:rsid w:val="00AE7F4C"/>
    <w:rsid w:val="00AF1787"/>
    <w:rsid w:val="00AF1EBF"/>
    <w:rsid w:val="00AF5AF2"/>
    <w:rsid w:val="00AF7C8C"/>
    <w:rsid w:val="00B01648"/>
    <w:rsid w:val="00B03FBD"/>
    <w:rsid w:val="00B0469E"/>
    <w:rsid w:val="00B052C3"/>
    <w:rsid w:val="00B05317"/>
    <w:rsid w:val="00B0554C"/>
    <w:rsid w:val="00B05DD8"/>
    <w:rsid w:val="00B06340"/>
    <w:rsid w:val="00B12111"/>
    <w:rsid w:val="00B1460A"/>
    <w:rsid w:val="00B14E14"/>
    <w:rsid w:val="00B1645D"/>
    <w:rsid w:val="00B22FEC"/>
    <w:rsid w:val="00B26899"/>
    <w:rsid w:val="00B30097"/>
    <w:rsid w:val="00B32E43"/>
    <w:rsid w:val="00B3517B"/>
    <w:rsid w:val="00B369E2"/>
    <w:rsid w:val="00B4519F"/>
    <w:rsid w:val="00B45292"/>
    <w:rsid w:val="00B45E7C"/>
    <w:rsid w:val="00B50AEF"/>
    <w:rsid w:val="00B50E4C"/>
    <w:rsid w:val="00B516FD"/>
    <w:rsid w:val="00B51AE6"/>
    <w:rsid w:val="00B627D2"/>
    <w:rsid w:val="00B704C2"/>
    <w:rsid w:val="00B727FD"/>
    <w:rsid w:val="00B7503B"/>
    <w:rsid w:val="00B750F9"/>
    <w:rsid w:val="00B76030"/>
    <w:rsid w:val="00B767BC"/>
    <w:rsid w:val="00B77338"/>
    <w:rsid w:val="00B80B42"/>
    <w:rsid w:val="00B81CB9"/>
    <w:rsid w:val="00B90A06"/>
    <w:rsid w:val="00B94AF8"/>
    <w:rsid w:val="00B97E9B"/>
    <w:rsid w:val="00BA4516"/>
    <w:rsid w:val="00BA5E85"/>
    <w:rsid w:val="00BA5F8A"/>
    <w:rsid w:val="00BB000B"/>
    <w:rsid w:val="00BB0FE7"/>
    <w:rsid w:val="00BB4B1F"/>
    <w:rsid w:val="00BB5A5B"/>
    <w:rsid w:val="00BC248F"/>
    <w:rsid w:val="00BC2F17"/>
    <w:rsid w:val="00BC635F"/>
    <w:rsid w:val="00BD08F7"/>
    <w:rsid w:val="00BD0D0E"/>
    <w:rsid w:val="00BD15F8"/>
    <w:rsid w:val="00BD3C86"/>
    <w:rsid w:val="00BD4243"/>
    <w:rsid w:val="00BD4B05"/>
    <w:rsid w:val="00BD53E1"/>
    <w:rsid w:val="00BE1296"/>
    <w:rsid w:val="00BE67C9"/>
    <w:rsid w:val="00BF1F85"/>
    <w:rsid w:val="00BF24C0"/>
    <w:rsid w:val="00BF2B5D"/>
    <w:rsid w:val="00BF60A3"/>
    <w:rsid w:val="00C03BAE"/>
    <w:rsid w:val="00C050CE"/>
    <w:rsid w:val="00C07501"/>
    <w:rsid w:val="00C133AD"/>
    <w:rsid w:val="00C13F22"/>
    <w:rsid w:val="00C15C93"/>
    <w:rsid w:val="00C160DD"/>
    <w:rsid w:val="00C165F4"/>
    <w:rsid w:val="00C23BAF"/>
    <w:rsid w:val="00C30181"/>
    <w:rsid w:val="00C320E4"/>
    <w:rsid w:val="00C355DC"/>
    <w:rsid w:val="00C36547"/>
    <w:rsid w:val="00C40346"/>
    <w:rsid w:val="00C42297"/>
    <w:rsid w:val="00C43C93"/>
    <w:rsid w:val="00C46378"/>
    <w:rsid w:val="00C500A0"/>
    <w:rsid w:val="00C51900"/>
    <w:rsid w:val="00C54D13"/>
    <w:rsid w:val="00C54FCE"/>
    <w:rsid w:val="00C55FC2"/>
    <w:rsid w:val="00C5640E"/>
    <w:rsid w:val="00C56F9F"/>
    <w:rsid w:val="00C572E1"/>
    <w:rsid w:val="00C60D13"/>
    <w:rsid w:val="00C61316"/>
    <w:rsid w:val="00C643EC"/>
    <w:rsid w:val="00C644A7"/>
    <w:rsid w:val="00C74485"/>
    <w:rsid w:val="00C75CB6"/>
    <w:rsid w:val="00C76C9D"/>
    <w:rsid w:val="00C80ED8"/>
    <w:rsid w:val="00C8156C"/>
    <w:rsid w:val="00C84D5A"/>
    <w:rsid w:val="00C85848"/>
    <w:rsid w:val="00C91D79"/>
    <w:rsid w:val="00C96C74"/>
    <w:rsid w:val="00CA4CFC"/>
    <w:rsid w:val="00CA734D"/>
    <w:rsid w:val="00CB0654"/>
    <w:rsid w:val="00CB188B"/>
    <w:rsid w:val="00CB242D"/>
    <w:rsid w:val="00CB603A"/>
    <w:rsid w:val="00CC2058"/>
    <w:rsid w:val="00CC28AC"/>
    <w:rsid w:val="00CC440A"/>
    <w:rsid w:val="00CC7368"/>
    <w:rsid w:val="00CD15B2"/>
    <w:rsid w:val="00CD1AA9"/>
    <w:rsid w:val="00CD48F8"/>
    <w:rsid w:val="00CD4D82"/>
    <w:rsid w:val="00CD6045"/>
    <w:rsid w:val="00CE067B"/>
    <w:rsid w:val="00CE0A6A"/>
    <w:rsid w:val="00CE3B98"/>
    <w:rsid w:val="00CE3CD0"/>
    <w:rsid w:val="00CE424B"/>
    <w:rsid w:val="00CE4A6E"/>
    <w:rsid w:val="00CE51A2"/>
    <w:rsid w:val="00CE53F7"/>
    <w:rsid w:val="00CF3F79"/>
    <w:rsid w:val="00D00C83"/>
    <w:rsid w:val="00D042EA"/>
    <w:rsid w:val="00D07ACD"/>
    <w:rsid w:val="00D10149"/>
    <w:rsid w:val="00D10984"/>
    <w:rsid w:val="00D123BB"/>
    <w:rsid w:val="00D14536"/>
    <w:rsid w:val="00D17549"/>
    <w:rsid w:val="00D24633"/>
    <w:rsid w:val="00D301BA"/>
    <w:rsid w:val="00D31B98"/>
    <w:rsid w:val="00D3267A"/>
    <w:rsid w:val="00D3419C"/>
    <w:rsid w:val="00D35392"/>
    <w:rsid w:val="00D361F5"/>
    <w:rsid w:val="00D404F4"/>
    <w:rsid w:val="00D4187B"/>
    <w:rsid w:val="00D42E40"/>
    <w:rsid w:val="00D43091"/>
    <w:rsid w:val="00D51E11"/>
    <w:rsid w:val="00D5619D"/>
    <w:rsid w:val="00D566CC"/>
    <w:rsid w:val="00D573EA"/>
    <w:rsid w:val="00D577F5"/>
    <w:rsid w:val="00D61BDA"/>
    <w:rsid w:val="00D6307B"/>
    <w:rsid w:val="00D63BAD"/>
    <w:rsid w:val="00D65EE3"/>
    <w:rsid w:val="00D67034"/>
    <w:rsid w:val="00D678AC"/>
    <w:rsid w:val="00D7214D"/>
    <w:rsid w:val="00D7297A"/>
    <w:rsid w:val="00D77BE0"/>
    <w:rsid w:val="00D83089"/>
    <w:rsid w:val="00D853F0"/>
    <w:rsid w:val="00D906D8"/>
    <w:rsid w:val="00D90B96"/>
    <w:rsid w:val="00D9134D"/>
    <w:rsid w:val="00D92524"/>
    <w:rsid w:val="00D92F58"/>
    <w:rsid w:val="00D9440A"/>
    <w:rsid w:val="00D9744A"/>
    <w:rsid w:val="00DA3D9A"/>
    <w:rsid w:val="00DA3EF0"/>
    <w:rsid w:val="00DA5BEA"/>
    <w:rsid w:val="00DA5FE4"/>
    <w:rsid w:val="00DA6AF6"/>
    <w:rsid w:val="00DB333E"/>
    <w:rsid w:val="00DB5690"/>
    <w:rsid w:val="00DB752D"/>
    <w:rsid w:val="00DC40A5"/>
    <w:rsid w:val="00DC529B"/>
    <w:rsid w:val="00DC5E2F"/>
    <w:rsid w:val="00DC6AD6"/>
    <w:rsid w:val="00DD2EB5"/>
    <w:rsid w:val="00DD7B61"/>
    <w:rsid w:val="00DD7BD6"/>
    <w:rsid w:val="00DE1A7E"/>
    <w:rsid w:val="00DE2C5A"/>
    <w:rsid w:val="00DE45FE"/>
    <w:rsid w:val="00DE561C"/>
    <w:rsid w:val="00DF11CC"/>
    <w:rsid w:val="00DF2EE0"/>
    <w:rsid w:val="00DF3016"/>
    <w:rsid w:val="00DF391C"/>
    <w:rsid w:val="00DF412D"/>
    <w:rsid w:val="00DF5DB1"/>
    <w:rsid w:val="00DF659D"/>
    <w:rsid w:val="00E00F7A"/>
    <w:rsid w:val="00E0243D"/>
    <w:rsid w:val="00E02718"/>
    <w:rsid w:val="00E02FED"/>
    <w:rsid w:val="00E03609"/>
    <w:rsid w:val="00E03AF7"/>
    <w:rsid w:val="00E05E3A"/>
    <w:rsid w:val="00E06E9D"/>
    <w:rsid w:val="00E10328"/>
    <w:rsid w:val="00E10B9E"/>
    <w:rsid w:val="00E125F6"/>
    <w:rsid w:val="00E12FED"/>
    <w:rsid w:val="00E20408"/>
    <w:rsid w:val="00E213F1"/>
    <w:rsid w:val="00E21414"/>
    <w:rsid w:val="00E21C8F"/>
    <w:rsid w:val="00E2491E"/>
    <w:rsid w:val="00E25F28"/>
    <w:rsid w:val="00E2632A"/>
    <w:rsid w:val="00E31760"/>
    <w:rsid w:val="00E32788"/>
    <w:rsid w:val="00E331CF"/>
    <w:rsid w:val="00E33F22"/>
    <w:rsid w:val="00E440B9"/>
    <w:rsid w:val="00E57124"/>
    <w:rsid w:val="00E613B3"/>
    <w:rsid w:val="00E71EDD"/>
    <w:rsid w:val="00E72377"/>
    <w:rsid w:val="00E75460"/>
    <w:rsid w:val="00E84720"/>
    <w:rsid w:val="00E84CD9"/>
    <w:rsid w:val="00E854CC"/>
    <w:rsid w:val="00E86D59"/>
    <w:rsid w:val="00E871D1"/>
    <w:rsid w:val="00E91C60"/>
    <w:rsid w:val="00E92AED"/>
    <w:rsid w:val="00E94DAD"/>
    <w:rsid w:val="00E9786F"/>
    <w:rsid w:val="00E97C95"/>
    <w:rsid w:val="00EA4861"/>
    <w:rsid w:val="00EA4897"/>
    <w:rsid w:val="00EA4B9A"/>
    <w:rsid w:val="00EA502A"/>
    <w:rsid w:val="00EB02B7"/>
    <w:rsid w:val="00EB173B"/>
    <w:rsid w:val="00EB51CA"/>
    <w:rsid w:val="00EB5E63"/>
    <w:rsid w:val="00EB5EED"/>
    <w:rsid w:val="00EC2B15"/>
    <w:rsid w:val="00EC37C4"/>
    <w:rsid w:val="00EC43FC"/>
    <w:rsid w:val="00EC4438"/>
    <w:rsid w:val="00ED3965"/>
    <w:rsid w:val="00ED5B85"/>
    <w:rsid w:val="00ED65A7"/>
    <w:rsid w:val="00ED747D"/>
    <w:rsid w:val="00EE02B9"/>
    <w:rsid w:val="00EE7D5F"/>
    <w:rsid w:val="00EE7D80"/>
    <w:rsid w:val="00EF0BD2"/>
    <w:rsid w:val="00EF0FFC"/>
    <w:rsid w:val="00EF2720"/>
    <w:rsid w:val="00EF4247"/>
    <w:rsid w:val="00EF4358"/>
    <w:rsid w:val="00EF73FE"/>
    <w:rsid w:val="00F051D0"/>
    <w:rsid w:val="00F06CA0"/>
    <w:rsid w:val="00F0757B"/>
    <w:rsid w:val="00F32A17"/>
    <w:rsid w:val="00F37244"/>
    <w:rsid w:val="00F42916"/>
    <w:rsid w:val="00F44C03"/>
    <w:rsid w:val="00F45CB5"/>
    <w:rsid w:val="00F469BB"/>
    <w:rsid w:val="00F46CEB"/>
    <w:rsid w:val="00F529B8"/>
    <w:rsid w:val="00F53649"/>
    <w:rsid w:val="00F5701A"/>
    <w:rsid w:val="00F57AE1"/>
    <w:rsid w:val="00F6018F"/>
    <w:rsid w:val="00F639B4"/>
    <w:rsid w:val="00F63C6F"/>
    <w:rsid w:val="00F664F5"/>
    <w:rsid w:val="00F6679E"/>
    <w:rsid w:val="00F67582"/>
    <w:rsid w:val="00F71F59"/>
    <w:rsid w:val="00F80F5F"/>
    <w:rsid w:val="00F824C0"/>
    <w:rsid w:val="00F838F4"/>
    <w:rsid w:val="00F83E99"/>
    <w:rsid w:val="00FA37CE"/>
    <w:rsid w:val="00FA46F2"/>
    <w:rsid w:val="00FA7ED4"/>
    <w:rsid w:val="00FB1B99"/>
    <w:rsid w:val="00FB1C15"/>
    <w:rsid w:val="00FB2B93"/>
    <w:rsid w:val="00FB47C0"/>
    <w:rsid w:val="00FB5E8E"/>
    <w:rsid w:val="00FC1A46"/>
    <w:rsid w:val="00FC2B5F"/>
    <w:rsid w:val="00FC339C"/>
    <w:rsid w:val="00FC3B17"/>
    <w:rsid w:val="00FC4B58"/>
    <w:rsid w:val="00FC5432"/>
    <w:rsid w:val="00FD23A7"/>
    <w:rsid w:val="00FD2F84"/>
    <w:rsid w:val="00FE1128"/>
    <w:rsid w:val="00FE2770"/>
    <w:rsid w:val="00FE4BA4"/>
    <w:rsid w:val="00FE532D"/>
    <w:rsid w:val="00FE7149"/>
    <w:rsid w:val="00FE7C3F"/>
    <w:rsid w:val="00FF0B97"/>
    <w:rsid w:val="00FF0EB7"/>
    <w:rsid w:val="00FF3644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CAFDF0"/>
  <w15:chartTrackingRefBased/>
  <w15:docId w15:val="{49D66EEF-9287-42B9-BD3F-7010CCA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ragmatica" w:hAnsi="Pragmatica"/>
      <w:sz w:val="26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Times New Roman" w:hAnsi="Times New Roman"/>
      <w:b/>
      <w:sz w:val="16"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New Roman" w:hAnsi="Times New Roman"/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6" w:color="auto"/>
      </w:pBdr>
      <w:spacing w:line="240" w:lineRule="exact"/>
      <w:ind w:firstLine="3480"/>
      <w:jc w:val="both"/>
      <w:outlineLvl w:val="2"/>
    </w:pPr>
    <w:rPr>
      <w:rFonts w:ascii="Times New Roman" w:hAnsi="Times New Roman"/>
      <w:b/>
      <w:sz w:val="16"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6" w:color="auto"/>
      </w:pBdr>
      <w:spacing w:line="240" w:lineRule="exact"/>
      <w:ind w:firstLine="284"/>
      <w:jc w:val="both"/>
      <w:outlineLvl w:val="3"/>
    </w:pPr>
    <w:rPr>
      <w:rFonts w:ascii="Times New Roman" w:hAnsi="Times New Roman"/>
      <w:b/>
      <w:sz w:val="16"/>
      <w:lang w:val="ro-RO"/>
    </w:rPr>
  </w:style>
  <w:style w:type="paragraph" w:styleId="Heading5">
    <w:name w:val="heading 5"/>
    <w:basedOn w:val="Normal"/>
    <w:next w:val="Normal"/>
    <w:link w:val="Heading5Char"/>
    <w:qFormat/>
    <w:pPr>
      <w:keepNext/>
      <w:pBdr>
        <w:top w:val="single" w:sz="4" w:space="1" w:color="auto"/>
        <w:left w:val="single" w:sz="4" w:space="1" w:color="auto"/>
        <w:bottom w:val="single" w:sz="4" w:space="3" w:color="auto"/>
      </w:pBdr>
      <w:tabs>
        <w:tab w:val="left" w:pos="142"/>
        <w:tab w:val="left" w:pos="3119"/>
      </w:tabs>
      <w:spacing w:line="220" w:lineRule="exact"/>
      <w:outlineLvl w:val="4"/>
    </w:pPr>
    <w:rPr>
      <w:rFonts w:ascii="Times New Roman" w:hAnsi="Times New Roman"/>
      <w:b/>
      <w:sz w:val="18"/>
      <w:lang w:val="ro-RO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top w:val="single" w:sz="4" w:space="1" w:color="auto"/>
        <w:left w:val="single" w:sz="4" w:space="1" w:color="auto"/>
        <w:bottom w:val="single" w:sz="4" w:space="3" w:color="auto"/>
      </w:pBdr>
      <w:tabs>
        <w:tab w:val="left" w:pos="142"/>
      </w:tabs>
      <w:spacing w:line="220" w:lineRule="exact"/>
      <w:jc w:val="both"/>
      <w:outlineLvl w:val="5"/>
    </w:pPr>
    <w:rPr>
      <w:rFonts w:ascii="Times New Roman" w:hAnsi="Times New Roman"/>
      <w:b/>
      <w:sz w:val="18"/>
      <w:lang w:val="ro-RO"/>
    </w:rPr>
  </w:style>
  <w:style w:type="paragraph" w:styleId="Heading7">
    <w:name w:val="heading 7"/>
    <w:basedOn w:val="Normal"/>
    <w:next w:val="Normal"/>
    <w:link w:val="Heading7Char"/>
    <w:qFormat/>
    <w:pPr>
      <w:keepNext/>
      <w:ind w:right="1"/>
      <w:jc w:val="center"/>
      <w:outlineLvl w:val="6"/>
    </w:pPr>
    <w:rPr>
      <w:rFonts w:ascii="Times New Roman" w:hAnsi="Times New Roman"/>
      <w:b/>
      <w:bCs/>
      <w:sz w:val="18"/>
      <w:szCs w:val="18"/>
      <w:lang w:val="ro-RO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6946"/>
      </w:tabs>
      <w:ind w:right="17"/>
      <w:jc w:val="center"/>
      <w:outlineLvl w:val="7"/>
    </w:pPr>
    <w:rPr>
      <w:rFonts w:ascii="Times New Roman" w:hAnsi="Times New Roman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12"/>
      <w:jc w:val="center"/>
      <w:outlineLvl w:val="8"/>
    </w:pPr>
    <w:rPr>
      <w:rFonts w:ascii="Times New Roman" w:hAnsi="Times New Roman"/>
      <w:b/>
      <w:bCs/>
      <w:sz w:val="18"/>
      <w:szCs w:val="18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">
    <w:name w:val="Body Text"/>
    <w:basedOn w:val="Normal"/>
    <w:link w:val="BodyTextChar"/>
    <w:rPr>
      <w:sz w:val="16"/>
      <w:lang w:val="ro-RO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pBdr>
        <w:top w:val="single" w:sz="4" w:space="9" w:color="auto"/>
        <w:bottom w:val="single" w:sz="4" w:space="26" w:color="auto"/>
        <w:right w:val="single" w:sz="4" w:space="7" w:color="auto"/>
      </w:pBdr>
      <w:spacing w:line="180" w:lineRule="exact"/>
      <w:ind w:left="567" w:hanging="283"/>
      <w:jc w:val="both"/>
    </w:pPr>
    <w:rPr>
      <w:rFonts w:ascii="Times New Roman" w:hAnsi="Times New Roman"/>
      <w:bCs/>
      <w:sz w:val="18"/>
      <w:lang w:val="ro-RO"/>
    </w:rPr>
  </w:style>
  <w:style w:type="paragraph" w:styleId="BodyText2">
    <w:name w:val="Body Text 2"/>
    <w:basedOn w:val="Normal"/>
    <w:link w:val="BodyText2Char"/>
    <w:pPr>
      <w:pBdr>
        <w:top w:val="single" w:sz="4" w:space="8" w:color="auto"/>
        <w:bottom w:val="single" w:sz="4" w:space="25" w:color="auto"/>
        <w:right w:val="single" w:sz="4" w:space="7" w:color="auto"/>
      </w:pBdr>
      <w:spacing w:line="180" w:lineRule="exact"/>
      <w:jc w:val="both"/>
    </w:pPr>
    <w:rPr>
      <w:rFonts w:ascii="Times New Roman" w:hAnsi="Times New Roman"/>
      <w:sz w:val="18"/>
      <w:lang w:val="ro-RO"/>
    </w:rPr>
  </w:style>
  <w:style w:type="paragraph" w:styleId="BodyTextIndent2">
    <w:name w:val="Body Text Indent 2"/>
    <w:basedOn w:val="Normal"/>
    <w:link w:val="BodyTextIndent2Char"/>
    <w:pPr>
      <w:pBdr>
        <w:top w:val="single" w:sz="4" w:space="8" w:color="auto"/>
        <w:bottom w:val="single" w:sz="4" w:space="31" w:color="auto"/>
        <w:right w:val="single" w:sz="4" w:space="4" w:color="auto"/>
      </w:pBdr>
      <w:spacing w:line="180" w:lineRule="exact"/>
      <w:ind w:left="567" w:hanging="283"/>
      <w:jc w:val="both"/>
    </w:pPr>
    <w:rPr>
      <w:rFonts w:ascii="Times New Roman" w:hAnsi="Times New Roman"/>
      <w:bCs/>
      <w:sz w:val="18"/>
      <w:lang w:val="ro-RO"/>
    </w:rPr>
  </w:style>
  <w:style w:type="paragraph" w:styleId="BlockText">
    <w:name w:val="Block Text"/>
    <w:basedOn w:val="Normal"/>
    <w:pPr>
      <w:spacing w:before="40"/>
      <w:ind w:left="120" w:right="113"/>
    </w:pPr>
    <w:rPr>
      <w:rFonts w:ascii="Times New Roman" w:hAnsi="Times New Roman"/>
      <w:sz w:val="18"/>
      <w:lang w:val="ro-RO"/>
    </w:rPr>
  </w:style>
  <w:style w:type="paragraph" w:styleId="BodyTextIndent3">
    <w:name w:val="Body Text Indent 3"/>
    <w:basedOn w:val="Normal"/>
    <w:link w:val="BodyTextIndent3Char"/>
    <w:pPr>
      <w:tabs>
        <w:tab w:val="left" w:pos="284"/>
      </w:tabs>
      <w:ind w:left="284" w:hanging="284"/>
      <w:jc w:val="both"/>
    </w:pPr>
    <w:rPr>
      <w:rFonts w:ascii="Times New Roman" w:hAnsi="Times New Roman"/>
      <w:sz w:val="18"/>
      <w:lang w:val="ro-RO"/>
    </w:rPr>
  </w:style>
  <w:style w:type="paragraph" w:styleId="BodyText3">
    <w:name w:val="Body Text 3"/>
    <w:basedOn w:val="Normal"/>
    <w:link w:val="BodyText3Char"/>
    <w:pPr>
      <w:spacing w:line="180" w:lineRule="exact"/>
      <w:jc w:val="center"/>
    </w:pPr>
    <w:rPr>
      <w:rFonts w:ascii="Times New Roman" w:hAnsi="Times New Roman"/>
      <w:sz w:val="18"/>
      <w:szCs w:val="14"/>
      <w:lang w:val="ro-RO"/>
    </w:rPr>
  </w:style>
  <w:style w:type="table" w:styleId="TableGrid">
    <w:name w:val="Table Grid"/>
    <w:basedOn w:val="Table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pPr>
      <w:widowControl w:val="0"/>
      <w:spacing w:line="580" w:lineRule="auto"/>
      <w:ind w:left="40" w:right="800" w:firstLine="480"/>
    </w:pPr>
    <w:rPr>
      <w:rFonts w:ascii="Arial" w:hAnsi="Arial"/>
      <w:b/>
      <w:snapToGrid w:val="0"/>
      <w:lang w:eastAsia="ru-RU"/>
    </w:rPr>
  </w:style>
  <w:style w:type="paragraph" w:customStyle="1" w:styleId="Normal1">
    <w:name w:val="Normal1"/>
    <w:pPr>
      <w:widowControl w:val="0"/>
      <w:spacing w:before="140"/>
      <w:ind w:left="40" w:firstLine="300"/>
      <w:jc w:val="both"/>
    </w:pPr>
    <w:rPr>
      <w:snapToGrid w:val="0"/>
      <w:sz w:val="16"/>
      <w:lang w:val="ru-RU" w:eastAsia="ru-RU"/>
    </w:rPr>
  </w:style>
  <w:style w:type="paragraph" w:customStyle="1" w:styleId="FR3">
    <w:name w:val="FR3"/>
    <w:pPr>
      <w:widowControl w:val="0"/>
      <w:ind w:left="40" w:firstLine="280"/>
      <w:jc w:val="both"/>
    </w:pPr>
    <w:rPr>
      <w:rFonts w:ascii="Arial" w:hAnsi="Arial"/>
      <w:snapToGrid w:val="0"/>
      <w:sz w:val="16"/>
      <w:lang w:eastAsia="ru-RU"/>
    </w:rPr>
  </w:style>
  <w:style w:type="paragraph" w:customStyle="1" w:styleId="FR4">
    <w:name w:val="FR4"/>
    <w:pPr>
      <w:widowControl w:val="0"/>
      <w:spacing w:before="140" w:line="320" w:lineRule="auto"/>
      <w:ind w:left="720" w:right="200"/>
    </w:pPr>
    <w:rPr>
      <w:rFonts w:ascii="Arial" w:hAnsi="Arial"/>
      <w:snapToGrid w:val="0"/>
      <w:sz w:val="12"/>
      <w:lang w:eastAsia="ru-RU"/>
    </w:rPr>
  </w:style>
  <w:style w:type="paragraph" w:customStyle="1" w:styleId="z-1">
    <w:name w:val="z-Конец формы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Начало формы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ontStyle62">
    <w:name w:val="Font Style62"/>
    <w:rsid w:val="00480904"/>
    <w:rPr>
      <w:rFonts w:ascii="Arial Narrow" w:hAnsi="Arial Narrow" w:cs="Arial Narrow"/>
      <w:color w:val="000000"/>
      <w:spacing w:val="50"/>
      <w:sz w:val="28"/>
      <w:szCs w:val="28"/>
    </w:rPr>
  </w:style>
  <w:style w:type="paragraph" w:styleId="BalloonText">
    <w:name w:val="Balloon Text"/>
    <w:basedOn w:val="Normal"/>
    <w:link w:val="BalloonTextChar"/>
    <w:rsid w:val="00076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6407"/>
    <w:rPr>
      <w:rFonts w:ascii="Tahoma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040B31"/>
    <w:rPr>
      <w:rFonts w:ascii="Pragmatica" w:hAnsi="Pragmatica"/>
      <w:sz w:val="26"/>
      <w:lang w:val="ru-RU" w:eastAsia="ru-RU"/>
    </w:rPr>
  </w:style>
  <w:style w:type="character" w:customStyle="1" w:styleId="Heading1Char">
    <w:name w:val="Heading 1 Char"/>
    <w:link w:val="Heading1"/>
    <w:rsid w:val="000338E0"/>
    <w:rPr>
      <w:b/>
      <w:sz w:val="16"/>
      <w:lang w:val="ro-RO" w:eastAsia="ru-RU"/>
    </w:rPr>
  </w:style>
  <w:style w:type="character" w:customStyle="1" w:styleId="Heading2Char">
    <w:name w:val="Heading 2 Char"/>
    <w:link w:val="Heading2"/>
    <w:rsid w:val="000338E0"/>
    <w:rPr>
      <w:b/>
      <w:sz w:val="24"/>
      <w:lang w:val="ro-RO" w:eastAsia="ru-RU"/>
    </w:rPr>
  </w:style>
  <w:style w:type="character" w:customStyle="1" w:styleId="Heading3Char">
    <w:name w:val="Heading 3 Char"/>
    <w:link w:val="Heading3"/>
    <w:rsid w:val="000338E0"/>
    <w:rPr>
      <w:b/>
      <w:sz w:val="16"/>
      <w:lang w:val="ro-RO" w:eastAsia="ru-RU"/>
    </w:rPr>
  </w:style>
  <w:style w:type="character" w:customStyle="1" w:styleId="Heading4Char">
    <w:name w:val="Heading 4 Char"/>
    <w:link w:val="Heading4"/>
    <w:rsid w:val="000338E0"/>
    <w:rPr>
      <w:b/>
      <w:sz w:val="16"/>
      <w:lang w:val="ro-RO" w:eastAsia="ru-RU"/>
    </w:rPr>
  </w:style>
  <w:style w:type="character" w:customStyle="1" w:styleId="Heading5Char">
    <w:name w:val="Heading 5 Char"/>
    <w:link w:val="Heading5"/>
    <w:rsid w:val="000338E0"/>
    <w:rPr>
      <w:b/>
      <w:sz w:val="18"/>
      <w:lang w:val="ro-RO" w:eastAsia="ru-RU"/>
    </w:rPr>
  </w:style>
  <w:style w:type="character" w:customStyle="1" w:styleId="Heading6Char">
    <w:name w:val="Heading 6 Char"/>
    <w:link w:val="Heading6"/>
    <w:rsid w:val="000338E0"/>
    <w:rPr>
      <w:b/>
      <w:sz w:val="18"/>
      <w:lang w:val="ro-RO" w:eastAsia="ru-RU"/>
    </w:rPr>
  </w:style>
  <w:style w:type="character" w:customStyle="1" w:styleId="Heading7Char">
    <w:name w:val="Heading 7 Char"/>
    <w:link w:val="Heading7"/>
    <w:rsid w:val="000338E0"/>
    <w:rPr>
      <w:b/>
      <w:bCs/>
      <w:sz w:val="18"/>
      <w:szCs w:val="18"/>
      <w:lang w:val="ro-RO" w:eastAsia="ru-RU"/>
    </w:rPr>
  </w:style>
  <w:style w:type="character" w:customStyle="1" w:styleId="Heading8Char">
    <w:name w:val="Heading 8 Char"/>
    <w:link w:val="Heading8"/>
    <w:rsid w:val="000338E0"/>
    <w:rPr>
      <w:b/>
      <w:bCs/>
      <w:sz w:val="18"/>
      <w:szCs w:val="18"/>
      <w:lang w:val="ru-RU" w:eastAsia="ru-RU"/>
    </w:rPr>
  </w:style>
  <w:style w:type="character" w:customStyle="1" w:styleId="Heading9Char">
    <w:name w:val="Heading 9 Char"/>
    <w:link w:val="Heading9"/>
    <w:rsid w:val="000338E0"/>
    <w:rPr>
      <w:b/>
      <w:bCs/>
      <w:sz w:val="18"/>
      <w:szCs w:val="18"/>
      <w:lang w:val="ro-RO" w:eastAsia="ru-RU"/>
    </w:rPr>
  </w:style>
  <w:style w:type="character" w:customStyle="1" w:styleId="CommentTextChar">
    <w:name w:val="Comment Text Char"/>
    <w:link w:val="CommentText"/>
    <w:semiHidden/>
    <w:rsid w:val="000338E0"/>
    <w:rPr>
      <w:rFonts w:ascii="Pragmatica" w:hAnsi="Pragmatica"/>
      <w:lang w:val="ru-RU" w:eastAsia="ru-RU"/>
    </w:rPr>
  </w:style>
  <w:style w:type="character" w:customStyle="1" w:styleId="BodyTextChar">
    <w:name w:val="Body Text Char"/>
    <w:link w:val="BodyText"/>
    <w:rsid w:val="000338E0"/>
    <w:rPr>
      <w:rFonts w:ascii="Pragmatica" w:hAnsi="Pragmatica"/>
      <w:sz w:val="16"/>
      <w:lang w:val="ro-RO" w:eastAsia="ru-RU"/>
    </w:rPr>
  </w:style>
  <w:style w:type="character" w:customStyle="1" w:styleId="FooterChar">
    <w:name w:val="Footer Char"/>
    <w:link w:val="Footer"/>
    <w:rsid w:val="000338E0"/>
    <w:rPr>
      <w:rFonts w:ascii="Pragmatica" w:hAnsi="Pragmatica"/>
      <w:sz w:val="26"/>
      <w:lang w:val="ru-RU" w:eastAsia="ru-RU"/>
    </w:rPr>
  </w:style>
  <w:style w:type="character" w:customStyle="1" w:styleId="HeaderChar">
    <w:name w:val="Header Char"/>
    <w:link w:val="Header"/>
    <w:rsid w:val="000338E0"/>
    <w:rPr>
      <w:rFonts w:ascii="Pragmatica" w:hAnsi="Pragmatica"/>
      <w:sz w:val="26"/>
      <w:lang w:val="ru-RU" w:eastAsia="ru-RU"/>
    </w:rPr>
  </w:style>
  <w:style w:type="character" w:customStyle="1" w:styleId="DocumentMapChar">
    <w:name w:val="Document Map Char"/>
    <w:link w:val="DocumentMap"/>
    <w:semiHidden/>
    <w:rsid w:val="000338E0"/>
    <w:rPr>
      <w:rFonts w:ascii="Tahoma" w:hAnsi="Tahoma"/>
      <w:sz w:val="26"/>
      <w:shd w:val="clear" w:color="auto" w:fill="000080"/>
      <w:lang w:val="ru-RU" w:eastAsia="ru-RU"/>
    </w:rPr>
  </w:style>
  <w:style w:type="character" w:customStyle="1" w:styleId="BodyTextIndentChar">
    <w:name w:val="Body Text Indent Char"/>
    <w:link w:val="BodyTextIndent"/>
    <w:rsid w:val="000338E0"/>
    <w:rPr>
      <w:bCs/>
      <w:sz w:val="18"/>
      <w:lang w:val="ro-RO" w:eastAsia="ru-RU"/>
    </w:rPr>
  </w:style>
  <w:style w:type="character" w:customStyle="1" w:styleId="BodyText2Char">
    <w:name w:val="Body Text 2 Char"/>
    <w:link w:val="BodyText2"/>
    <w:rsid w:val="000338E0"/>
    <w:rPr>
      <w:sz w:val="18"/>
      <w:lang w:val="ro-RO" w:eastAsia="ru-RU"/>
    </w:rPr>
  </w:style>
  <w:style w:type="character" w:customStyle="1" w:styleId="BodyTextIndent2Char">
    <w:name w:val="Body Text Indent 2 Char"/>
    <w:link w:val="BodyTextIndent2"/>
    <w:rsid w:val="000338E0"/>
    <w:rPr>
      <w:bCs/>
      <w:sz w:val="18"/>
      <w:lang w:val="ro-RO" w:eastAsia="ru-RU"/>
    </w:rPr>
  </w:style>
  <w:style w:type="character" w:customStyle="1" w:styleId="BodyTextIndent3Char">
    <w:name w:val="Body Text Indent 3 Char"/>
    <w:link w:val="BodyTextIndent3"/>
    <w:rsid w:val="000338E0"/>
    <w:rPr>
      <w:sz w:val="18"/>
      <w:lang w:val="ro-RO" w:eastAsia="ru-RU"/>
    </w:rPr>
  </w:style>
  <w:style w:type="character" w:customStyle="1" w:styleId="BodyText3Char">
    <w:name w:val="Body Text 3 Char"/>
    <w:link w:val="BodyText3"/>
    <w:rsid w:val="000338E0"/>
    <w:rPr>
      <w:sz w:val="18"/>
      <w:szCs w:val="14"/>
      <w:lang w:val="ro-RO" w:eastAsia="ru-RU"/>
    </w:rPr>
  </w:style>
  <w:style w:type="character" w:styleId="Strong">
    <w:name w:val="Strong"/>
    <w:uiPriority w:val="22"/>
    <w:qFormat/>
    <w:rsid w:val="00077BAF"/>
    <w:rPr>
      <w:b/>
      <w:bCs/>
    </w:rPr>
  </w:style>
  <w:style w:type="character" w:customStyle="1" w:styleId="apple-converted-space">
    <w:name w:val="apple-converted-space"/>
    <w:rsid w:val="0007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a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tatistica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2C13-623A-4D1E-B71D-AC504BD8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1859</Words>
  <Characters>10598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DEPARTAMENTUL STATISTICII AL REPUBLICII MOLDOVA</vt:lpstr>
      <vt:lpstr>DEPARTAMENTUL STATISTICII AL REPUBLICII MOLDOVA</vt:lpstr>
      <vt:lpstr>DEPARTAMENTUL STATISTICII AL REPUBLICII MOLDOVA</vt:lpstr>
    </vt:vector>
  </TitlesOfParts>
  <Company>AlexSoft</Company>
  <LinksUpToDate>false</LinksUpToDate>
  <CharactersWithSpaces>12433</CharactersWithSpaces>
  <SharedDoc>false</SharedDoc>
  <HLinks>
    <vt:vector size="12" baseType="variant"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DEPARTAMENTUL STATISTICII AL REPUBLICII MOLDOVA</dc:title>
  <dc:subject/>
  <dc:creator>XEROX</dc:creator>
  <cp:keywords/>
  <cp:lastModifiedBy>Doina Cebotari</cp:lastModifiedBy>
  <cp:revision>2</cp:revision>
  <cp:lastPrinted>2017-11-25T13:04:00Z</cp:lastPrinted>
  <dcterms:created xsi:type="dcterms:W3CDTF">2026-01-19T06:38:00Z</dcterms:created>
  <dcterms:modified xsi:type="dcterms:W3CDTF">2026-01-19T06:38:00Z</dcterms:modified>
</cp:coreProperties>
</file>