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7BD2" w14:textId="5D61063A" w:rsidR="00B2372B" w:rsidRPr="000B5C67" w:rsidRDefault="00D56DCE" w:rsidP="00870077">
      <w:pPr>
        <w:tabs>
          <w:tab w:val="left" w:pos="0"/>
          <w:tab w:val="right" w:pos="15168"/>
        </w:tabs>
        <w:spacing w:after="80" w:line="200" w:lineRule="atLeast"/>
        <w:jc w:val="both"/>
        <w:rPr>
          <w:bCs/>
          <w:sz w:val="22"/>
          <w:lang w:val="ru-RU"/>
        </w:rPr>
      </w:pPr>
      <w:r>
        <w:rPr>
          <w:bCs/>
          <w:sz w:val="22"/>
          <w:lang w:val="ru-RU"/>
        </w:rPr>
        <w:t>Во</w:t>
      </w:r>
      <w:r w:rsidR="00A66569" w:rsidRPr="000B5C67">
        <w:rPr>
          <w:bCs/>
          <w:sz w:val="22"/>
          <w:lang w:val="ru-RU"/>
        </w:rPr>
        <w:t xml:space="preserve">просник может быть заполнен онлайн </w:t>
      </w:r>
      <w:r>
        <w:rPr>
          <w:bCs/>
          <w:sz w:val="22"/>
          <w:lang w:val="ru-RU"/>
        </w:rPr>
        <w:t>или</w:t>
      </w:r>
      <w:r w:rsidRPr="000B5C67">
        <w:rPr>
          <w:bCs/>
          <w:sz w:val="22"/>
          <w:lang w:val="ru-RU"/>
        </w:rPr>
        <w:t xml:space="preserve"> </w:t>
      </w:r>
      <w:r w:rsidR="00A66569" w:rsidRPr="000B5C67">
        <w:rPr>
          <w:bCs/>
          <w:sz w:val="22"/>
          <w:lang w:val="ru-RU"/>
        </w:rPr>
        <w:t xml:space="preserve">представлен на бумажном носителе </w:t>
      </w:r>
      <w:r>
        <w:rPr>
          <w:bCs/>
          <w:sz w:val="22"/>
          <w:lang w:val="ru-RU"/>
        </w:rPr>
        <w:t>в</w:t>
      </w:r>
      <w:r w:rsidRPr="000B5C67">
        <w:rPr>
          <w:bCs/>
          <w:sz w:val="22"/>
          <w:lang w:val="ru-RU"/>
        </w:rPr>
        <w:t xml:space="preserve"> </w:t>
      </w:r>
      <w:r w:rsidR="00A66569" w:rsidRPr="000B5C67">
        <w:rPr>
          <w:bCs/>
          <w:sz w:val="22"/>
          <w:lang w:val="ru-RU"/>
        </w:rPr>
        <w:t>адрес территориального органа статистики в период с 1 апреля 2026 года по 31 мая 2026 года предприятиями, включёнными в обследование.</w:t>
      </w:r>
    </w:p>
    <w:p w14:paraId="6755144A" w14:textId="5C2631A2" w:rsidR="00AC6387" w:rsidRPr="000B5C67" w:rsidRDefault="00612495" w:rsidP="008A3E93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Вопросник</w:t>
      </w:r>
      <w:r w:rsidRPr="000B5C67">
        <w:rPr>
          <w:sz w:val="20"/>
          <w:szCs w:val="20"/>
          <w:lang w:val="ru-RU"/>
        </w:rPr>
        <w:t xml:space="preserve"> </w:t>
      </w:r>
      <w:r w:rsidR="00A66569" w:rsidRPr="000B5C67">
        <w:rPr>
          <w:sz w:val="20"/>
          <w:szCs w:val="20"/>
          <w:lang w:val="ru-RU"/>
        </w:rPr>
        <w:t xml:space="preserve">и методологические указания </w:t>
      </w:r>
      <w:r>
        <w:rPr>
          <w:sz w:val="20"/>
          <w:szCs w:val="20"/>
          <w:lang w:val="ru-RU"/>
        </w:rPr>
        <w:t>можно</w:t>
      </w:r>
      <w:r w:rsidR="00A66569" w:rsidRPr="000B5C67">
        <w:rPr>
          <w:sz w:val="20"/>
          <w:szCs w:val="20"/>
          <w:lang w:val="ru-RU"/>
        </w:rPr>
        <w:t xml:space="preserve"> скач</w:t>
      </w:r>
      <w:r>
        <w:rPr>
          <w:sz w:val="20"/>
          <w:szCs w:val="20"/>
          <w:lang w:val="ru-RU"/>
        </w:rPr>
        <w:t>ать</w:t>
      </w:r>
      <w:r w:rsidR="00A66569" w:rsidRPr="000B5C6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</w:t>
      </w:r>
      <w:r w:rsidRPr="000B5C67">
        <w:rPr>
          <w:sz w:val="20"/>
          <w:szCs w:val="20"/>
          <w:lang w:val="ru-RU"/>
        </w:rPr>
        <w:t xml:space="preserve"> </w:t>
      </w:r>
      <w:r w:rsidR="00A66569" w:rsidRPr="000B5C67">
        <w:rPr>
          <w:sz w:val="20"/>
          <w:szCs w:val="20"/>
          <w:lang w:val="ru-RU"/>
        </w:rPr>
        <w:t>сайт</w:t>
      </w:r>
      <w:r>
        <w:rPr>
          <w:sz w:val="20"/>
          <w:szCs w:val="20"/>
          <w:lang w:val="ru-RU"/>
        </w:rPr>
        <w:t>а</w:t>
      </w:r>
      <w:r w:rsidR="00A66569" w:rsidRPr="000B5C67">
        <w:rPr>
          <w:sz w:val="20"/>
          <w:szCs w:val="20"/>
          <w:lang w:val="ru-RU"/>
        </w:rPr>
        <w:t xml:space="preserve"> Н</w:t>
      </w:r>
      <w:r w:rsidRPr="000B5C67">
        <w:rPr>
          <w:sz w:val="20"/>
          <w:szCs w:val="20"/>
          <w:lang w:val="ru-RU"/>
        </w:rPr>
        <w:t>Б</w:t>
      </w:r>
      <w:r w:rsidR="00A66569" w:rsidRPr="000B5C67">
        <w:rPr>
          <w:sz w:val="20"/>
          <w:szCs w:val="20"/>
          <w:lang w:val="ru-RU"/>
        </w:rPr>
        <w:t>С</w:t>
      </w:r>
      <w:r w:rsidR="00277AEB" w:rsidRPr="000B5C67">
        <w:rPr>
          <w:sz w:val="20"/>
          <w:szCs w:val="20"/>
          <w:lang w:val="ru-RU"/>
        </w:rPr>
        <w:t xml:space="preserve">: </w:t>
      </w:r>
      <w:hyperlink r:id="rId8" w:history="1">
        <w:r w:rsidR="008A3E93" w:rsidRPr="008A3E93">
          <w:rPr>
            <w:rStyle w:val="Hyperlink"/>
            <w:i/>
            <w:sz w:val="20"/>
            <w:szCs w:val="20"/>
            <w:lang w:val="ru-RU"/>
          </w:rPr>
          <w:t>https://statistica.gov.md/Д</w:t>
        </w:r>
        <w:r w:rsidRPr="008A3E93">
          <w:rPr>
            <w:rStyle w:val="Hyperlink"/>
            <w:i/>
            <w:sz w:val="20"/>
            <w:szCs w:val="20"/>
            <w:lang w:val="ru-RU"/>
          </w:rPr>
          <w:t>ля респондентов</w:t>
        </w:r>
        <w:r w:rsidRPr="008A3E93">
          <w:rPr>
            <w:rStyle w:val="Hyperlink"/>
            <w:i/>
            <w:sz w:val="20"/>
            <w:szCs w:val="20"/>
            <w:lang w:val="en-US"/>
          </w:rPr>
          <w:t>/</w:t>
        </w:r>
        <w:r w:rsidR="008A3E93" w:rsidRPr="008A3E93">
          <w:rPr>
            <w:rStyle w:val="Hyperlink"/>
            <w:i/>
            <w:sz w:val="20"/>
            <w:szCs w:val="20"/>
            <w:lang w:val="ru-RU"/>
          </w:rPr>
          <w:t>Ф</w:t>
        </w:r>
        <w:r w:rsidRPr="008A3E93">
          <w:rPr>
            <w:rStyle w:val="Hyperlink"/>
            <w:i/>
            <w:sz w:val="20"/>
            <w:szCs w:val="20"/>
            <w:lang w:val="ru-RU"/>
          </w:rPr>
          <w:t>ормы статистической отчетности</w:t>
        </w:r>
      </w:hyperlink>
      <w:r w:rsidRPr="00612495" w:rsidDel="00612495">
        <w:rPr>
          <w:rStyle w:val="Hyperlink"/>
          <w:i/>
          <w:sz w:val="20"/>
          <w:szCs w:val="20"/>
          <w:lang w:val="ru-RU"/>
        </w:rPr>
        <w:t xml:space="preserve"> </w:t>
      </w:r>
    </w:p>
    <w:tbl>
      <w:tblPr>
        <w:tblStyle w:val="TableGrid"/>
        <w:tblW w:w="9918" w:type="dxa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AC6387" w:rsidRPr="000B5C67" w14:paraId="2AE45E82" w14:textId="77777777" w:rsidTr="00354C2A">
        <w:trPr>
          <w:trHeight w:val="1704"/>
        </w:trPr>
        <w:tc>
          <w:tcPr>
            <w:tcW w:w="9918" w:type="dxa"/>
          </w:tcPr>
          <w:p w14:paraId="0AFC110D" w14:textId="6FC05538" w:rsidR="00277AEB" w:rsidRPr="000B5C67" w:rsidRDefault="00277AEB" w:rsidP="00277AEB">
            <w:pPr>
              <w:spacing w:before="120"/>
              <w:ind w:left="74"/>
              <w:jc w:val="center"/>
              <w:outlineLvl w:val="0"/>
              <w:rPr>
                <w:szCs w:val="28"/>
                <w:lang w:val="ru-RU"/>
              </w:rPr>
            </w:pPr>
            <w:r w:rsidRPr="000B5C67">
              <w:rPr>
                <w:b/>
                <w:noProof/>
                <w:szCs w:val="28"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20DA81AD" wp14:editId="79AD8668">
                  <wp:simplePos x="0" y="0"/>
                  <wp:positionH relativeFrom="column">
                    <wp:posOffset>-40032</wp:posOffset>
                  </wp:positionH>
                  <wp:positionV relativeFrom="paragraph">
                    <wp:posOffset>4120</wp:posOffset>
                  </wp:positionV>
                  <wp:extent cx="914400" cy="469265"/>
                  <wp:effectExtent l="0" t="0" r="0" b="6985"/>
                  <wp:wrapNone/>
                  <wp:docPr id="32" name="Picture 3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6569" w:rsidRPr="000B5C67">
              <w:rPr>
                <w:szCs w:val="28"/>
                <w:lang w:val="ru-RU"/>
              </w:rPr>
              <w:t>НАЦИОНАЛЬНОЕ БЮРО СТАТИСТИКИ</w:t>
            </w:r>
          </w:p>
          <w:p w14:paraId="0326CFE8" w14:textId="6FB60E6F" w:rsidR="00277AEB" w:rsidRPr="000B5C67" w:rsidRDefault="00A66569" w:rsidP="00C3444C">
            <w:pPr>
              <w:shd w:val="clear" w:color="auto" w:fill="FFFFFF"/>
              <w:spacing w:before="120"/>
              <w:ind w:left="74" w:right="11"/>
              <w:jc w:val="center"/>
              <w:rPr>
                <w:b/>
                <w:bCs/>
                <w:color w:val="000000"/>
                <w:spacing w:val="20"/>
                <w:lang w:val="ru-RU"/>
              </w:rPr>
            </w:pPr>
            <w:r w:rsidRPr="000B5C67">
              <w:rPr>
                <w:b/>
                <w:bCs/>
                <w:color w:val="000000"/>
                <w:spacing w:val="20"/>
                <w:lang w:val="ru-RU"/>
              </w:rPr>
              <w:t>Статистическое обследование</w:t>
            </w:r>
          </w:p>
          <w:p w14:paraId="743341EA" w14:textId="77777777" w:rsidR="00AC6387" w:rsidRPr="000B5C67" w:rsidRDefault="00D23740" w:rsidP="002138FE">
            <w:pPr>
              <w:spacing w:after="80"/>
              <w:jc w:val="center"/>
              <w:rPr>
                <w:b/>
                <w:lang w:val="ru-RU"/>
              </w:rPr>
            </w:pPr>
            <w:r w:rsidRPr="000B5C67">
              <w:rPr>
                <w:b/>
                <w:lang w:val="ru-RU"/>
              </w:rPr>
              <w:t>Непрерывное профессиональное обучение на предприятиях в 2025 году</w:t>
            </w:r>
          </w:p>
          <w:p w14:paraId="1F0200C6" w14:textId="32A6DB67" w:rsidR="00D23740" w:rsidRPr="000B5C67" w:rsidRDefault="00D23740" w:rsidP="002138FE">
            <w:pPr>
              <w:spacing w:after="80"/>
              <w:jc w:val="center"/>
              <w:rPr>
                <w:sz w:val="20"/>
                <w:szCs w:val="20"/>
                <w:lang w:val="ru-RU"/>
              </w:rPr>
            </w:pPr>
            <w:r w:rsidRPr="000B5C67">
              <w:rPr>
                <w:b/>
                <w:lang w:val="ru-RU"/>
              </w:rPr>
              <w:t>НПО</w:t>
            </w:r>
          </w:p>
        </w:tc>
      </w:tr>
      <w:tr w:rsidR="00AC6387" w:rsidRPr="000B5C67" w14:paraId="28DE46D8" w14:textId="77777777" w:rsidTr="000E6399">
        <w:trPr>
          <w:trHeight w:val="4179"/>
        </w:trPr>
        <w:tc>
          <w:tcPr>
            <w:tcW w:w="9918" w:type="dxa"/>
            <w:shd w:val="clear" w:color="auto" w:fill="E7E6E6" w:themeFill="background2"/>
          </w:tcPr>
          <w:p w14:paraId="3605E469" w14:textId="40A70C91" w:rsidR="00277AEB" w:rsidRPr="000B5C67" w:rsidRDefault="00D23740" w:rsidP="009A312E">
            <w:pPr>
              <w:tabs>
                <w:tab w:val="left" w:pos="0"/>
                <w:tab w:val="right" w:pos="15168"/>
              </w:tabs>
              <w:spacing w:before="120"/>
              <w:rPr>
                <w:sz w:val="22"/>
                <w:lang w:val="ru-RU"/>
              </w:rPr>
            </w:pPr>
            <w:r w:rsidRPr="000B5C67">
              <w:rPr>
                <w:b/>
                <w:sz w:val="22"/>
                <w:lang w:val="ru-RU"/>
              </w:rPr>
              <w:t>Идентификационные данные</w:t>
            </w:r>
            <w:r w:rsidR="00277AEB" w:rsidRPr="000B5C67">
              <w:rPr>
                <w:sz w:val="22"/>
                <w:lang w:val="ru-RU"/>
              </w:rPr>
              <w:t xml:space="preserve"> </w:t>
            </w:r>
          </w:p>
          <w:tbl>
            <w:tblPr>
              <w:tblStyle w:val="TableGrid"/>
              <w:tblW w:w="9492" w:type="dxa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  <w:gridCol w:w="7797"/>
            </w:tblGrid>
            <w:tr w:rsidR="00B2014E" w:rsidRPr="000B5C67" w14:paraId="3D5480C9" w14:textId="77777777" w:rsidTr="00F94790">
              <w:trPr>
                <w:trHeight w:val="315"/>
              </w:trPr>
              <w:tc>
                <w:tcPr>
                  <w:tcW w:w="1695" w:type="dxa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3C8A1710" w14:textId="29533F01" w:rsidR="00B2014E" w:rsidRPr="000B5C67" w:rsidRDefault="00D23740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  <w:lang w:val="ru-RU"/>
                    </w:rPr>
                  </w:pPr>
                  <w:r w:rsidRPr="000B5C67">
                    <w:rPr>
                      <w:sz w:val="22"/>
                      <w:lang w:val="ru-RU"/>
                    </w:rPr>
                    <w:t>Наименование</w:t>
                  </w:r>
                  <w:r w:rsidR="00B2014E" w:rsidRPr="000B5C67">
                    <w:rPr>
                      <w:sz w:val="22"/>
                      <w:lang w:val="ru-RU"/>
                    </w:rPr>
                    <w:t>:</w:t>
                  </w:r>
                </w:p>
              </w:tc>
              <w:tc>
                <w:tcPr>
                  <w:tcW w:w="779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29DDDD8" w14:textId="66881A63" w:rsidR="00B2014E" w:rsidRPr="000B5C67" w:rsidRDefault="00B2014E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  <w:lang w:val="ru-RU"/>
                    </w:rPr>
                  </w:pPr>
                </w:p>
              </w:tc>
            </w:tr>
          </w:tbl>
          <w:p w14:paraId="1B185AB3" w14:textId="1584A3B9" w:rsidR="00277AEB" w:rsidRPr="000B5C67" w:rsidRDefault="00277AEB" w:rsidP="002E0296">
            <w:pPr>
              <w:tabs>
                <w:tab w:val="left" w:pos="168"/>
                <w:tab w:val="right" w:pos="15168"/>
              </w:tabs>
              <w:rPr>
                <w:sz w:val="2"/>
                <w:szCs w:val="2"/>
                <w:lang w:val="ru-R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096"/>
              <w:gridCol w:w="5812"/>
            </w:tblGrid>
            <w:tr w:rsidR="002E0296" w:rsidRPr="000B5C67" w14:paraId="07737150" w14:textId="77777777" w:rsidTr="002E0296">
              <w:trPr>
                <w:gridAfter w:val="2"/>
                <w:wAfter w:w="7908" w:type="dxa"/>
              </w:trPr>
              <w:tc>
                <w:tcPr>
                  <w:tcW w:w="1474" w:type="dxa"/>
                </w:tcPr>
                <w:p w14:paraId="14FC8224" w14:textId="7FF27DF8" w:rsidR="002E0296" w:rsidRPr="000B5C67" w:rsidRDefault="00D23740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  <w:lang w:val="ru-RU"/>
                    </w:rPr>
                  </w:pPr>
                  <w:r w:rsidRPr="000B5C67">
                    <w:rPr>
                      <w:sz w:val="22"/>
                      <w:lang w:val="ru-RU"/>
                    </w:rPr>
                    <w:t>Адрес</w:t>
                  </w:r>
                  <w:r w:rsidR="002E0296" w:rsidRPr="000B5C67">
                    <w:rPr>
                      <w:sz w:val="22"/>
                      <w:lang w:val="ru-RU"/>
                    </w:rPr>
                    <w:t>:</w:t>
                  </w:r>
                </w:p>
              </w:tc>
            </w:tr>
            <w:tr w:rsidR="00671395" w:rsidRPr="000B5C67" w14:paraId="69FD4119" w14:textId="77777777" w:rsidTr="009A312E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c>
                <w:tcPr>
                  <w:tcW w:w="3570" w:type="dxa"/>
                  <w:gridSpan w:val="2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6A8DFFED" w14:textId="449052F8" w:rsidR="00671395" w:rsidRPr="000B5C67" w:rsidRDefault="00D23740" w:rsidP="00354C2A">
                  <w:pPr>
                    <w:tabs>
                      <w:tab w:val="left" w:pos="168"/>
                      <w:tab w:val="right" w:pos="15168"/>
                    </w:tabs>
                    <w:spacing w:before="20"/>
                    <w:rPr>
                      <w:sz w:val="22"/>
                      <w:lang w:val="ru-RU"/>
                    </w:rPr>
                  </w:pPr>
                  <w:r w:rsidRPr="000B5C67">
                    <w:rPr>
                      <w:sz w:val="22"/>
                      <w:lang w:val="ru-RU"/>
                    </w:rPr>
                    <w:t>Район</w:t>
                  </w:r>
                  <w:r w:rsidR="00671395" w:rsidRPr="000B5C67">
                    <w:rPr>
                      <w:sz w:val="22"/>
                      <w:lang w:val="ru-RU"/>
                    </w:rPr>
                    <w:t xml:space="preserve"> (</w:t>
                  </w:r>
                  <w:r w:rsidRPr="000B5C67">
                    <w:rPr>
                      <w:sz w:val="22"/>
                      <w:lang w:val="ru-RU"/>
                    </w:rPr>
                    <w:t>муниципий</w:t>
                  </w:r>
                  <w:r w:rsidR="00671395" w:rsidRPr="000B5C67">
                    <w:rPr>
                      <w:sz w:val="22"/>
                      <w:lang w:val="ru-RU"/>
                    </w:rPr>
                    <w:t xml:space="preserve">, </w:t>
                  </w:r>
                  <w:r w:rsidRPr="000B5C67">
                    <w:rPr>
                      <w:sz w:val="22"/>
                      <w:lang w:val="ru-RU"/>
                    </w:rPr>
                    <w:t>АТО</w:t>
                  </w:r>
                  <w:r w:rsidR="00671395" w:rsidRPr="000B5C67">
                    <w:rPr>
                      <w:sz w:val="22"/>
                      <w:lang w:val="ru-RU"/>
                    </w:rPr>
                    <w:t xml:space="preserve"> </w:t>
                  </w:r>
                  <w:r w:rsidRPr="000B5C67">
                    <w:rPr>
                      <w:sz w:val="22"/>
                      <w:lang w:val="ru-RU"/>
                    </w:rPr>
                    <w:t>Гагаузия</w:t>
                  </w:r>
                  <w:r w:rsidR="00671395" w:rsidRPr="000B5C67">
                    <w:rPr>
                      <w:sz w:val="22"/>
                      <w:lang w:val="ru-RU"/>
                    </w:rPr>
                    <w:t>)</w:t>
                  </w:r>
                </w:p>
              </w:tc>
              <w:tc>
                <w:tcPr>
                  <w:tcW w:w="581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64A0056E" w14:textId="77777777" w:rsidR="00671395" w:rsidRPr="000B5C67" w:rsidRDefault="00671395" w:rsidP="00354C2A">
                  <w:pPr>
                    <w:tabs>
                      <w:tab w:val="left" w:pos="168"/>
                      <w:tab w:val="right" w:pos="15168"/>
                    </w:tabs>
                    <w:spacing w:before="20"/>
                    <w:rPr>
                      <w:sz w:val="22"/>
                      <w:lang w:val="ru-RU"/>
                    </w:rPr>
                  </w:pPr>
                </w:p>
              </w:tc>
            </w:tr>
          </w:tbl>
          <w:p w14:paraId="105C549B" w14:textId="79892D53" w:rsidR="00277AEB" w:rsidRPr="000B5C67" w:rsidRDefault="00277AEB" w:rsidP="00354C2A">
            <w:pPr>
              <w:tabs>
                <w:tab w:val="left" w:pos="168"/>
              </w:tabs>
              <w:spacing w:before="20"/>
              <w:rPr>
                <w:sz w:val="2"/>
                <w:szCs w:val="2"/>
                <w:lang w:val="ru-R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75"/>
            </w:tblGrid>
            <w:tr w:rsidR="00671395" w:rsidRPr="000B5C67" w14:paraId="654038DC" w14:textId="77777777" w:rsidTr="00D23740">
              <w:trPr>
                <w:trHeight w:val="380"/>
              </w:trPr>
              <w:tc>
                <w:tcPr>
                  <w:tcW w:w="2407" w:type="dxa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0F87818A" w14:textId="31C4314D" w:rsidR="00671395" w:rsidRPr="000B5C67" w:rsidRDefault="00D23740" w:rsidP="00354C2A">
                  <w:pPr>
                    <w:tabs>
                      <w:tab w:val="left" w:pos="168"/>
                      <w:tab w:val="right" w:pos="15168"/>
                    </w:tabs>
                    <w:spacing w:before="20"/>
                    <w:rPr>
                      <w:sz w:val="22"/>
                      <w:lang w:val="ru-RU"/>
                    </w:rPr>
                  </w:pPr>
                  <w:r w:rsidRPr="000B5C67">
                    <w:rPr>
                      <w:sz w:val="22"/>
                      <w:lang w:val="ru-RU"/>
                    </w:rPr>
                    <w:t>Село</w:t>
                  </w:r>
                  <w:r w:rsidR="00671395" w:rsidRPr="000B5C67">
                    <w:rPr>
                      <w:sz w:val="22"/>
                      <w:lang w:val="ru-RU"/>
                    </w:rPr>
                    <w:t xml:space="preserve"> (</w:t>
                  </w:r>
                  <w:r w:rsidRPr="000B5C67">
                    <w:rPr>
                      <w:sz w:val="22"/>
                      <w:lang w:val="ru-RU"/>
                    </w:rPr>
                    <w:t>коммуна</w:t>
                  </w:r>
                  <w:r w:rsidR="00671395" w:rsidRPr="000B5C67">
                    <w:rPr>
                      <w:sz w:val="22"/>
                      <w:lang w:val="ru-RU"/>
                    </w:rPr>
                    <w:t>),</w:t>
                  </w:r>
                  <w:r w:rsidRPr="000B5C67">
                    <w:rPr>
                      <w:sz w:val="22"/>
                      <w:lang w:val="ru-RU"/>
                    </w:rPr>
                    <w:t xml:space="preserve"> город</w:t>
                  </w:r>
                </w:p>
              </w:tc>
              <w:tc>
                <w:tcPr>
                  <w:tcW w:w="697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C813E4F" w14:textId="77777777" w:rsidR="00671395" w:rsidRPr="000B5C67" w:rsidRDefault="00671395" w:rsidP="00354C2A">
                  <w:pPr>
                    <w:tabs>
                      <w:tab w:val="left" w:pos="168"/>
                      <w:tab w:val="right" w:pos="15168"/>
                    </w:tabs>
                    <w:spacing w:before="20"/>
                    <w:rPr>
                      <w:sz w:val="22"/>
                      <w:lang w:val="ru-RU"/>
                    </w:rPr>
                  </w:pPr>
                </w:p>
              </w:tc>
            </w:tr>
          </w:tbl>
          <w:p w14:paraId="41266E0A" w14:textId="3DA1BBB8" w:rsidR="00277AEB" w:rsidRPr="000B5C67" w:rsidRDefault="00277AEB" w:rsidP="002E0296">
            <w:pPr>
              <w:tabs>
                <w:tab w:val="left" w:pos="168"/>
                <w:tab w:val="right" w:pos="15168"/>
              </w:tabs>
              <w:spacing w:before="80"/>
              <w:rPr>
                <w:sz w:val="2"/>
                <w:szCs w:val="2"/>
                <w:lang w:val="ru-RU"/>
              </w:rPr>
            </w:pPr>
          </w:p>
          <w:tbl>
            <w:tblPr>
              <w:tblStyle w:val="TableGrid"/>
              <w:tblW w:w="9481" w:type="dxa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2"/>
              <w:gridCol w:w="8309"/>
            </w:tblGrid>
            <w:tr w:rsidR="002E0296" w:rsidRPr="000B5C67" w14:paraId="79D8C49D" w14:textId="77777777" w:rsidTr="00390B71">
              <w:trPr>
                <w:trHeight w:val="313"/>
              </w:trPr>
              <w:tc>
                <w:tcPr>
                  <w:tcW w:w="1172" w:type="dxa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32AD656F" w14:textId="1618068F" w:rsidR="002E0296" w:rsidRPr="000B5C67" w:rsidRDefault="00D23740" w:rsidP="00354C2A">
                  <w:pPr>
                    <w:tabs>
                      <w:tab w:val="left" w:pos="168"/>
                      <w:tab w:val="right" w:pos="15168"/>
                    </w:tabs>
                    <w:rPr>
                      <w:sz w:val="22"/>
                      <w:lang w:val="ru-RU"/>
                    </w:rPr>
                  </w:pPr>
                  <w:r w:rsidRPr="000B5C67">
                    <w:rPr>
                      <w:sz w:val="22"/>
                      <w:lang w:val="ru-RU"/>
                    </w:rPr>
                    <w:t>Улица</w:t>
                  </w:r>
                  <w:r w:rsidR="002E0296" w:rsidRPr="000B5C67">
                    <w:rPr>
                      <w:sz w:val="22"/>
                      <w:lang w:val="ru-RU"/>
                    </w:rPr>
                    <w:t>,</w:t>
                  </w:r>
                  <w:r w:rsidRPr="000B5C67">
                    <w:rPr>
                      <w:lang w:val="ru-RU"/>
                    </w:rPr>
                    <w:t xml:space="preserve"> </w:t>
                  </w:r>
                  <w:r w:rsidRPr="000B5C67">
                    <w:rPr>
                      <w:sz w:val="22"/>
                      <w:lang w:val="ru-RU"/>
                    </w:rPr>
                    <w:t>№</w:t>
                  </w:r>
                </w:p>
              </w:tc>
              <w:tc>
                <w:tcPr>
                  <w:tcW w:w="8309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119121D" w14:textId="77777777" w:rsidR="002E0296" w:rsidRPr="000B5C67" w:rsidRDefault="002E0296" w:rsidP="00354C2A">
                  <w:pPr>
                    <w:tabs>
                      <w:tab w:val="left" w:pos="168"/>
                      <w:tab w:val="right" w:pos="15168"/>
                    </w:tabs>
                    <w:rPr>
                      <w:sz w:val="22"/>
                      <w:lang w:val="ru-RU"/>
                    </w:rPr>
                  </w:pPr>
                </w:p>
              </w:tc>
            </w:tr>
          </w:tbl>
          <w:p w14:paraId="1076A53A" w14:textId="77777777" w:rsidR="002E0296" w:rsidRPr="000B5C67" w:rsidRDefault="002E0296" w:rsidP="00354C2A">
            <w:pPr>
              <w:tabs>
                <w:tab w:val="left" w:pos="167"/>
                <w:tab w:val="right" w:pos="15168"/>
              </w:tabs>
              <w:rPr>
                <w:sz w:val="16"/>
                <w:szCs w:val="16"/>
                <w:lang w:val="ru-RU"/>
              </w:rPr>
            </w:pPr>
          </w:p>
          <w:tbl>
            <w:tblPr>
              <w:tblpPr w:leftFromText="181" w:rightFromText="181" w:vertAnchor="text" w:tblpXSpec="inside" w:tblpY="1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2"/>
            </w:tblGrid>
            <w:tr w:rsidR="00E63A98" w:rsidRPr="000B5C67" w14:paraId="408A3EC9" w14:textId="77777777" w:rsidTr="00B2372B">
              <w:trPr>
                <w:trHeight w:val="86"/>
              </w:trPr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E7E6E6" w:themeColor="background2"/>
                  </w:tcBorders>
                  <w:vAlign w:val="center"/>
                </w:tcPr>
                <w:p w14:paraId="7DC66CB9" w14:textId="420C3299" w:rsidR="00E63A98" w:rsidRPr="000B5C67" w:rsidRDefault="00D23740" w:rsidP="002E0296">
                  <w:pPr>
                    <w:spacing w:after="0"/>
                    <w:rPr>
                      <w:rFonts w:cs="Times New Roman"/>
                      <w:sz w:val="22"/>
                      <w:lang w:val="ru-RU"/>
                    </w:rPr>
                  </w:pPr>
                  <w:r w:rsidRPr="000B5C67">
                    <w:rPr>
                      <w:bCs/>
                      <w:sz w:val="22"/>
                      <w:lang w:val="ru-RU"/>
                    </w:rPr>
                    <w:t>Код ОКПО</w:t>
                  </w:r>
                </w:p>
              </w:tc>
              <w:tc>
                <w:tcPr>
                  <w:tcW w:w="301" w:type="dxa"/>
                  <w:vAlign w:val="center"/>
                </w:tcPr>
                <w:p w14:paraId="4045EB12" w14:textId="77777777" w:rsidR="00E63A98" w:rsidRPr="000B5C67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5557E0BD" w14:textId="77777777" w:rsidR="00E63A98" w:rsidRPr="000B5C67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27558C47" w14:textId="77777777" w:rsidR="00E63A98" w:rsidRPr="000B5C67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17F33C90" w14:textId="77777777" w:rsidR="00E63A98" w:rsidRPr="000B5C67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69671FB3" w14:textId="77777777" w:rsidR="00E63A98" w:rsidRPr="000B5C67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3438097E" w14:textId="77777777" w:rsidR="00E63A98" w:rsidRPr="000B5C67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1384B8A9" w14:textId="77777777" w:rsidR="00E63A98" w:rsidRPr="000B5C67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64D0FD17" w14:textId="499C7D6E" w:rsidR="00E63A98" w:rsidRPr="000B5C67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A4228CD" w14:textId="77777777" w:rsidR="009A312E" w:rsidRPr="000B5C67" w:rsidRDefault="009A312E" w:rsidP="00277AEB">
            <w:pPr>
              <w:tabs>
                <w:tab w:val="left" w:pos="0"/>
                <w:tab w:val="right" w:pos="15168"/>
              </w:tabs>
              <w:spacing w:before="80"/>
              <w:rPr>
                <w:bCs/>
                <w:sz w:val="18"/>
                <w:szCs w:val="18"/>
                <w:lang w:val="ru-RU"/>
              </w:rPr>
            </w:pPr>
          </w:p>
          <w:p w14:paraId="77D3C081" w14:textId="2989207E" w:rsidR="00277AEB" w:rsidRPr="000B5C67" w:rsidRDefault="00277AEB" w:rsidP="00277AEB">
            <w:pPr>
              <w:tabs>
                <w:tab w:val="left" w:pos="0"/>
                <w:tab w:val="right" w:pos="15168"/>
              </w:tabs>
              <w:spacing w:before="80"/>
              <w:rPr>
                <w:bCs/>
                <w:iCs/>
                <w:spacing w:val="-2"/>
                <w:sz w:val="10"/>
                <w:szCs w:val="10"/>
                <w:lang w:val="ru-RU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7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E63A98" w:rsidRPr="000B5C67" w14:paraId="3FC63244" w14:textId="60A57F0E" w:rsidTr="00B2372B">
              <w:trPr>
                <w:trHeight w:val="80"/>
              </w:trPr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E7E6E6" w:themeColor="background2"/>
                  </w:tcBorders>
                  <w:vAlign w:val="center"/>
                </w:tcPr>
                <w:p w14:paraId="118D1452" w14:textId="60AE19FC" w:rsidR="00E63A98" w:rsidRPr="000B5C67" w:rsidRDefault="00D23740" w:rsidP="002E0296">
                  <w:pPr>
                    <w:spacing w:after="0"/>
                    <w:ind w:left="-90"/>
                    <w:jc w:val="center"/>
                    <w:rPr>
                      <w:rFonts w:cs="Times New Roman"/>
                      <w:sz w:val="22"/>
                      <w:lang w:val="ru-RU"/>
                    </w:rPr>
                  </w:pPr>
                  <w:r w:rsidRPr="000B5C67">
                    <w:rPr>
                      <w:bCs/>
                      <w:sz w:val="22"/>
                      <w:lang w:val="ru-RU"/>
                    </w:rPr>
                    <w:t>Код</w:t>
                  </w:r>
                  <w:r w:rsidR="00E63A98" w:rsidRPr="000B5C67">
                    <w:rPr>
                      <w:bCs/>
                      <w:sz w:val="22"/>
                      <w:lang w:val="ru-RU"/>
                    </w:rPr>
                    <w:t xml:space="preserve"> IDNO</w:t>
                  </w:r>
                </w:p>
              </w:tc>
              <w:tc>
                <w:tcPr>
                  <w:tcW w:w="269" w:type="dxa"/>
                  <w:vAlign w:val="center"/>
                </w:tcPr>
                <w:p w14:paraId="6C514037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04196131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5CB234CB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3BA03F17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0DA12C0D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7B23A844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</w:tcPr>
                <w:p w14:paraId="21FB25BA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</w:tcPr>
                <w:p w14:paraId="3AE30F23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</w:tcPr>
                <w:p w14:paraId="33C87EE4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</w:tcPr>
                <w:p w14:paraId="2DB8CE1E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</w:tcPr>
                <w:p w14:paraId="25C80DD9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06C7F31C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" w:type="dxa"/>
                </w:tcPr>
                <w:p w14:paraId="480824C3" w14:textId="77777777" w:rsidR="00E63A98" w:rsidRPr="000B5C67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C3894AC" w14:textId="77777777" w:rsidR="009A312E" w:rsidRPr="000B5C67" w:rsidRDefault="009A312E" w:rsidP="00277AEB">
            <w:pPr>
              <w:tabs>
                <w:tab w:val="left" w:pos="0"/>
                <w:tab w:val="right" w:pos="15168"/>
              </w:tabs>
              <w:spacing w:before="80"/>
              <w:rPr>
                <w:bCs/>
                <w:sz w:val="4"/>
                <w:szCs w:val="4"/>
                <w:lang w:val="ru-R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8"/>
              <w:gridCol w:w="1929"/>
              <w:gridCol w:w="906"/>
              <w:gridCol w:w="4253"/>
            </w:tblGrid>
            <w:tr w:rsidR="009A312E" w:rsidRPr="000B5C67" w14:paraId="2352F658" w14:textId="77777777" w:rsidTr="00D23740">
              <w:tc>
                <w:tcPr>
                  <w:tcW w:w="2947" w:type="dxa"/>
                  <w:gridSpan w:val="2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1BE365A4" w14:textId="1EA99C36" w:rsidR="009A312E" w:rsidRPr="000B5C67" w:rsidRDefault="00D23740" w:rsidP="009A312E">
                  <w:pPr>
                    <w:tabs>
                      <w:tab w:val="left" w:pos="0"/>
                      <w:tab w:val="right" w:pos="15168"/>
                    </w:tabs>
                    <w:spacing w:before="80"/>
                    <w:rPr>
                      <w:bCs/>
                      <w:iCs/>
                      <w:spacing w:val="-2"/>
                      <w:sz w:val="22"/>
                      <w:lang w:val="ru-RU"/>
                    </w:rPr>
                  </w:pPr>
                  <w:r w:rsidRPr="000B5C67">
                    <w:rPr>
                      <w:sz w:val="22"/>
                      <w:lang w:val="ru-RU"/>
                    </w:rPr>
                    <w:t>Исполнитель</w:t>
                  </w:r>
                  <w:r w:rsidR="00BD7795" w:rsidRPr="000B5C67">
                    <w:rPr>
                      <w:sz w:val="22"/>
                      <w:lang w:val="ru-RU"/>
                    </w:rPr>
                    <w:t xml:space="preserve"> </w:t>
                  </w:r>
                  <w:r w:rsidR="00BD7795" w:rsidRPr="000B5C67">
                    <w:rPr>
                      <w:i/>
                      <w:iCs/>
                      <w:sz w:val="22"/>
                      <w:lang w:val="ru-RU"/>
                    </w:rPr>
                    <w:t>(</w:t>
                  </w:r>
                  <w:r w:rsidRPr="000B5C67">
                    <w:rPr>
                      <w:i/>
                      <w:iCs/>
                      <w:sz w:val="22"/>
                      <w:lang w:val="ru-RU"/>
                    </w:rPr>
                    <w:t>фамилия</w:t>
                  </w:r>
                  <w:r w:rsidR="00BD7795" w:rsidRPr="000B5C67">
                    <w:rPr>
                      <w:i/>
                      <w:iCs/>
                      <w:sz w:val="22"/>
                      <w:lang w:val="ru-RU"/>
                    </w:rPr>
                    <w:t xml:space="preserve">, </w:t>
                  </w:r>
                  <w:r w:rsidRPr="000B5C67">
                    <w:rPr>
                      <w:i/>
                      <w:iCs/>
                      <w:sz w:val="22"/>
                      <w:lang w:val="ru-RU"/>
                    </w:rPr>
                    <w:t>имя</w:t>
                  </w:r>
                  <w:r w:rsidR="00BD7795" w:rsidRPr="000B5C67">
                    <w:rPr>
                      <w:i/>
                      <w:iCs/>
                      <w:sz w:val="22"/>
                      <w:lang w:val="ru-RU"/>
                    </w:rPr>
                    <w:t>)</w:t>
                  </w:r>
                </w:p>
              </w:tc>
              <w:tc>
                <w:tcPr>
                  <w:tcW w:w="5159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7DBEFF3E" w14:textId="77777777" w:rsidR="009A312E" w:rsidRPr="000B5C67" w:rsidRDefault="009A312E" w:rsidP="009A312E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  <w:lang w:val="ru-RU"/>
                    </w:rPr>
                  </w:pPr>
                </w:p>
              </w:tc>
            </w:tr>
            <w:tr w:rsidR="009A312E" w:rsidRPr="000B5C67" w14:paraId="78D38E12" w14:textId="77777777" w:rsidTr="00BD7795">
              <w:trPr>
                <w:gridAfter w:val="1"/>
                <w:wAfter w:w="4253" w:type="dxa"/>
              </w:trPr>
              <w:tc>
                <w:tcPr>
                  <w:tcW w:w="1018" w:type="dxa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08509BF4" w14:textId="41B7C0C4" w:rsidR="009A312E" w:rsidRPr="000B5C67" w:rsidRDefault="00D23740" w:rsidP="009A312E">
                  <w:pPr>
                    <w:tabs>
                      <w:tab w:val="left" w:pos="0"/>
                      <w:tab w:val="right" w:pos="15168"/>
                    </w:tabs>
                    <w:spacing w:before="80"/>
                    <w:rPr>
                      <w:bCs/>
                      <w:iCs/>
                      <w:spacing w:val="-2"/>
                      <w:sz w:val="22"/>
                      <w:lang w:val="ru-RU"/>
                    </w:rPr>
                  </w:pPr>
                  <w:r w:rsidRPr="000B5C67">
                    <w:rPr>
                      <w:bCs/>
                      <w:iCs/>
                      <w:spacing w:val="-2"/>
                      <w:sz w:val="22"/>
                      <w:lang w:val="ru-RU"/>
                    </w:rPr>
                    <w:t>Телефон</w:t>
                  </w:r>
                </w:p>
              </w:tc>
              <w:tc>
                <w:tcPr>
                  <w:tcW w:w="283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177B8615" w14:textId="77777777" w:rsidR="009A312E" w:rsidRPr="000B5C67" w:rsidRDefault="009A312E" w:rsidP="009A312E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  <w:lang w:val="ru-RU"/>
                    </w:rPr>
                  </w:pPr>
                </w:p>
              </w:tc>
            </w:tr>
          </w:tbl>
          <w:p w14:paraId="160A6C02" w14:textId="5741DBF9" w:rsidR="009A312E" w:rsidRPr="000B5C67" w:rsidRDefault="009A312E" w:rsidP="009A312E">
            <w:pPr>
              <w:spacing w:before="80"/>
              <w:rPr>
                <w:sz w:val="16"/>
                <w:szCs w:val="16"/>
                <w:lang w:val="ru-RU"/>
              </w:rPr>
            </w:pPr>
          </w:p>
        </w:tc>
      </w:tr>
      <w:tr w:rsidR="00AC6387" w:rsidRPr="000B5C67" w14:paraId="189EF22E" w14:textId="77777777" w:rsidTr="00354C2A">
        <w:tc>
          <w:tcPr>
            <w:tcW w:w="9918" w:type="dxa"/>
          </w:tcPr>
          <w:p w14:paraId="48AA1D96" w14:textId="77777777" w:rsidR="00870077" w:rsidRPr="005A38DD" w:rsidRDefault="00870077" w:rsidP="00870077">
            <w:pPr>
              <w:pStyle w:val="FR4"/>
              <w:spacing w:before="60" w:line="240" w:lineRule="auto"/>
              <w:ind w:left="-23"/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В соответствии с Законом № 93 от 26.05.2017 об официальной статистике, производители официальной статистики:</w:t>
            </w:r>
          </w:p>
          <w:p w14:paraId="7F356278" w14:textId="77777777" w:rsidR="00870077" w:rsidRPr="005A38DD" w:rsidRDefault="00870077" w:rsidP="00A9191B">
            <w:pPr>
              <w:pStyle w:val="FR4"/>
              <w:numPr>
                <w:ilvl w:val="0"/>
                <w:numId w:val="15"/>
              </w:numPr>
              <w:spacing w:before="60" w:line="240" w:lineRule="auto"/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имеют право получать и собирать данные, необходимые для производства статистической информации, от всех физических и юридических лиц (ст. 13);</w:t>
            </w:r>
          </w:p>
          <w:p w14:paraId="73F3074F" w14:textId="50DE5751" w:rsidR="00870077" w:rsidRPr="005A38DD" w:rsidRDefault="00F947D8" w:rsidP="00A9191B">
            <w:pPr>
              <w:pStyle w:val="FR4"/>
              <w:numPr>
                <w:ilvl w:val="0"/>
                <w:numId w:val="15"/>
              </w:numPr>
              <w:spacing w:before="60" w:line="240" w:lineRule="auto"/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гарантируют </w:t>
            </w:r>
            <w:r w:rsidR="0055146A"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конфиденциальность </w:t>
            </w:r>
            <w:r w:rsidR="00870077"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данных и недопущение их разглашения (ст. 19).</w:t>
            </w:r>
          </w:p>
          <w:p w14:paraId="500EE298" w14:textId="22ED0702" w:rsidR="00870077" w:rsidRPr="005A38DD" w:rsidRDefault="00870077" w:rsidP="00870077">
            <w:pPr>
              <w:pStyle w:val="FR4"/>
              <w:spacing w:before="60" w:line="240" w:lineRule="auto"/>
              <w:ind w:left="-29" w:right="202"/>
              <w:jc w:val="both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Непредставление в установленный срок статистических данных, представление недостоверных </w:t>
            </w:r>
            <w:r w:rsidR="00F834E6"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данных или в </w:t>
            </w:r>
            <w:r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неполн</w:t>
            </w:r>
            <w:r w:rsidR="00F834E6"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ом</w:t>
            </w:r>
            <w:r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</w:t>
            </w:r>
            <w:r w:rsidR="00F834E6"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объеме</w:t>
            </w:r>
            <w:r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является правонарушением и санкци</w:t>
            </w:r>
            <w:r w:rsidR="00F834E6"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онируется</w:t>
            </w:r>
            <w:r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в соответствии со ст. 330 Кодекса о правонарушениях Республики Молдова.</w:t>
            </w:r>
          </w:p>
          <w:p w14:paraId="72509632" w14:textId="3029B2A5" w:rsidR="00AC6387" w:rsidRPr="000B5C67" w:rsidRDefault="00870077" w:rsidP="00354C2A">
            <w:pPr>
              <w:pStyle w:val="FR3"/>
              <w:spacing w:before="60" w:after="60"/>
              <w:ind w:left="0" w:firstLine="0"/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Утверждено Приказом Национального </w:t>
            </w:r>
            <w:r w:rsidR="00F834E6"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б</w:t>
            </w:r>
            <w:r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юро </w:t>
            </w:r>
            <w:r w:rsidR="00F834E6"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с</w:t>
            </w:r>
            <w:r w:rsidRPr="005A38DD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татистики №150 от 23 декабря 2025 года.</w:t>
            </w:r>
          </w:p>
        </w:tc>
      </w:tr>
    </w:tbl>
    <w:p w14:paraId="401AD31B" w14:textId="4BF643CE" w:rsidR="00AC6387" w:rsidRPr="000B5C67" w:rsidRDefault="00AC6387" w:rsidP="00431429">
      <w:pPr>
        <w:spacing w:after="0"/>
        <w:rPr>
          <w:sz w:val="20"/>
          <w:szCs w:val="20"/>
          <w:lang w:val="ru-RU"/>
        </w:rPr>
      </w:pPr>
    </w:p>
    <w:tbl>
      <w:tblPr>
        <w:tblStyle w:val="TableGrid"/>
        <w:tblW w:w="99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03"/>
        <w:gridCol w:w="9497"/>
      </w:tblGrid>
      <w:tr w:rsidR="00A3025A" w:rsidRPr="000B5C67" w14:paraId="06D54156" w14:textId="77777777" w:rsidTr="00354C2A">
        <w:trPr>
          <w:trHeight w:val="469"/>
        </w:trPr>
        <w:tc>
          <w:tcPr>
            <w:tcW w:w="403" w:type="dxa"/>
            <w:shd w:val="clear" w:color="auto" w:fill="E7E6E6" w:themeFill="background2"/>
          </w:tcPr>
          <w:p w14:paraId="08874E06" w14:textId="34BA3339" w:rsidR="00A3025A" w:rsidRPr="000B5C67" w:rsidRDefault="00F75807" w:rsidP="00D53EF9">
            <w:pPr>
              <w:spacing w:before="6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</w:t>
            </w:r>
          </w:p>
        </w:tc>
        <w:tc>
          <w:tcPr>
            <w:tcW w:w="9497" w:type="dxa"/>
            <w:shd w:val="clear" w:color="auto" w:fill="E7E6E6" w:themeFill="background2"/>
            <w:vAlign w:val="center"/>
          </w:tcPr>
          <w:p w14:paraId="2B597D97" w14:textId="05912429" w:rsidR="00D53EF9" w:rsidRPr="000B5C67" w:rsidRDefault="00273642" w:rsidP="00D53EF9">
            <w:pPr>
              <w:spacing w:before="6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bookmarkStart w:id="0" w:name="_Hlk193986079"/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Общие сведения о предприятии</w:t>
            </w:r>
            <w:r w:rsidR="00A3025A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3B09ECFC" w14:textId="0A24648F" w:rsidR="00A3025A" w:rsidRPr="000B5C67" w:rsidRDefault="00273642" w:rsidP="00D53EF9">
            <w:pPr>
              <w:spacing w:before="60" w:after="60"/>
              <w:rPr>
                <w:rFonts w:cs="Times New Roman"/>
                <w:b/>
                <w:bCs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>Вопросы, адресованные всем предприятиям</w:t>
            </w:r>
          </w:p>
        </w:tc>
      </w:tr>
      <w:bookmarkEnd w:id="0"/>
    </w:tbl>
    <w:p w14:paraId="0BAE6EA4" w14:textId="4881E058" w:rsidR="00F12C76" w:rsidRPr="00A521D3" w:rsidRDefault="00F12C76" w:rsidP="00135337">
      <w:pPr>
        <w:spacing w:after="0"/>
        <w:ind w:firstLine="709"/>
        <w:jc w:val="both"/>
        <w:rPr>
          <w:rFonts w:cs="Times New Roman"/>
          <w:sz w:val="16"/>
          <w:szCs w:val="16"/>
          <w:lang w:val="ru-RU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53"/>
        <w:gridCol w:w="9070"/>
      </w:tblGrid>
      <w:tr w:rsidR="0060185D" w:rsidRPr="000B5C67" w14:paraId="6A09AE92" w14:textId="77777777" w:rsidTr="00354C2A">
        <w:trPr>
          <w:trHeight w:val="594"/>
        </w:trPr>
        <w:tc>
          <w:tcPr>
            <w:tcW w:w="853" w:type="dxa"/>
            <w:shd w:val="clear" w:color="auto" w:fill="E7E6E6" w:themeFill="background2"/>
          </w:tcPr>
          <w:p w14:paraId="6C65270A" w14:textId="0460737E" w:rsidR="0060185D" w:rsidRPr="000B5C67" w:rsidRDefault="0060185D" w:rsidP="009E580F">
            <w:pPr>
              <w:ind w:left="-28" w:right="-28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</w:t>
            </w:r>
            <w:r w:rsidR="00130CC5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1-A3</w:t>
            </w:r>
          </w:p>
        </w:tc>
        <w:tc>
          <w:tcPr>
            <w:tcW w:w="9070" w:type="dxa"/>
            <w:shd w:val="clear" w:color="auto" w:fill="E7E6E6" w:themeFill="background2"/>
          </w:tcPr>
          <w:p w14:paraId="21B64F37" w14:textId="03B4C905" w:rsidR="0060185D" w:rsidRPr="000B5C67" w:rsidRDefault="008F0B4D" w:rsidP="008F0B4D">
            <w:pPr>
              <w:spacing w:after="12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Каков</w:t>
            </w:r>
            <w:r w:rsidR="00873534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был</w:t>
            </w:r>
            <w:r w:rsidR="00873534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средн</w:t>
            </w:r>
            <w:r w:rsidR="00873534">
              <w:rPr>
                <w:rFonts w:cs="Times New Roman"/>
                <w:b/>
                <w:bCs/>
                <w:sz w:val="24"/>
                <w:szCs w:val="24"/>
                <w:lang w:val="ru-RU"/>
              </w:rPr>
              <w:t>яя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числ</w:t>
            </w:r>
            <w:r w:rsidR="00873534">
              <w:rPr>
                <w:rFonts w:cs="Times New Roman"/>
                <w:b/>
                <w:bCs/>
                <w:sz w:val="24"/>
                <w:szCs w:val="24"/>
                <w:lang w:val="ru-RU"/>
              </w:rPr>
              <w:t>енность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работников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(опр.1)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354C2A">
              <w:rPr>
                <w:rFonts w:cs="Times New Roman"/>
                <w:sz w:val="24"/>
                <w:szCs w:val="24"/>
                <w:lang w:val="ru-RU"/>
              </w:rPr>
              <w:t>наемные работники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и другие занятые лица, за исключением учащихся/студентов дуального образования) </w:t>
            </w:r>
            <w:r w:rsidR="00E00F4D">
              <w:rPr>
                <w:rFonts w:cs="Times New Roman"/>
                <w:sz w:val="24"/>
                <w:szCs w:val="24"/>
                <w:lang w:val="ro-RO"/>
              </w:rPr>
              <w:br/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в 2025 году</w:t>
            </w:r>
            <w:r w:rsidR="0060185D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</w:tc>
      </w:tr>
      <w:tr w:rsidR="00817B7D" w:rsidRPr="000B5C67" w14:paraId="593DE4FA" w14:textId="77777777" w:rsidTr="00354C2A">
        <w:trPr>
          <w:trHeight w:val="606"/>
        </w:trPr>
        <w:tc>
          <w:tcPr>
            <w:tcW w:w="9923" w:type="dxa"/>
            <w:gridSpan w:val="2"/>
            <w:shd w:val="clear" w:color="auto" w:fill="E7E6E6" w:themeFill="background2"/>
          </w:tcPr>
          <w:tbl>
            <w:tblPr>
              <w:tblStyle w:val="TableGrid"/>
              <w:tblW w:w="5168" w:type="dxa"/>
              <w:tblInd w:w="1045" w:type="dxa"/>
              <w:tblLook w:val="04A0" w:firstRow="1" w:lastRow="0" w:firstColumn="1" w:lastColumn="0" w:noHBand="0" w:noVBand="1"/>
            </w:tblPr>
            <w:tblGrid>
              <w:gridCol w:w="1722"/>
              <w:gridCol w:w="1723"/>
              <w:gridCol w:w="1723"/>
            </w:tblGrid>
            <w:tr w:rsidR="00B12A52" w:rsidRPr="000B5C67" w14:paraId="7484FA1F" w14:textId="77777777" w:rsidTr="00390B71">
              <w:trPr>
                <w:trHeight w:val="172"/>
              </w:trPr>
              <w:tc>
                <w:tcPr>
                  <w:tcW w:w="1722" w:type="dxa"/>
                </w:tcPr>
                <w:p w14:paraId="76848915" w14:textId="1A42B5D5" w:rsidR="00B12A52" w:rsidRPr="000B5C67" w:rsidRDefault="008F0B4D" w:rsidP="00127AEF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B5C67"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723" w:type="dxa"/>
                </w:tcPr>
                <w:p w14:paraId="558BD002" w14:textId="08F7883A" w:rsidR="00B12A52" w:rsidRPr="000B5C67" w:rsidRDefault="008F0B4D" w:rsidP="00127AEF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B5C67"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  <w:t>Мужчины</w:t>
                  </w:r>
                </w:p>
              </w:tc>
              <w:tc>
                <w:tcPr>
                  <w:tcW w:w="1723" w:type="dxa"/>
                </w:tcPr>
                <w:p w14:paraId="6FB7AD6C" w14:textId="7FDD6EB3" w:rsidR="00B12A52" w:rsidRPr="000B5C67" w:rsidRDefault="008F0B4D" w:rsidP="00127AEF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kern w:val="2"/>
                      <w:lang w:val="ru-RU"/>
                    </w:rPr>
                  </w:pPr>
                  <w:r w:rsidRPr="000B5C67">
                    <w:rPr>
                      <w:rFonts w:ascii="Times New Roman" w:hAnsi="Times New Roman" w:cs="Times New Roman"/>
                      <w:b/>
                      <w:bCs/>
                      <w:color w:val="auto"/>
                      <w:kern w:val="2"/>
                      <w:lang w:val="ru-RU"/>
                    </w:rPr>
                    <w:t>Женщины</w:t>
                  </w:r>
                </w:p>
              </w:tc>
            </w:tr>
            <w:tr w:rsidR="00B12A52" w:rsidRPr="000B5C67" w14:paraId="3650622E" w14:textId="77777777" w:rsidTr="00354C2A">
              <w:trPr>
                <w:trHeight w:val="304"/>
              </w:trPr>
              <w:tc>
                <w:tcPr>
                  <w:tcW w:w="1722" w:type="dxa"/>
                  <w:vAlign w:val="center"/>
                </w:tcPr>
                <w:p w14:paraId="6628AD2F" w14:textId="77777777" w:rsidR="00B12A52" w:rsidRPr="000B5C67" w:rsidRDefault="00B12A52" w:rsidP="00C3444C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23" w:type="dxa"/>
                  <w:vAlign w:val="center"/>
                </w:tcPr>
                <w:p w14:paraId="4188DFC8" w14:textId="77777777" w:rsidR="00B12A52" w:rsidRPr="000B5C67" w:rsidRDefault="00B12A52" w:rsidP="00C3444C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23" w:type="dxa"/>
                  <w:vAlign w:val="center"/>
                </w:tcPr>
                <w:p w14:paraId="3AFDD13A" w14:textId="77777777" w:rsidR="00B12A52" w:rsidRPr="000B5C67" w:rsidRDefault="00B12A52" w:rsidP="00C3444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kern w:val="2"/>
                      <w:lang w:val="ru-RU"/>
                    </w:rPr>
                  </w:pPr>
                </w:p>
              </w:tc>
            </w:tr>
          </w:tbl>
          <w:p w14:paraId="107AFCB8" w14:textId="77777777" w:rsidR="00817B7D" w:rsidRPr="000B5C67" w:rsidRDefault="00817B7D" w:rsidP="00817B7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32CA559" w14:textId="77777777" w:rsidR="009E3A58" w:rsidRPr="00A521D3" w:rsidRDefault="009E3A58" w:rsidP="009E3A58">
      <w:pPr>
        <w:spacing w:after="0"/>
        <w:jc w:val="both"/>
        <w:rPr>
          <w:rFonts w:cs="Times New Roman"/>
          <w:sz w:val="16"/>
          <w:szCs w:val="16"/>
          <w:lang w:val="ru-RU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67"/>
        <w:gridCol w:w="9356"/>
      </w:tblGrid>
      <w:tr w:rsidR="009E3A58" w:rsidRPr="000B5C67" w14:paraId="3464D5A5" w14:textId="77777777" w:rsidTr="00A026EE">
        <w:trPr>
          <w:trHeight w:val="977"/>
        </w:trPr>
        <w:tc>
          <w:tcPr>
            <w:tcW w:w="567" w:type="dxa"/>
            <w:shd w:val="clear" w:color="auto" w:fill="E7E6E6" w:themeFill="background2"/>
          </w:tcPr>
          <w:p w14:paraId="4C9B1B59" w14:textId="58016B31" w:rsidR="009E3A58" w:rsidRPr="000B5C67" w:rsidRDefault="009E3A58" w:rsidP="00E60E75">
            <w:pPr>
              <w:spacing w:before="60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A4</w:t>
            </w:r>
          </w:p>
        </w:tc>
        <w:tc>
          <w:tcPr>
            <w:tcW w:w="9356" w:type="dxa"/>
            <w:shd w:val="clear" w:color="auto" w:fill="E7E6E6" w:themeFill="background2"/>
          </w:tcPr>
          <w:p w14:paraId="67B0D7C7" w14:textId="376F1F6C" w:rsidR="009E3A58" w:rsidRPr="000B5C67" w:rsidRDefault="008F0B4D" w:rsidP="00C3444C">
            <w:pPr>
              <w:spacing w:before="60" w:after="6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Каково было общее количество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фактически отработанных </w:t>
            </w:r>
            <w:r w:rsidR="00EF232F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работниками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часов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(опр.2)</w:t>
            </w:r>
            <w:r w:rsid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="00E00F4D">
              <w:rPr>
                <w:rFonts w:cs="Times New Roman"/>
                <w:sz w:val="24"/>
                <w:szCs w:val="24"/>
                <w:lang w:val="ro-RO"/>
              </w:rPr>
              <w:br/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в 2025 году</w:t>
            </w:r>
            <w:r w:rsidR="009E3A58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305"/>
              <w:gridCol w:w="1963"/>
            </w:tblGrid>
            <w:tr w:rsidR="009E3A58" w:rsidRPr="000B5C67" w14:paraId="2D689FD4" w14:textId="29B60E04" w:rsidTr="00D25271">
              <w:trPr>
                <w:trHeight w:val="376"/>
              </w:trPr>
              <w:tc>
                <w:tcPr>
                  <w:tcW w:w="3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03D9D" w14:textId="77777777" w:rsidR="009E3A58" w:rsidRPr="000B5C67" w:rsidRDefault="009E3A58" w:rsidP="00C3444C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48447BF4" w14:textId="77548124" w:rsidR="009E3A58" w:rsidRPr="000B5C67" w:rsidRDefault="00EF232F" w:rsidP="009E3A58">
                  <w:pPr>
                    <w:jc w:val="both"/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B5C67"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  <w:t>часов</w:t>
                  </w:r>
                </w:p>
              </w:tc>
            </w:tr>
          </w:tbl>
          <w:p w14:paraId="26C6D1A1" w14:textId="6E422822" w:rsidR="009E3A58" w:rsidRPr="000B5C67" w:rsidRDefault="009E3A58" w:rsidP="009E3A58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30D3446" w14:textId="77777777" w:rsidR="00684294" w:rsidRPr="00A521D3" w:rsidRDefault="00684294" w:rsidP="00135337">
      <w:pPr>
        <w:spacing w:after="0"/>
        <w:jc w:val="both"/>
        <w:rPr>
          <w:rFonts w:cs="Times New Roman"/>
          <w:sz w:val="16"/>
          <w:szCs w:val="16"/>
          <w:lang w:val="ru-RU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3"/>
        <w:gridCol w:w="403"/>
        <w:gridCol w:w="141"/>
        <w:gridCol w:w="9356"/>
      </w:tblGrid>
      <w:tr w:rsidR="009E3A58" w:rsidRPr="000B5C67" w14:paraId="78DB020E" w14:textId="77777777" w:rsidTr="00A026EE">
        <w:trPr>
          <w:trHeight w:val="646"/>
        </w:trPr>
        <w:tc>
          <w:tcPr>
            <w:tcW w:w="567" w:type="dxa"/>
            <w:gridSpan w:val="3"/>
            <w:shd w:val="clear" w:color="auto" w:fill="E7E6E6" w:themeFill="background2"/>
          </w:tcPr>
          <w:p w14:paraId="486DE9D1" w14:textId="0FD44827" w:rsidR="009E3A58" w:rsidRPr="000B5C67" w:rsidRDefault="009E3A58" w:rsidP="00E60E75">
            <w:pPr>
              <w:spacing w:before="60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A5</w:t>
            </w:r>
          </w:p>
        </w:tc>
        <w:tc>
          <w:tcPr>
            <w:tcW w:w="9356" w:type="dxa"/>
            <w:shd w:val="clear" w:color="auto" w:fill="E7E6E6" w:themeFill="background2"/>
          </w:tcPr>
          <w:p w14:paraId="61F46BDE" w14:textId="184AC144" w:rsidR="009E3A58" w:rsidRPr="000B5C67" w:rsidRDefault="008F0B4D" w:rsidP="00431429">
            <w:pPr>
              <w:spacing w:before="60" w:after="6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Какова была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общая стоимость рабочей силы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(заработная плата и прочие расходы)</w:t>
            </w:r>
            <w:r w:rsidR="005A38D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(опр.3</w:t>
            </w:r>
            <w:r w:rsidR="00F94790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)</w:t>
            </w:r>
            <w:r w:rsid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в 2025 году</w:t>
            </w:r>
            <w:r w:rsidR="000F0C05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</w:tc>
      </w:tr>
      <w:tr w:rsidR="009416C2" w:rsidRPr="000B5C67" w14:paraId="0ACB2E43" w14:textId="77777777" w:rsidTr="00A026EE">
        <w:trPr>
          <w:trHeight w:val="296"/>
        </w:trPr>
        <w:tc>
          <w:tcPr>
            <w:tcW w:w="567" w:type="dxa"/>
            <w:gridSpan w:val="3"/>
            <w:shd w:val="clear" w:color="auto" w:fill="E7E6E6" w:themeFill="background2"/>
          </w:tcPr>
          <w:p w14:paraId="29BDC53C" w14:textId="77777777" w:rsidR="009416C2" w:rsidRPr="000B5C67" w:rsidRDefault="009416C2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56" w:type="dxa"/>
            <w:shd w:val="clear" w:color="auto" w:fill="E7E6E6" w:themeFill="background2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1227"/>
            </w:tblGrid>
            <w:tr w:rsidR="00AF2175" w:rsidRPr="000B5C67" w14:paraId="6CD1ECEA" w14:textId="77777777" w:rsidTr="00A026EE">
              <w:trPr>
                <w:trHeight w:val="378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8C5E4" w14:textId="77777777" w:rsidR="009416C2" w:rsidRPr="000B5C67" w:rsidRDefault="009416C2" w:rsidP="00431429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27" w:type="dxa"/>
                  <w:tcBorders>
                    <w:left w:val="single" w:sz="4" w:space="0" w:color="auto"/>
                  </w:tcBorders>
                  <w:vAlign w:val="bottom"/>
                </w:tcPr>
                <w:p w14:paraId="224C8689" w14:textId="2FC5FDD8" w:rsidR="009416C2" w:rsidRPr="000B5C67" w:rsidRDefault="00390B71" w:rsidP="009E3A58">
                  <w:pPr>
                    <w:jc w:val="both"/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B5C67"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  <w:t>лей</w:t>
                  </w:r>
                </w:p>
              </w:tc>
            </w:tr>
          </w:tbl>
          <w:p w14:paraId="7044645D" w14:textId="77777777" w:rsidR="009416C2" w:rsidRPr="000B5C67" w:rsidRDefault="009416C2" w:rsidP="009E3A58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A4429" w:rsidRPr="000B5C67" w14:paraId="2D8BCEBE" w14:textId="77777777" w:rsidTr="00A026E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wBefore w:w="23" w:type="dxa"/>
          <w:trHeight w:val="496"/>
        </w:trPr>
        <w:tc>
          <w:tcPr>
            <w:tcW w:w="403" w:type="dxa"/>
            <w:shd w:val="clear" w:color="auto" w:fill="E7E6E6" w:themeFill="background2"/>
          </w:tcPr>
          <w:p w14:paraId="6B7B5288" w14:textId="49EE661B" w:rsidR="005A4429" w:rsidRPr="000B5C67" w:rsidRDefault="00C62CF6" w:rsidP="000F3D01">
            <w:pPr>
              <w:spacing w:before="6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A521D3">
              <w:rPr>
                <w:rFonts w:cs="Times New Roman"/>
                <w:b/>
                <w:bCs/>
                <w:sz w:val="24"/>
                <w:szCs w:val="24"/>
                <w:lang w:val="ru-RU"/>
              </w:rPr>
              <w:lastRenderedPageBreak/>
              <w:t>A</w:t>
            </w:r>
          </w:p>
        </w:tc>
        <w:tc>
          <w:tcPr>
            <w:tcW w:w="9497" w:type="dxa"/>
            <w:gridSpan w:val="2"/>
            <w:shd w:val="clear" w:color="auto" w:fill="E7E6E6" w:themeFill="background2"/>
          </w:tcPr>
          <w:p w14:paraId="735158C5" w14:textId="7482C9F1" w:rsidR="00526AEB" w:rsidRPr="007D0B64" w:rsidRDefault="00D857E8" w:rsidP="00526AEB">
            <w:pPr>
              <w:spacing w:before="60" w:after="60"/>
              <w:rPr>
                <w:rFonts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7D0B64">
              <w:rPr>
                <w:rFonts w:cs="Times New Roman"/>
                <w:b/>
                <w:bCs/>
                <w:spacing w:val="-2"/>
                <w:sz w:val="24"/>
                <w:szCs w:val="24"/>
                <w:lang w:val="ru-RU"/>
              </w:rPr>
              <w:t>Стратегия предприятия в области непрерывного профессионального обучения</w:t>
            </w:r>
            <w:r w:rsidR="00F522F7" w:rsidRPr="007D0B64">
              <w:rPr>
                <w:rFonts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 (</w:t>
            </w:r>
            <w:r w:rsidR="00F522F7" w:rsidRPr="007D0B64">
              <w:rPr>
                <w:rFonts w:cs="Times New Roman"/>
                <w:b/>
                <w:bCs/>
                <w:spacing w:val="-2"/>
                <w:sz w:val="24"/>
                <w:szCs w:val="24"/>
                <w:lang w:val="ru-RU"/>
              </w:rPr>
              <w:t>НПО)</w:t>
            </w:r>
          </w:p>
          <w:p w14:paraId="2DAAC9C3" w14:textId="4AD48257" w:rsidR="005A4429" w:rsidRPr="000B5C67" w:rsidRDefault="00D857E8" w:rsidP="00526AEB">
            <w:pPr>
              <w:spacing w:before="60" w:after="60"/>
              <w:rPr>
                <w:rFonts w:cs="Times New Roman"/>
                <w:b/>
                <w:bCs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>Вопросы, адресованные всем предприятиям</w:t>
            </w:r>
          </w:p>
        </w:tc>
      </w:tr>
    </w:tbl>
    <w:p w14:paraId="3BB1F60B" w14:textId="77777777" w:rsidR="00860833" w:rsidRPr="000B5C67" w:rsidRDefault="00860833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269"/>
      </w:tblGrid>
      <w:tr w:rsidR="00801013" w:rsidRPr="000B5C67" w14:paraId="1080E6BA" w14:textId="77777777" w:rsidTr="00A026EE">
        <w:trPr>
          <w:trHeight w:val="637"/>
        </w:trPr>
        <w:tc>
          <w:tcPr>
            <w:tcW w:w="654" w:type="dxa"/>
            <w:shd w:val="clear" w:color="auto" w:fill="E7E6E6" w:themeFill="background2"/>
          </w:tcPr>
          <w:p w14:paraId="53B10AF8" w14:textId="5C20C2A5" w:rsidR="00801013" w:rsidRPr="000B5C67" w:rsidRDefault="00801013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A8</w:t>
            </w:r>
          </w:p>
        </w:tc>
        <w:tc>
          <w:tcPr>
            <w:tcW w:w="9269" w:type="dxa"/>
            <w:shd w:val="clear" w:color="auto" w:fill="E7E6E6" w:themeFill="background2"/>
          </w:tcPr>
          <w:p w14:paraId="4BD6F4FA" w14:textId="3A279B51" w:rsidR="00801013" w:rsidRPr="000B5C67" w:rsidRDefault="00D857E8" w:rsidP="0080101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Существует ли на предприятии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лицо или подразделение (единица), ответственное за организацию </w:t>
            </w:r>
            <w:r w:rsidR="009E022D" w:rsidRPr="009E022D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непрерывного профессионального обучения </w:t>
            </w:r>
            <w:r w:rsidR="009E022D">
              <w:rPr>
                <w:rFonts w:cs="Times New Roman"/>
                <w:b/>
                <w:bCs/>
                <w:sz w:val="24"/>
                <w:szCs w:val="24"/>
                <w:lang w:val="ro-RO"/>
              </w:rPr>
              <w:t>(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НПО</w:t>
            </w:r>
            <w:r w:rsidR="009E022D">
              <w:rPr>
                <w:rFonts w:cs="Times New Roman"/>
                <w:b/>
                <w:bCs/>
                <w:sz w:val="24"/>
                <w:szCs w:val="24"/>
                <w:lang w:val="ro-RO"/>
              </w:rPr>
              <w:t>)</w:t>
            </w:r>
            <w:r w:rsidR="0027210B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</w:tc>
      </w:tr>
      <w:tr w:rsidR="00526AEB" w:rsidRPr="000B5C67" w14:paraId="58E078C7" w14:textId="77777777" w:rsidTr="00A026EE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Nu"/>
            <w:tag w:val="A9_Nu"/>
            <w:id w:val="-4981163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13E98707" w14:textId="4145ED9E" w:rsidR="00526AEB" w:rsidRPr="000B5C67" w:rsidRDefault="0019729C" w:rsidP="00526AEB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69" w:type="dxa"/>
            <w:shd w:val="clear" w:color="auto" w:fill="E7E6E6" w:themeFill="background2"/>
            <w:vAlign w:val="center"/>
          </w:tcPr>
          <w:p w14:paraId="42FF5804" w14:textId="19D4CE2F" w:rsidR="00526AEB" w:rsidRPr="000B5C67" w:rsidRDefault="00D857E8" w:rsidP="00526AEB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526AEB" w:rsidRPr="000B5C67" w14:paraId="55F20E31" w14:textId="77777777" w:rsidTr="00A026EE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13580839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1D41CCE4" w14:textId="768B8BCB" w:rsidR="00526AEB" w:rsidRPr="000B5C67" w:rsidRDefault="00526AEB" w:rsidP="00526AEB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69" w:type="dxa"/>
            <w:shd w:val="clear" w:color="auto" w:fill="E7E6E6" w:themeFill="background2"/>
            <w:vAlign w:val="center"/>
          </w:tcPr>
          <w:p w14:paraId="31599D3E" w14:textId="754553D9" w:rsidR="00526AEB" w:rsidRPr="000B5C67" w:rsidRDefault="00D857E8" w:rsidP="00526AEB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391833CD" w14:textId="77777777" w:rsidR="00A9352A" w:rsidRPr="000B5C67" w:rsidRDefault="00A9352A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79"/>
        <w:gridCol w:w="9344"/>
      </w:tblGrid>
      <w:tr w:rsidR="00576849" w:rsidRPr="000B5C67" w14:paraId="01BB66B1" w14:textId="77777777" w:rsidTr="00A026EE">
        <w:trPr>
          <w:trHeight w:val="667"/>
        </w:trPr>
        <w:tc>
          <w:tcPr>
            <w:tcW w:w="579" w:type="dxa"/>
            <w:shd w:val="clear" w:color="auto" w:fill="E7E6E6" w:themeFill="background2"/>
          </w:tcPr>
          <w:p w14:paraId="535717A4" w14:textId="77777777" w:rsidR="00576849" w:rsidRPr="000B5C67" w:rsidRDefault="00576849" w:rsidP="00493B12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A9</w:t>
            </w:r>
          </w:p>
        </w:tc>
        <w:tc>
          <w:tcPr>
            <w:tcW w:w="9344" w:type="dxa"/>
            <w:shd w:val="clear" w:color="auto" w:fill="E7E6E6" w:themeFill="background2"/>
          </w:tcPr>
          <w:p w14:paraId="6BCF1090" w14:textId="5E36CDEC" w:rsidR="00576849" w:rsidRPr="000B5C67" w:rsidRDefault="00D857E8" w:rsidP="00493B12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Проводится ли</w:t>
            </w:r>
            <w:r w:rsidR="00575A00" w:rsidRPr="000B5C67">
              <w:rPr>
                <w:rFonts w:cs="Times New Roman"/>
                <w:sz w:val="24"/>
                <w:szCs w:val="24"/>
                <w:lang w:val="ru-RU"/>
              </w:rPr>
              <w:t xml:space="preserve"> на предприятии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регулярная оценка будущих потребностей в навыках и компетенциях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(опр.4)</w:t>
            </w:r>
            <w:r w:rsidR="00244050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  <w:r w:rsidR="0027210B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76849" w:rsidRPr="000B5C67" w14:paraId="2DCE7F10" w14:textId="77777777" w:rsidTr="00A026EE">
        <w:trPr>
          <w:trHeight w:val="76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Nu"/>
            <w:tag w:val="A9_Nu"/>
            <w:id w:val="2956537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shd w:val="clear" w:color="auto" w:fill="E7E6E6" w:themeFill="background2"/>
                <w:vAlign w:val="center"/>
              </w:tcPr>
              <w:p w14:paraId="0D5F49E1" w14:textId="651848F5" w:rsidR="00576849" w:rsidRPr="000B5C67" w:rsidRDefault="0019729C" w:rsidP="00A154F3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344" w:type="dxa"/>
            <w:shd w:val="clear" w:color="auto" w:fill="E7E6E6" w:themeFill="background2"/>
            <w:vAlign w:val="center"/>
          </w:tcPr>
          <w:p w14:paraId="1BA1EB59" w14:textId="135B0E70" w:rsidR="00576849" w:rsidRPr="000B5C67" w:rsidRDefault="00D857E8" w:rsidP="00A154F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576849" w:rsidRPr="000B5C67" w14:paraId="673D0BDD" w14:textId="77777777" w:rsidTr="00A026EE">
        <w:trPr>
          <w:trHeight w:val="75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1533393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shd w:val="clear" w:color="auto" w:fill="E7E6E6" w:themeFill="background2"/>
                <w:vAlign w:val="center"/>
              </w:tcPr>
              <w:p w14:paraId="65ED5876" w14:textId="5B0DFFA7" w:rsidR="00576849" w:rsidRPr="000B5C67" w:rsidRDefault="00526AEB" w:rsidP="00A154F3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344" w:type="dxa"/>
            <w:shd w:val="clear" w:color="auto" w:fill="E7E6E6" w:themeFill="background2"/>
            <w:vAlign w:val="center"/>
          </w:tcPr>
          <w:p w14:paraId="5D6783ED" w14:textId="200F7B82" w:rsidR="00576849" w:rsidRPr="000B5C67" w:rsidRDefault="00D857E8" w:rsidP="00A154F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ДА, но не регулярно</w:t>
            </w:r>
            <w:r w:rsidR="00576849" w:rsidRPr="000B5C67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в основном в связи с изменениями в персонале</w:t>
            </w:r>
            <w:r w:rsidR="00576849" w:rsidRPr="000B5C67"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</w:tr>
      <w:tr w:rsidR="00576849" w:rsidRPr="000B5C67" w14:paraId="0CC16256" w14:textId="77777777" w:rsidTr="00A026EE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este"/>
            <w:tag w:val="A9_Daeste"/>
            <w:id w:val="21457692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shd w:val="clear" w:color="auto" w:fill="E7E6E6" w:themeFill="background2"/>
                <w:vAlign w:val="center"/>
              </w:tcPr>
              <w:p w14:paraId="2BFD054A" w14:textId="043A2DED" w:rsidR="00576849" w:rsidRPr="000B5C67" w:rsidRDefault="0027210B" w:rsidP="00A154F3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344" w:type="dxa"/>
            <w:shd w:val="clear" w:color="auto" w:fill="E7E6E6" w:themeFill="background2"/>
            <w:vAlign w:val="center"/>
          </w:tcPr>
          <w:p w14:paraId="24C09FDB" w14:textId="2011C9AF" w:rsidR="00576849" w:rsidRPr="000B5C67" w:rsidRDefault="00D857E8" w:rsidP="00A154F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ДА</w:t>
            </w:r>
            <w:r w:rsidR="00576849" w:rsidRPr="000B5C67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является частью общего процесса планирования предприятия</w:t>
            </w:r>
          </w:p>
        </w:tc>
      </w:tr>
    </w:tbl>
    <w:p w14:paraId="44FBC51B" w14:textId="77777777" w:rsidR="00576849" w:rsidRPr="000B5C67" w:rsidRDefault="00576849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929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30"/>
        <w:gridCol w:w="7591"/>
        <w:gridCol w:w="713"/>
        <w:gridCol w:w="995"/>
      </w:tblGrid>
      <w:tr w:rsidR="00D22446" w:rsidRPr="000B5C67" w14:paraId="2237EA49" w14:textId="28F5F1F6" w:rsidTr="00A026EE">
        <w:trPr>
          <w:trHeight w:val="459"/>
        </w:trPr>
        <w:tc>
          <w:tcPr>
            <w:tcW w:w="630" w:type="dxa"/>
            <w:shd w:val="clear" w:color="auto" w:fill="E7E6E6" w:themeFill="background2"/>
          </w:tcPr>
          <w:p w14:paraId="2A9DCB83" w14:textId="39744391" w:rsidR="00D22446" w:rsidRPr="000B5C67" w:rsidRDefault="00D22446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A10</w:t>
            </w:r>
          </w:p>
        </w:tc>
        <w:tc>
          <w:tcPr>
            <w:tcW w:w="9299" w:type="dxa"/>
            <w:gridSpan w:val="3"/>
            <w:shd w:val="clear" w:color="auto" w:fill="E7E6E6" w:themeFill="background2"/>
            <w:vAlign w:val="center"/>
          </w:tcPr>
          <w:p w14:paraId="7E502CAD" w14:textId="6FA8174B" w:rsidR="00D22446" w:rsidRPr="000B5C67" w:rsidRDefault="00F25982" w:rsidP="00E2542E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Какие меры обычно реализует предприятие в связи со своими потребностями в навыках и компетенциях?</w:t>
            </w:r>
            <w:r w:rsidR="00D22446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D22446" w:rsidRPr="000B5C67" w14:paraId="5F5F9149" w14:textId="64CEDF88" w:rsidTr="00A026EE">
        <w:trPr>
          <w:trHeight w:val="353"/>
        </w:trPr>
        <w:tc>
          <w:tcPr>
            <w:tcW w:w="822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327AE22" w14:textId="77777777" w:rsidR="00D22446" w:rsidRPr="000B5C67" w:rsidRDefault="00D22446" w:rsidP="00F96469">
            <w:pPr>
              <w:shd w:val="clear" w:color="auto" w:fill="E7E6E6" w:themeFill="background2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45015C3" w14:textId="698A975C" w:rsidR="00D22446" w:rsidRPr="000B5C67" w:rsidRDefault="00A158FD" w:rsidP="00F96469">
            <w:pPr>
              <w:shd w:val="clear" w:color="auto" w:fill="E7E6E6" w:themeFill="background2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F6259D1" w14:textId="7ACBCF88" w:rsidR="00D22446" w:rsidRPr="000B5C67" w:rsidRDefault="00A158FD" w:rsidP="00F96469">
            <w:pPr>
              <w:shd w:val="clear" w:color="auto" w:fill="E7E6E6" w:themeFill="background2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</w:tr>
      <w:tr w:rsidR="00D22446" w:rsidRPr="000B5C67" w14:paraId="7CEDB7A5" w14:textId="2B1C98F8" w:rsidTr="00A026EE">
        <w:trPr>
          <w:trHeight w:val="92"/>
        </w:trPr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BFBFB8A" w14:textId="70D7E3FF" w:rsidR="00D22446" w:rsidRPr="000B5C67" w:rsidRDefault="00A158FD" w:rsidP="00F16A51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329" w:hanging="329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Непрерывное профессиональное обучение текущего персонала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10a_Da"/>
            <w:tag w:val="A10a_Da"/>
            <w:id w:val="-9429907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D3CDC71" w14:textId="15EF5E8D" w:rsidR="00D22446" w:rsidRPr="000B5C67" w:rsidRDefault="007A28FF" w:rsidP="00F96469">
                <w:pPr>
                  <w:shd w:val="clear" w:color="auto" w:fill="E7E6E6" w:themeFill="background2"/>
                  <w:ind w:left="-102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10a_Nu"/>
            <w:tag w:val="A10a_Nu"/>
            <w:id w:val="5216651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3252742" w14:textId="32E07E44" w:rsidR="00D22446" w:rsidRPr="000B5C67" w:rsidRDefault="007A28FF" w:rsidP="00F96469">
                <w:pPr>
                  <w:shd w:val="clear" w:color="auto" w:fill="E7E6E6" w:themeFill="background2"/>
                  <w:ind w:left="-113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</w:tr>
      <w:tr w:rsidR="00D22446" w:rsidRPr="000B5C67" w14:paraId="61C13D08" w14:textId="435FB531" w:rsidTr="00A026EE">
        <w:trPr>
          <w:trHeight w:val="185"/>
        </w:trPr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2423A3F" w14:textId="1F12BEBD" w:rsidR="00D22446" w:rsidRPr="000B5C67" w:rsidRDefault="00A158FD" w:rsidP="00F16A51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329" w:hanging="329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Найм/приём на работу нового персонала с необходимой квалификацией, навыками и компетенциями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10b_Da"/>
            <w:tag w:val="A10b_Da"/>
            <w:id w:val="-11115087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7ABE317" w14:textId="7F13764B" w:rsidR="00D22446" w:rsidRPr="000B5C67" w:rsidRDefault="007A28FF" w:rsidP="00F96469">
                <w:pPr>
                  <w:shd w:val="clear" w:color="auto" w:fill="E7E6E6" w:themeFill="background2"/>
                  <w:ind w:left="-102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10b_Nu"/>
            <w:tag w:val="A10b_Nu"/>
            <w:id w:val="-3463303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9B6E4B5" w14:textId="6D2D3907" w:rsidR="00D22446" w:rsidRPr="000B5C67" w:rsidRDefault="007A28FF" w:rsidP="00F96469">
                <w:pPr>
                  <w:shd w:val="clear" w:color="auto" w:fill="E7E6E6" w:themeFill="background2"/>
                  <w:ind w:left="-102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</w:tr>
      <w:tr w:rsidR="00D22446" w:rsidRPr="000B5C67" w14:paraId="153CD70F" w14:textId="0870BE50" w:rsidTr="00A026EE">
        <w:trPr>
          <w:trHeight w:val="459"/>
        </w:trPr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8A1B0E" w14:textId="3F760401" w:rsidR="00D22446" w:rsidRPr="000B5C67" w:rsidRDefault="00CD2CD8" w:rsidP="00F16A51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329" w:hanging="329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Найм нового персонала в сочетании со специализированным профессиональным обучением (для нанятого персонала)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10c_Da"/>
            <w:tag w:val="A10c_Da"/>
            <w:id w:val="17514668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FDDA000" w14:textId="0D6325E5" w:rsidR="00D22446" w:rsidRPr="000B5C67" w:rsidRDefault="00F96469" w:rsidP="00F96469">
                <w:pPr>
                  <w:shd w:val="clear" w:color="auto" w:fill="E7E6E6" w:themeFill="background2"/>
                  <w:ind w:left="-102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10c_Nu"/>
            <w:tag w:val="A10c_Nu"/>
            <w:id w:val="-3151881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841AC45" w14:textId="64BA3752" w:rsidR="00D22446" w:rsidRPr="000B5C67" w:rsidRDefault="000312CB" w:rsidP="00F96469">
                <w:pPr>
                  <w:shd w:val="clear" w:color="auto" w:fill="E7E6E6" w:themeFill="background2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</w:tr>
      <w:tr w:rsidR="00D22446" w:rsidRPr="000B5C67" w14:paraId="06726EFA" w14:textId="3A7ACF86" w:rsidTr="00A026EE">
        <w:trPr>
          <w:trHeight w:val="506"/>
        </w:trPr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C103FF5" w14:textId="29EED02A" w:rsidR="00D22446" w:rsidRPr="000B5C67" w:rsidRDefault="00F16A51" w:rsidP="00F16A51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329" w:hanging="329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575A00" w:rsidRPr="000B5C67">
              <w:rPr>
                <w:rFonts w:cs="Times New Roman"/>
                <w:sz w:val="24"/>
                <w:szCs w:val="24"/>
                <w:lang w:val="ru-RU"/>
              </w:rPr>
              <w:t>нутренн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яя</w:t>
            </w:r>
            <w:r w:rsidR="00575A00" w:rsidRPr="000B5C67">
              <w:rPr>
                <w:rFonts w:cs="Times New Roman"/>
                <w:sz w:val="24"/>
                <w:szCs w:val="24"/>
                <w:lang w:val="ru-RU"/>
              </w:rPr>
              <w:t xml:space="preserve"> реорганизаци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я</w:t>
            </w:r>
            <w:r w:rsidR="00575A00" w:rsidRPr="000B5C67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нацеленная </w:t>
            </w:r>
            <w:r w:rsidR="00575A00" w:rsidRPr="000B5C67">
              <w:rPr>
                <w:rFonts w:cs="Times New Roman"/>
                <w:sz w:val="24"/>
                <w:szCs w:val="24"/>
                <w:lang w:val="ru-RU"/>
              </w:rPr>
              <w:t xml:space="preserve">на более эффективное использование уже имеющихся навыков и компетенций в соответствии с будущими потребностями 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10d_Da"/>
            <w:tag w:val="A10d_Da"/>
            <w:id w:val="-10069073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822A1F4" w14:textId="60A6C535" w:rsidR="00D22446" w:rsidRPr="000B5C67" w:rsidRDefault="00F96469" w:rsidP="00F96469">
                <w:pPr>
                  <w:pStyle w:val="ListParagraph"/>
                  <w:shd w:val="clear" w:color="auto" w:fill="E7E6E6" w:themeFill="background2"/>
                  <w:ind w:left="-57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10d_Nu"/>
            <w:tag w:val="A10d_Nu"/>
            <w:id w:val="-12553636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4781635" w14:textId="123030A7" w:rsidR="00D22446" w:rsidRPr="000B5C67" w:rsidRDefault="00F96469" w:rsidP="00F96469">
                <w:pPr>
                  <w:pStyle w:val="ListParagraph"/>
                  <w:shd w:val="clear" w:color="auto" w:fill="E7E6E6" w:themeFill="background2"/>
                  <w:ind w:left="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</w:tr>
    </w:tbl>
    <w:p w14:paraId="4B423271" w14:textId="77777777" w:rsidR="00364D32" w:rsidRPr="000B5C67" w:rsidRDefault="00364D32" w:rsidP="004A6C4E">
      <w:pPr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929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40"/>
        <w:gridCol w:w="9289"/>
      </w:tblGrid>
      <w:tr w:rsidR="00364D32" w:rsidRPr="000B5C67" w14:paraId="4FDFE9E1" w14:textId="77777777" w:rsidTr="00A026EE">
        <w:trPr>
          <w:trHeight w:val="712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C358F5B" w14:textId="77777777" w:rsidR="00364D32" w:rsidRPr="000B5C67" w:rsidRDefault="00364D32" w:rsidP="00661A4C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A12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187E947" w14:textId="6300600C" w:rsidR="00364D32" w:rsidRPr="000B5C67" w:rsidRDefault="00D31D2E" w:rsidP="00661A4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Какие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навыки/компетенции</w:t>
            </w:r>
            <w:r w:rsidRPr="00A521D3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(опр.4)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являются наиболее важными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для развития предприятия в ближайшие годы</w:t>
            </w:r>
            <w:r w:rsidR="00364D32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  <w:p w14:paraId="3D0035B7" w14:textId="77777777" w:rsidR="00D31D2E" w:rsidRPr="000B5C67" w:rsidRDefault="00D31D2E" w:rsidP="00D31D2E">
            <w:pPr>
              <w:spacing w:before="120"/>
              <w:jc w:val="both"/>
              <w:rPr>
                <w:rFonts w:cs="Times New Roman"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b/>
                <w:bCs/>
                <w:i/>
                <w:iCs/>
                <w:sz w:val="22"/>
                <w:lang w:val="ru-RU"/>
              </w:rPr>
              <w:t>Внимание!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 Пожалуйста, выберите минимум 1 и максимум 3 навыка/компетенции.</w:t>
            </w:r>
          </w:p>
          <w:p w14:paraId="1DC95573" w14:textId="123241E8" w:rsidR="00845EC8" w:rsidRPr="000B5C67" w:rsidRDefault="00D31D2E" w:rsidP="00A521D3">
            <w:pPr>
              <w:spacing w:after="120"/>
              <w:ind w:left="1108"/>
              <w:rPr>
                <w:rFonts w:cs="Times New Roman"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Если навык не полностью соответствует какой-либо категории, отметьте наиболее близкую </w:t>
            </w:r>
            <w:r w:rsidR="005E5C03" w:rsidRPr="000B5C67">
              <w:rPr>
                <w:rFonts w:cs="Times New Roman"/>
                <w:i/>
                <w:iCs/>
                <w:sz w:val="22"/>
                <w:lang w:val="ru-RU"/>
              </w:rPr>
              <w:t>к ней</w:t>
            </w:r>
            <w:r w:rsidR="00B27BB1" w:rsidRPr="000B5C67">
              <w:rPr>
                <w:rFonts w:cs="Times New Roman"/>
                <w:i/>
                <w:iCs/>
                <w:sz w:val="22"/>
                <w:lang w:val="ru-RU"/>
              </w:rPr>
              <w:t>.</w:t>
            </w:r>
          </w:p>
        </w:tc>
      </w:tr>
      <w:tr w:rsidR="00D31D2E" w:rsidRPr="000B5C67" w14:paraId="59C53A37" w14:textId="77777777" w:rsidTr="00A026EE">
        <w:trPr>
          <w:trHeight w:val="340"/>
        </w:trPr>
        <w:bookmarkStart w:id="1" w:name="_Hlk216101860" w:displacedByCustomXml="next"/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48146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C1C330E" w14:textId="558B28E4" w:rsidR="00D31D2E" w:rsidRPr="000B5C67" w:rsidRDefault="00D31D2E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0DF8384" w14:textId="702B3AF6" w:rsidR="00D31D2E" w:rsidRPr="000B5C67" w:rsidRDefault="00D31D2E" w:rsidP="00A026E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Общие </w:t>
            </w:r>
            <w:r w:rsidR="005E5C03" w:rsidRPr="000B5C67">
              <w:rPr>
                <w:sz w:val="24"/>
                <w:szCs w:val="24"/>
                <w:lang w:val="ru-RU"/>
              </w:rPr>
              <w:t>IT</w:t>
            </w:r>
            <w:r w:rsidRPr="000B5C67">
              <w:rPr>
                <w:sz w:val="24"/>
                <w:szCs w:val="24"/>
                <w:lang w:val="ru-RU"/>
              </w:rPr>
              <w:t>-навыки</w:t>
            </w:r>
          </w:p>
        </w:tc>
      </w:tr>
      <w:tr w:rsidR="00D31D2E" w:rsidRPr="000B5C67" w14:paraId="3D60E36B" w14:textId="77777777" w:rsidTr="00A026EE">
        <w:trPr>
          <w:trHeight w:val="340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17369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E5732F5" w14:textId="77509907" w:rsidR="00D31D2E" w:rsidRPr="000B5C67" w:rsidRDefault="00D31D2E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24ADF2E" w14:textId="11AF477A" w:rsidR="00D31D2E" w:rsidRPr="000B5C67" w:rsidRDefault="00D31D2E" w:rsidP="00A026E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Профессиональные </w:t>
            </w:r>
            <w:r w:rsidR="005E5C03" w:rsidRPr="000B5C67">
              <w:rPr>
                <w:sz w:val="24"/>
                <w:szCs w:val="24"/>
                <w:lang w:val="ru-RU"/>
              </w:rPr>
              <w:t>IT</w:t>
            </w:r>
            <w:r w:rsidRPr="000B5C67">
              <w:rPr>
                <w:sz w:val="24"/>
                <w:szCs w:val="24"/>
                <w:lang w:val="ru-RU"/>
              </w:rPr>
              <w:t>-навыки</w:t>
            </w:r>
          </w:p>
        </w:tc>
      </w:tr>
      <w:tr w:rsidR="00D31D2E" w:rsidRPr="000B5C67" w14:paraId="048230E6" w14:textId="77777777" w:rsidTr="00A026EE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127444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9015584" w14:textId="6CA6067C" w:rsidR="00D31D2E" w:rsidRPr="000B5C67" w:rsidRDefault="00D31D2E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3A7408" w14:textId="1C579B70" w:rsidR="00D31D2E" w:rsidRPr="000B5C67" w:rsidRDefault="00D31D2E" w:rsidP="00A026E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Навыки управления (менеджмента)</w:t>
            </w:r>
          </w:p>
        </w:tc>
      </w:tr>
      <w:tr w:rsidR="00D31D2E" w:rsidRPr="000B5C67" w14:paraId="4AD307BC" w14:textId="77777777" w:rsidTr="00A026EE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87905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19AA0CE" w14:textId="6D34864D" w:rsidR="00D31D2E" w:rsidRPr="000B5C67" w:rsidRDefault="00D31D2E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417A99E" w14:textId="2FA8D450" w:rsidR="00D31D2E" w:rsidRPr="000B5C67" w:rsidRDefault="00D31D2E" w:rsidP="00A026E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Навыки командной работы</w:t>
            </w:r>
          </w:p>
        </w:tc>
      </w:tr>
      <w:tr w:rsidR="00D31D2E" w:rsidRPr="000B5C67" w14:paraId="3E164EFD" w14:textId="77777777" w:rsidTr="00A026EE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35524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CDCA286" w14:textId="3C512D67" w:rsidR="00D31D2E" w:rsidRPr="000B5C67" w:rsidRDefault="00D31D2E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7539F62" w14:textId="5CFDA5E3" w:rsidR="00D31D2E" w:rsidRPr="000B5C67" w:rsidRDefault="00D31D2E" w:rsidP="00A026E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Навыки общения с клиентами</w:t>
            </w:r>
          </w:p>
        </w:tc>
      </w:tr>
      <w:tr w:rsidR="00D31D2E" w:rsidRPr="000B5C67" w14:paraId="359AA8C7" w14:textId="77777777" w:rsidTr="00A026EE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06069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8E11853" w14:textId="77777777" w:rsidR="00D31D2E" w:rsidRPr="000B5C67" w:rsidRDefault="00D31D2E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6F0EE0" w14:textId="1AC0478C" w:rsidR="00D31D2E" w:rsidRPr="000B5C67" w:rsidRDefault="00D31D2E" w:rsidP="00A026E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Навыки решения проблем</w:t>
            </w:r>
          </w:p>
        </w:tc>
      </w:tr>
      <w:tr w:rsidR="00D31D2E" w:rsidRPr="000B5C67" w14:paraId="67258EA0" w14:textId="77777777" w:rsidTr="00A026EE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10695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949A872" w14:textId="77777777" w:rsidR="00D31D2E" w:rsidRPr="000B5C67" w:rsidRDefault="00D31D2E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9CFE232" w14:textId="011B1404" w:rsidR="00D31D2E" w:rsidRPr="000B5C67" w:rsidRDefault="00D31D2E" w:rsidP="00A026E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Административные навыки</w:t>
            </w:r>
          </w:p>
        </w:tc>
      </w:tr>
      <w:tr w:rsidR="00D31D2E" w:rsidRPr="000B5C67" w14:paraId="09ABEB15" w14:textId="77777777" w:rsidTr="00A026EE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37438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6DD70A2" w14:textId="77777777" w:rsidR="00D31D2E" w:rsidRPr="000B5C67" w:rsidRDefault="00D31D2E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836CEE5" w14:textId="3D000B3F" w:rsidR="00D31D2E" w:rsidRPr="000B5C67" w:rsidRDefault="00D31D2E" w:rsidP="00A026E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Знание иностранных языков</w:t>
            </w:r>
          </w:p>
        </w:tc>
      </w:tr>
      <w:tr w:rsidR="00D31D2E" w:rsidRPr="000B5C67" w14:paraId="5A97B558" w14:textId="77777777" w:rsidTr="00A026EE">
        <w:trPr>
          <w:trHeight w:val="340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62431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3662779" w14:textId="77777777" w:rsidR="00D31D2E" w:rsidRPr="000B5C67" w:rsidRDefault="00D31D2E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051231" w14:textId="5236048E" w:rsidR="00D31D2E" w:rsidRPr="000B5C67" w:rsidRDefault="00D31D2E" w:rsidP="00A026E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Технические, практические или специфические для должности навыки</w:t>
            </w:r>
          </w:p>
        </w:tc>
      </w:tr>
      <w:tr w:rsidR="00D31D2E" w:rsidRPr="000B5C67" w14:paraId="68DDB4C5" w14:textId="77777777" w:rsidTr="00A026EE">
        <w:trPr>
          <w:trHeight w:val="340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69275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914DF1E" w14:textId="77777777" w:rsidR="00D31D2E" w:rsidRPr="000B5C67" w:rsidRDefault="00D31D2E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0C035D4" w14:textId="69EA240D" w:rsidR="00D31D2E" w:rsidRPr="000B5C67" w:rsidRDefault="00D31D2E" w:rsidP="00A026E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Навыки устного </w:t>
            </w:r>
            <w:r w:rsidR="005E5C03" w:rsidRPr="000B5C67">
              <w:rPr>
                <w:sz w:val="24"/>
                <w:szCs w:val="24"/>
                <w:lang w:val="ru-RU"/>
              </w:rPr>
              <w:t>или</w:t>
            </w:r>
            <w:r w:rsidRPr="000B5C67">
              <w:rPr>
                <w:sz w:val="24"/>
                <w:szCs w:val="24"/>
                <w:lang w:val="ru-RU"/>
              </w:rPr>
              <w:t xml:space="preserve"> письменного общения</w:t>
            </w:r>
          </w:p>
        </w:tc>
      </w:tr>
      <w:tr w:rsidR="00D31D2E" w:rsidRPr="000B5C67" w14:paraId="18365A81" w14:textId="77777777" w:rsidTr="00A026EE">
        <w:trPr>
          <w:trHeight w:val="340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139200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C6CD099" w14:textId="77777777" w:rsidR="00D31D2E" w:rsidRPr="000B5C67" w:rsidRDefault="00D31D2E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58B3329" w14:textId="58BBC2DE" w:rsidR="00D31D2E" w:rsidRPr="000B5C67" w:rsidRDefault="00D31D2E" w:rsidP="00A026E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Навыки </w:t>
            </w:r>
            <w:r w:rsidR="00853F00" w:rsidRPr="000B5C67">
              <w:rPr>
                <w:sz w:val="24"/>
                <w:szCs w:val="24"/>
                <w:lang w:val="ru-RU"/>
              </w:rPr>
              <w:t>счёта</w:t>
            </w:r>
            <w:r w:rsidRPr="000B5C67">
              <w:rPr>
                <w:sz w:val="24"/>
                <w:szCs w:val="24"/>
                <w:lang w:val="ru-RU"/>
              </w:rPr>
              <w:t xml:space="preserve"> и/или чтения</w:t>
            </w:r>
            <w:r w:rsidR="00853F00" w:rsidRPr="000B5C67">
              <w:rPr>
                <w:sz w:val="24"/>
                <w:szCs w:val="24"/>
                <w:lang w:val="ru-RU"/>
              </w:rPr>
              <w:t>/</w:t>
            </w:r>
            <w:r w:rsidRPr="000B5C67">
              <w:rPr>
                <w:sz w:val="24"/>
                <w:szCs w:val="24"/>
                <w:lang w:val="ru-RU"/>
              </w:rPr>
              <w:t>письма</w:t>
            </w:r>
          </w:p>
        </w:tc>
      </w:tr>
      <w:tr w:rsidR="009C54DB" w:rsidRPr="000B5C67" w14:paraId="24FC3F61" w14:textId="77777777" w:rsidTr="00A026EE">
        <w:trPr>
          <w:trHeight w:val="500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96810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vMerge w:val="restart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783AB996" w14:textId="77777777" w:rsidR="009C54DB" w:rsidRPr="000B5C67" w:rsidRDefault="009C54DB" w:rsidP="00D31D2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AB142E" w14:textId="68C6BD81" w:rsidR="009C54DB" w:rsidRPr="000B5C67" w:rsidRDefault="009C54DB" w:rsidP="00A026EE">
            <w:pPr>
              <w:pStyle w:val="ListParagraph"/>
              <w:numPr>
                <w:ilvl w:val="0"/>
                <w:numId w:val="2"/>
              </w:numPr>
              <w:ind w:left="358" w:hanging="284"/>
              <w:rPr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Другие навыки, не перечисленные выше </w:t>
            </w:r>
            <w:r w:rsidR="00E472A8" w:rsidRPr="000B5C67">
              <w:rPr>
                <w:i/>
                <w:iCs/>
                <w:sz w:val="24"/>
                <w:szCs w:val="24"/>
                <w:lang w:val="ru-RU"/>
              </w:rPr>
              <w:t>(</w:t>
            </w:r>
            <w:r w:rsidRPr="000B5C67">
              <w:rPr>
                <w:i/>
                <w:iCs/>
                <w:sz w:val="24"/>
                <w:szCs w:val="24"/>
                <w:lang w:val="ru-RU"/>
              </w:rPr>
              <w:t>укажите</w:t>
            </w:r>
            <w:r w:rsidR="00E472A8" w:rsidRPr="000B5C67">
              <w:rPr>
                <w:i/>
                <w:iCs/>
                <w:sz w:val="24"/>
                <w:szCs w:val="24"/>
                <w:lang w:val="ru-RU"/>
              </w:rPr>
              <w:t>)</w:t>
            </w:r>
            <w:r w:rsidRPr="000B5C67">
              <w:rPr>
                <w:b/>
                <w:bCs/>
                <w:sz w:val="24"/>
                <w:szCs w:val="24"/>
                <w:lang w:val="ru-RU"/>
              </w:rPr>
              <w:t>________________________</w:t>
            </w:r>
          </w:p>
          <w:p w14:paraId="4559E6E9" w14:textId="2448FEEE" w:rsidR="009C54DB" w:rsidRPr="000B5C67" w:rsidRDefault="009C54DB" w:rsidP="00D31D2E">
            <w:pPr>
              <w:ind w:left="394" w:hanging="358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C54DB" w:rsidRPr="000B5C67" w14:paraId="187A3644" w14:textId="77777777" w:rsidTr="00A026EE">
        <w:trPr>
          <w:trHeight w:val="128"/>
        </w:trPr>
        <w:tc>
          <w:tcPr>
            <w:tcW w:w="640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532B83CC" w14:textId="77777777" w:rsidR="009C54DB" w:rsidRPr="000B5C67" w:rsidRDefault="009C54DB" w:rsidP="00D31D2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6C154E" w14:textId="77777777" w:rsidR="009C54DB" w:rsidRPr="000B5C67" w:rsidRDefault="009C54DB" w:rsidP="00D31D2E">
            <w:pPr>
              <w:ind w:left="394" w:hanging="358"/>
              <w:rPr>
                <w:sz w:val="24"/>
                <w:szCs w:val="24"/>
                <w:lang w:val="ru-RU"/>
              </w:rPr>
            </w:pPr>
          </w:p>
        </w:tc>
      </w:tr>
      <w:tr w:rsidR="00845EC8" w:rsidRPr="000B5C67" w14:paraId="32BBD478" w14:textId="77777777" w:rsidTr="00A026EE">
        <w:trPr>
          <w:trHeight w:val="340"/>
        </w:trPr>
        <w:bookmarkEnd w:id="1" w:displacedByCustomXml="next"/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2400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C1831B2" w14:textId="77777777" w:rsidR="00364D32" w:rsidRPr="000B5C67" w:rsidRDefault="00364D32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37621D" w14:textId="43198C27" w:rsidR="00364D32" w:rsidRPr="000B5C67" w:rsidRDefault="009C54DB" w:rsidP="00A026EE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Не знаю</w:t>
            </w:r>
          </w:p>
        </w:tc>
      </w:tr>
    </w:tbl>
    <w:p w14:paraId="7BEA96C5" w14:textId="77777777" w:rsidR="00364D32" w:rsidRPr="000B5C67" w:rsidRDefault="00364D32" w:rsidP="004A6C4E">
      <w:pPr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093"/>
      </w:tblGrid>
      <w:tr w:rsidR="00526AEB" w:rsidRPr="000B5C67" w14:paraId="38583F64" w14:textId="77777777" w:rsidTr="007F6DE7">
        <w:trPr>
          <w:trHeight w:val="649"/>
        </w:trPr>
        <w:tc>
          <w:tcPr>
            <w:tcW w:w="654" w:type="dxa"/>
            <w:shd w:val="clear" w:color="auto" w:fill="E7E6E6" w:themeFill="background2"/>
          </w:tcPr>
          <w:p w14:paraId="7C8037AE" w14:textId="7C79DD47" w:rsidR="00526AEB" w:rsidRPr="000B5C67" w:rsidRDefault="009E580F" w:rsidP="00493B1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lang w:val="ru-RU"/>
              </w:rPr>
              <w:lastRenderedPageBreak/>
              <w:br w:type="page"/>
            </w:r>
            <w:r w:rsidR="00526AEB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A13</w:t>
            </w:r>
          </w:p>
        </w:tc>
        <w:tc>
          <w:tcPr>
            <w:tcW w:w="9093" w:type="dxa"/>
            <w:shd w:val="clear" w:color="auto" w:fill="E7E6E6" w:themeFill="background2"/>
          </w:tcPr>
          <w:p w14:paraId="5DE514B5" w14:textId="4CF90DCC" w:rsidR="00526AEB" w:rsidRPr="000B5C67" w:rsidRDefault="00602A59" w:rsidP="00493B12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Планирование НПО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на предприятии обычно </w:t>
            </w:r>
            <w:r w:rsidR="00581B00" w:rsidRPr="000B5C67">
              <w:rPr>
                <w:rFonts w:cs="Times New Roman"/>
                <w:sz w:val="24"/>
                <w:szCs w:val="24"/>
                <w:lang w:val="ru-RU"/>
              </w:rPr>
              <w:t>выражается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в виде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43DAE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плана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или программ</w:t>
            </w:r>
            <w:r w:rsidR="001D078F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="00581B00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в письменном виде</w:t>
            </w:r>
            <w:r w:rsidR="00526AEB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</w:tc>
      </w:tr>
      <w:tr w:rsidR="0019729C" w:rsidRPr="000B5C67" w14:paraId="1374B470" w14:textId="77777777" w:rsidTr="00EF067F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Nu"/>
            <w:tag w:val="A9_Nu"/>
            <w:id w:val="-9924876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2C84BECA" w14:textId="59755A85" w:rsidR="0019729C" w:rsidRPr="000B5C67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7B980E97" w14:textId="70440923" w:rsidR="0019729C" w:rsidRPr="000B5C67" w:rsidRDefault="00581B00" w:rsidP="0019729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19729C" w:rsidRPr="000B5C67" w14:paraId="61AD18C5" w14:textId="77777777" w:rsidTr="00EF067F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11867085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7F3AF0A5" w14:textId="06F3EAE6" w:rsidR="0019729C" w:rsidRPr="000B5C67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08668FF3" w14:textId="4782B693" w:rsidR="0019729C" w:rsidRPr="000B5C67" w:rsidRDefault="00581B00" w:rsidP="0019729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21CFFCA2" w14:textId="77777777" w:rsidR="00576849" w:rsidRPr="000B5C67" w:rsidRDefault="00576849" w:rsidP="004A6C4E">
      <w:pPr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093"/>
      </w:tblGrid>
      <w:tr w:rsidR="00526AEB" w:rsidRPr="000B5C67" w14:paraId="51868563" w14:textId="77777777" w:rsidTr="00526AEB">
        <w:trPr>
          <w:trHeight w:val="465"/>
        </w:trPr>
        <w:tc>
          <w:tcPr>
            <w:tcW w:w="654" w:type="dxa"/>
            <w:shd w:val="clear" w:color="auto" w:fill="E7E6E6" w:themeFill="background2"/>
          </w:tcPr>
          <w:p w14:paraId="284BBE4B" w14:textId="71622C9A" w:rsidR="00526AEB" w:rsidRPr="000B5C67" w:rsidRDefault="00526AEB" w:rsidP="00493B1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A14</w:t>
            </w:r>
          </w:p>
        </w:tc>
        <w:tc>
          <w:tcPr>
            <w:tcW w:w="9093" w:type="dxa"/>
            <w:shd w:val="clear" w:color="auto" w:fill="E7E6E6" w:themeFill="background2"/>
          </w:tcPr>
          <w:p w14:paraId="7CCFF8BE" w14:textId="507CF36E" w:rsidR="00526AEB" w:rsidRPr="000B5C67" w:rsidRDefault="00581B00" w:rsidP="00493B12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Обычно предприятие располагает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ежегодным бюджетом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, выделяемым на НПО</w:t>
            </w:r>
            <w:r w:rsidR="00526AEB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?</w:t>
            </w:r>
          </w:p>
        </w:tc>
      </w:tr>
      <w:tr w:rsidR="0019729C" w:rsidRPr="000B5C67" w14:paraId="5F3E4B96" w14:textId="77777777" w:rsidTr="00BB4C1A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Nu"/>
            <w:tag w:val="A9_Nu"/>
            <w:id w:val="9143646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30B80440" w14:textId="703D01A3" w:rsidR="0019729C" w:rsidRPr="000B5C67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1E87EA90" w14:textId="62107A17" w:rsidR="0019729C" w:rsidRPr="000B5C67" w:rsidRDefault="00581B00" w:rsidP="0019729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19729C" w:rsidRPr="000B5C67" w14:paraId="74B0017C" w14:textId="77777777" w:rsidTr="00BB4C1A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13033503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73E698F3" w14:textId="273B57E5" w:rsidR="0019729C" w:rsidRPr="000B5C67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70868BD9" w14:textId="1D0F12E2" w:rsidR="0019729C" w:rsidRPr="000B5C67" w:rsidRDefault="00581B00" w:rsidP="0019729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5BC8BD24" w14:textId="77777777" w:rsidR="00A9352A" w:rsidRPr="000B5C67" w:rsidRDefault="00A9352A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093"/>
      </w:tblGrid>
      <w:tr w:rsidR="00526AEB" w:rsidRPr="000B5C67" w14:paraId="239078EA" w14:textId="77777777" w:rsidTr="00CA7575">
        <w:trPr>
          <w:trHeight w:val="743"/>
        </w:trPr>
        <w:tc>
          <w:tcPr>
            <w:tcW w:w="654" w:type="dxa"/>
            <w:shd w:val="clear" w:color="auto" w:fill="E7E6E6" w:themeFill="background2"/>
          </w:tcPr>
          <w:p w14:paraId="1A53F396" w14:textId="763E49DF" w:rsidR="00526AEB" w:rsidRPr="000B5C67" w:rsidRDefault="00526AEB" w:rsidP="00493B1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A15</w:t>
            </w:r>
          </w:p>
        </w:tc>
        <w:tc>
          <w:tcPr>
            <w:tcW w:w="9093" w:type="dxa"/>
            <w:shd w:val="clear" w:color="auto" w:fill="E7E6E6" w:themeFill="background2"/>
          </w:tcPr>
          <w:p w14:paraId="0E0C54E3" w14:textId="069003BA" w:rsidR="00526AEB" w:rsidRPr="000B5C67" w:rsidRDefault="00581B00" w:rsidP="00493B12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В рамках предприятия,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письменные соглашения между социальными партнёрами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(опр</w:t>
            </w:r>
            <w:r w:rsidR="00211FA3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5)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11FA3" w:rsidRPr="000B5C67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коллективные соглашения между объединениями работодателей и профсоюзами</w:t>
            </w:r>
            <w:r w:rsidR="00211FA3" w:rsidRPr="000B5C67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на национальном, отраслевом или территориальном уровне обычно предусматривают вопросы, касающиеся НПО</w:t>
            </w:r>
            <w:r w:rsidR="00526AEB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  <w:p w14:paraId="21B478F1" w14:textId="20F494A0" w:rsidR="00526AEB" w:rsidRPr="000B5C67" w:rsidRDefault="00211FA3" w:rsidP="00A521D3">
            <w:pPr>
              <w:spacing w:before="120" w:after="120"/>
              <w:ind w:left="1078" w:hanging="1078"/>
              <w:rPr>
                <w:rFonts w:cs="Times New Roman"/>
                <w:sz w:val="22"/>
                <w:lang w:val="ru-RU"/>
              </w:rPr>
            </w:pPr>
            <w:r w:rsidRPr="000B5C67">
              <w:rPr>
                <w:rFonts w:cs="Times New Roman"/>
                <w:b/>
                <w:bCs/>
                <w:i/>
                <w:iCs/>
                <w:sz w:val="22"/>
                <w:lang w:val="ru-RU"/>
              </w:rPr>
              <w:t>Внимание!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 Не включа</w:t>
            </w:r>
            <w:r w:rsidR="00E472A8" w:rsidRPr="000B5C67">
              <w:rPr>
                <w:rFonts w:cs="Times New Roman"/>
                <w:i/>
                <w:iCs/>
                <w:sz w:val="22"/>
                <w:lang w:val="ru-RU"/>
              </w:rPr>
              <w:t>ю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>тся соглашени</w:t>
            </w:r>
            <w:r w:rsidR="00FC229A" w:rsidRPr="000B5C67">
              <w:rPr>
                <w:rFonts w:cs="Times New Roman"/>
                <w:i/>
                <w:iCs/>
                <w:sz w:val="22"/>
                <w:lang w:val="ru-RU"/>
              </w:rPr>
              <w:t>я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 на уровне предприятия (коллективный трудовой договор между представителями работников и работодателя)</w:t>
            </w:r>
            <w:r w:rsidR="00526AEB" w:rsidRPr="000B5C67">
              <w:rPr>
                <w:rFonts w:cs="Times New Roman"/>
                <w:i/>
                <w:iCs/>
                <w:sz w:val="22"/>
                <w:lang w:val="ru-RU"/>
              </w:rPr>
              <w:t>.</w:t>
            </w:r>
          </w:p>
        </w:tc>
      </w:tr>
      <w:tr w:rsidR="0019729C" w:rsidRPr="000B5C67" w14:paraId="7A042BCC" w14:textId="77777777" w:rsidTr="000D71AF">
        <w:trPr>
          <w:trHeight w:val="75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Nu"/>
            <w:tag w:val="A9_Nu"/>
            <w:id w:val="19411127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787B67CB" w14:textId="4E07ADBA" w:rsidR="0019729C" w:rsidRPr="000B5C67" w:rsidRDefault="00174EB1" w:rsidP="00F10146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3149DF31" w14:textId="66C10569" w:rsidR="0019729C" w:rsidRPr="000B5C67" w:rsidRDefault="00FC229A" w:rsidP="00F10146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19729C" w:rsidRPr="000B5C67" w14:paraId="0F616AE1" w14:textId="77777777" w:rsidTr="000D71AF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5173595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0D111884" w14:textId="78767F6E" w:rsidR="0019729C" w:rsidRPr="000B5C67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63E6268A" w14:textId="28F7030F" w:rsidR="0019729C" w:rsidRPr="000B5C67" w:rsidRDefault="00384ED9" w:rsidP="00F10146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</w:t>
            </w:r>
            <w:r w:rsidR="00FC229A" w:rsidRPr="000B5C67">
              <w:rPr>
                <w:rFonts w:cs="Times New Roman"/>
                <w:sz w:val="24"/>
                <w:szCs w:val="24"/>
                <w:lang w:val="ru-RU"/>
              </w:rPr>
              <w:t>ЕТ</w:t>
            </w:r>
          </w:p>
        </w:tc>
      </w:tr>
      <w:tr w:rsidR="0019729C" w:rsidRPr="000B5C67" w14:paraId="7DDE383C" w14:textId="77777777" w:rsidTr="000D71AF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794141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667CF480" w14:textId="4CAF090B" w:rsidR="0019729C" w:rsidRPr="000B5C67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62BCBE52" w14:textId="655C9670" w:rsidR="0019729C" w:rsidRPr="000B5C67" w:rsidRDefault="00384ED9" w:rsidP="0019729C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Письменные соглашения между социальными партнёрами отсутствуют</w:t>
            </w:r>
          </w:p>
        </w:tc>
      </w:tr>
    </w:tbl>
    <w:p w14:paraId="0D2F6139" w14:textId="77777777" w:rsidR="00576849" w:rsidRPr="000B5C67" w:rsidRDefault="00576849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750"/>
        <w:gridCol w:w="8997"/>
      </w:tblGrid>
      <w:tr w:rsidR="00174EB1" w:rsidRPr="000B5C67" w14:paraId="07B9400A" w14:textId="77777777" w:rsidTr="00174EB1">
        <w:trPr>
          <w:trHeight w:val="445"/>
        </w:trPr>
        <w:tc>
          <w:tcPr>
            <w:tcW w:w="750" w:type="dxa"/>
            <w:shd w:val="clear" w:color="auto" w:fill="E7E6E6" w:themeFill="background2"/>
          </w:tcPr>
          <w:p w14:paraId="1C081F9F" w14:textId="54306F8C" w:rsidR="00174EB1" w:rsidRPr="000B5C67" w:rsidRDefault="00174EB1" w:rsidP="00493B1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A16a</w:t>
            </w:r>
          </w:p>
        </w:tc>
        <w:tc>
          <w:tcPr>
            <w:tcW w:w="8997" w:type="dxa"/>
            <w:shd w:val="clear" w:color="auto" w:fill="E7E6E6" w:themeFill="background2"/>
          </w:tcPr>
          <w:p w14:paraId="7EB1D805" w14:textId="1B74D731" w:rsidR="00174EB1" w:rsidRPr="000B5C67" w:rsidRDefault="00B76D7C" w:rsidP="00174EB1">
            <w:pPr>
              <w:spacing w:after="120"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Вовлечены </w:t>
            </w:r>
            <w:r w:rsidR="00FC229A" w:rsidRPr="000B5C6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ли</w:t>
            </w:r>
            <w:r w:rsidR="00FC229A" w:rsidRPr="000B5C6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, как правило, </w:t>
            </w:r>
            <w:r w:rsidR="00FC229A" w:rsidRPr="000B5C6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выбранные представители работников</w:t>
            </w:r>
            <w:r w:rsidR="00FC229A" w:rsidRPr="000B5C67">
              <w:rPr>
                <w:rFonts w:cs="Times New Roman"/>
                <w:color w:val="000000" w:themeColor="text1"/>
                <w:sz w:val="24"/>
                <w:szCs w:val="24"/>
                <w:vertAlign w:val="superscript"/>
                <w:lang w:val="ru-RU"/>
              </w:rPr>
              <w:t>(опр.6)</w:t>
            </w:r>
            <w:r w:rsidR="00FC229A" w:rsidRPr="000B5C6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в процесс управления НПО</w:t>
            </w:r>
            <w:r w:rsidR="00FC229A" w:rsidRPr="000B5C6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 xml:space="preserve"> на предприятии</w:t>
            </w:r>
            <w:r w:rsidR="00174EB1" w:rsidRPr="000B5C6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?</w:t>
            </w:r>
          </w:p>
        </w:tc>
      </w:tr>
      <w:tr w:rsidR="00174EB1" w:rsidRPr="000B5C67" w14:paraId="06838FB5" w14:textId="77777777" w:rsidTr="00174EB1">
        <w:trPr>
          <w:trHeight w:val="197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Nu"/>
            <w:tag w:val="A9_Nu"/>
            <w:id w:val="-6900688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shd w:val="clear" w:color="auto" w:fill="E7E6E6" w:themeFill="background2"/>
                <w:vAlign w:val="center"/>
              </w:tcPr>
              <w:p w14:paraId="6878541C" w14:textId="48AEAF38" w:rsidR="00174EB1" w:rsidRPr="000B5C67" w:rsidRDefault="00F10146" w:rsidP="00174EB1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8997" w:type="dxa"/>
            <w:shd w:val="clear" w:color="auto" w:fill="E7E6E6" w:themeFill="background2"/>
            <w:vAlign w:val="center"/>
          </w:tcPr>
          <w:p w14:paraId="6B3FB805" w14:textId="12DFB42A" w:rsidR="00174EB1" w:rsidRPr="000B5C67" w:rsidRDefault="00FC229A" w:rsidP="00174EB1">
            <w:pP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174EB1" w:rsidRPr="000B5C67" w14:paraId="5F8B5531" w14:textId="77777777" w:rsidTr="00174EB1">
        <w:trPr>
          <w:trHeight w:val="86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-11870592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shd w:val="clear" w:color="auto" w:fill="E7E6E6" w:themeFill="background2"/>
                <w:vAlign w:val="center"/>
              </w:tcPr>
              <w:p w14:paraId="002CB7D9" w14:textId="67138AA1" w:rsidR="00174EB1" w:rsidRPr="000B5C67" w:rsidRDefault="00174EB1" w:rsidP="00174EB1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8997" w:type="dxa"/>
            <w:shd w:val="clear" w:color="auto" w:fill="E7E6E6" w:themeFill="background2"/>
            <w:vAlign w:val="center"/>
          </w:tcPr>
          <w:p w14:paraId="4E95AFEF" w14:textId="0B1782B6" w:rsidR="00174EB1" w:rsidRPr="000B5C67" w:rsidRDefault="00FC229A" w:rsidP="00174EB1">
            <w:pP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174EB1" w:rsidRPr="000B5C67" w14:paraId="079A0AAD" w14:textId="77777777" w:rsidTr="00174EB1">
        <w:trPr>
          <w:trHeight w:val="86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13236173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shd w:val="clear" w:color="auto" w:fill="E7E6E6" w:themeFill="background2"/>
                <w:vAlign w:val="center"/>
              </w:tcPr>
              <w:p w14:paraId="7F501A34" w14:textId="497E0A6A" w:rsidR="00174EB1" w:rsidRPr="000B5C67" w:rsidRDefault="00174EB1" w:rsidP="00174EB1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8997" w:type="dxa"/>
            <w:shd w:val="clear" w:color="auto" w:fill="E7E6E6" w:themeFill="background2"/>
            <w:vAlign w:val="center"/>
          </w:tcPr>
          <w:p w14:paraId="3F0A4230" w14:textId="541626A9" w:rsidR="00174EB1" w:rsidRPr="000B5C67" w:rsidRDefault="00FC229A" w:rsidP="00174EB1">
            <w:pP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Выбранные представители работников отсутствуют</w:t>
            </w:r>
          </w:p>
        </w:tc>
      </w:tr>
    </w:tbl>
    <w:p w14:paraId="4D0E476A" w14:textId="77777777" w:rsidR="009416C2" w:rsidRPr="000B5C67" w:rsidRDefault="009416C2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763"/>
        <w:gridCol w:w="7459"/>
        <w:gridCol w:w="567"/>
        <w:gridCol w:w="992"/>
      </w:tblGrid>
      <w:tr w:rsidR="00102555" w:rsidRPr="000B5C67" w14:paraId="7E7D70F2" w14:textId="2859558B" w:rsidTr="00547D20">
        <w:trPr>
          <w:trHeight w:val="724"/>
        </w:trPr>
        <w:tc>
          <w:tcPr>
            <w:tcW w:w="763" w:type="dxa"/>
            <w:shd w:val="clear" w:color="auto" w:fill="E7E6E6" w:themeFill="background2"/>
          </w:tcPr>
          <w:p w14:paraId="0D9B48FD" w14:textId="645B14FC" w:rsidR="00102555" w:rsidRPr="000B5C67" w:rsidRDefault="00102555" w:rsidP="00894B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A16b</w:t>
            </w:r>
          </w:p>
        </w:tc>
        <w:tc>
          <w:tcPr>
            <w:tcW w:w="9018" w:type="dxa"/>
            <w:gridSpan w:val="3"/>
            <w:shd w:val="clear" w:color="auto" w:fill="E7E6E6" w:themeFill="background2"/>
          </w:tcPr>
          <w:p w14:paraId="06337783" w14:textId="2E55F94E" w:rsidR="00102555" w:rsidRPr="000B5C67" w:rsidRDefault="003F1319" w:rsidP="00894BA4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Если вы ответили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на вопрос A16a, в </w:t>
            </w:r>
            <w:r w:rsidR="00C72538" w:rsidRPr="000B5C67">
              <w:rPr>
                <w:rFonts w:cs="Times New Roman"/>
                <w:sz w:val="24"/>
                <w:szCs w:val="24"/>
                <w:lang w:val="ru-RU"/>
              </w:rPr>
              <w:t xml:space="preserve">решение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каких</w:t>
            </w:r>
            <w:r w:rsidR="00C72538" w:rsidRPr="000B5C67">
              <w:rPr>
                <w:rFonts w:cs="Times New Roman"/>
                <w:sz w:val="24"/>
                <w:szCs w:val="24"/>
                <w:lang w:val="ru-RU"/>
              </w:rPr>
              <w:t xml:space="preserve"> именно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72538" w:rsidRPr="000B5C67">
              <w:rPr>
                <w:rFonts w:cs="Times New Roman"/>
                <w:sz w:val="24"/>
                <w:szCs w:val="24"/>
                <w:lang w:val="ru-RU"/>
              </w:rPr>
              <w:t>вопросов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, как правило, </w:t>
            </w:r>
            <w:r w:rsidR="00C72538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вовлечены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представители работников</w:t>
            </w:r>
            <w:r w:rsidR="00102555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?</w:t>
            </w:r>
          </w:p>
        </w:tc>
      </w:tr>
      <w:tr w:rsidR="00102555" w:rsidRPr="000B5C67" w14:paraId="0F8D3C84" w14:textId="77777777" w:rsidTr="00547D20"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E939486" w14:textId="77777777" w:rsidR="00102555" w:rsidRPr="000B5C67" w:rsidRDefault="00102555" w:rsidP="00102555">
            <w:pPr>
              <w:ind w:left="379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EB5D07D" w14:textId="4898E54A" w:rsidR="00102555" w:rsidRPr="000B5C67" w:rsidRDefault="0079721C" w:rsidP="0010255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00C3656" w14:textId="1A4DE900" w:rsidR="00102555" w:rsidRPr="000B5C67" w:rsidRDefault="0079721C" w:rsidP="0010255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</w:tr>
      <w:tr w:rsidR="0079721C" w:rsidRPr="000B5C67" w14:paraId="381864BF" w14:textId="7F7C9109" w:rsidTr="00547D20"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AAA4457" w14:textId="501D7F5B" w:rsidR="0079721C" w:rsidRPr="000B5C67" w:rsidRDefault="0079721C" w:rsidP="00456F6E">
            <w:pPr>
              <w:pStyle w:val="ListParagraph"/>
              <w:numPr>
                <w:ilvl w:val="0"/>
                <w:numId w:val="3"/>
              </w:numPr>
              <w:ind w:left="462" w:hanging="294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Определение целей профессионального обучения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-94507237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598EED" w14:textId="681C1D22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-131001326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D50C2A" w14:textId="6BD856DD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79721C" w:rsidRPr="000B5C67" w14:paraId="77CCDDBE" w14:textId="504097E0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751D46" w14:textId="490E1BB8" w:rsidR="0079721C" w:rsidRPr="000B5C67" w:rsidRDefault="0079721C" w:rsidP="00456F6E">
            <w:pPr>
              <w:pStyle w:val="ListParagraph"/>
              <w:numPr>
                <w:ilvl w:val="0"/>
                <w:numId w:val="3"/>
              </w:numPr>
              <w:ind w:left="462" w:hanging="294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Установление критериев для отбора участников или конкретных целевых групп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-112677955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40DE23" w14:textId="2E732F28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-88803060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F4670" w14:textId="43FAC307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79721C" w:rsidRPr="000B5C67" w14:paraId="3424EA6B" w14:textId="3A0E1D44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2BDB5F" w14:textId="053A750B" w:rsidR="0079721C" w:rsidRPr="000B5C67" w:rsidRDefault="0079721C" w:rsidP="00456F6E">
            <w:pPr>
              <w:pStyle w:val="ListParagraph"/>
              <w:numPr>
                <w:ilvl w:val="0"/>
                <w:numId w:val="3"/>
              </w:numPr>
              <w:ind w:left="462" w:hanging="294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Форма/вид обучения (например: внутренние/внешние курсы; другие формы, такие как обучение </w:t>
            </w:r>
            <w:r w:rsidR="00456F6E" w:rsidRPr="000B5C67">
              <w:rPr>
                <w:sz w:val="24"/>
                <w:szCs w:val="24"/>
                <w:lang w:val="ru-RU"/>
              </w:rPr>
              <w:t xml:space="preserve">на рабочем месте </w:t>
            </w:r>
            <w:r w:rsidRPr="000B5C67">
              <w:rPr>
                <w:sz w:val="24"/>
                <w:szCs w:val="24"/>
                <w:lang w:val="ru-RU"/>
              </w:rPr>
              <w:t>под руководством)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66752475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86B37" w14:textId="597EE9EC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20460209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8586BB" w14:textId="77D7F4BB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79721C" w:rsidRPr="000B5C67" w14:paraId="64FAD55C" w14:textId="7F8E8347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01A318" w14:textId="6F4BC922" w:rsidR="0079721C" w:rsidRPr="000B5C67" w:rsidRDefault="0079721C" w:rsidP="00456F6E">
            <w:pPr>
              <w:pStyle w:val="ListParagraph"/>
              <w:numPr>
                <w:ilvl w:val="0"/>
                <w:numId w:val="3"/>
              </w:numPr>
              <w:ind w:left="462" w:hanging="294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Содержание профессионального обучения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-37323445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A4AC27" w14:textId="3F673BDC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170552590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F48B6" w14:textId="656A9385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79721C" w:rsidRPr="000B5C67" w14:paraId="6D5C4A2D" w14:textId="11A522CC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9ED6084" w14:textId="113A127C" w:rsidR="0079721C" w:rsidRPr="000B5C67" w:rsidRDefault="0079721C" w:rsidP="00456F6E">
            <w:pPr>
              <w:pStyle w:val="ListParagraph"/>
              <w:numPr>
                <w:ilvl w:val="0"/>
                <w:numId w:val="3"/>
              </w:numPr>
              <w:ind w:left="462" w:hanging="294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Бюджет профессионального обучения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-3208914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F593F" w14:textId="1F415BA6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-199100779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3493D3" w14:textId="1A31BE7B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79721C" w:rsidRPr="000B5C67" w14:paraId="5C574CD3" w14:textId="0717C379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07CA86D" w14:textId="45230853" w:rsidR="0079721C" w:rsidRPr="000B5C67" w:rsidRDefault="0079721C" w:rsidP="00456F6E">
            <w:pPr>
              <w:pStyle w:val="ListParagraph"/>
              <w:numPr>
                <w:ilvl w:val="0"/>
                <w:numId w:val="3"/>
              </w:numPr>
              <w:ind w:left="462" w:hanging="294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Отбор внешних </w:t>
            </w:r>
            <w:r w:rsidR="0055146A">
              <w:rPr>
                <w:sz w:val="24"/>
                <w:szCs w:val="24"/>
                <w:lang w:val="ru-RU"/>
              </w:rPr>
              <w:t>провайдеров</w:t>
            </w:r>
            <w:r w:rsidR="0055146A" w:rsidRPr="000B5C67">
              <w:rPr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sz w:val="24"/>
                <w:szCs w:val="24"/>
                <w:lang w:val="ru-RU"/>
              </w:rPr>
              <w:t>профессионального обучения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138900055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B49866" w14:textId="1F712648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4680975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B2A6D0" w14:textId="014FA6C7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79721C" w:rsidRPr="000B5C67" w14:paraId="7F80413B" w14:textId="21B659B3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4B60580" w14:textId="0CC87C8C" w:rsidR="0079721C" w:rsidRPr="000B5C67" w:rsidRDefault="0079721C" w:rsidP="00456F6E">
            <w:pPr>
              <w:pStyle w:val="ListParagraph"/>
              <w:numPr>
                <w:ilvl w:val="0"/>
                <w:numId w:val="3"/>
              </w:numPr>
              <w:ind w:left="462" w:hanging="294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Оценка/анализ результатов профессионального обучения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-15154516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E15B97" w14:textId="51988359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-81402600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BDD39" w14:textId="60D1E0D0" w:rsidR="0079721C" w:rsidRPr="000B5C67" w:rsidRDefault="0079721C" w:rsidP="0079721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</w:tbl>
    <w:p w14:paraId="739D3021" w14:textId="77777777" w:rsidR="00A87A78" w:rsidRPr="000B5C67" w:rsidRDefault="00A87A78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p w14:paraId="48F0E13B" w14:textId="77777777" w:rsidR="001B5F70" w:rsidRPr="000B5C67" w:rsidRDefault="001B5F70">
      <w:pPr>
        <w:rPr>
          <w:lang w:val="ru-RU"/>
        </w:rPr>
      </w:pPr>
      <w:r w:rsidRPr="000B5C67">
        <w:rPr>
          <w:lang w:val="ru-RU"/>
        </w:rPr>
        <w:br w:type="page"/>
      </w:r>
    </w:p>
    <w:tbl>
      <w:tblPr>
        <w:tblStyle w:val="TableGrid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44"/>
        <w:gridCol w:w="9072"/>
      </w:tblGrid>
      <w:tr w:rsidR="007C577D" w:rsidRPr="000B5C67" w14:paraId="2472FD2D" w14:textId="77777777" w:rsidTr="009E580F">
        <w:trPr>
          <w:trHeight w:val="496"/>
        </w:trPr>
        <w:tc>
          <w:tcPr>
            <w:tcW w:w="544" w:type="dxa"/>
            <w:shd w:val="clear" w:color="auto" w:fill="E7E6E6" w:themeFill="background2"/>
          </w:tcPr>
          <w:p w14:paraId="719D0DF2" w14:textId="281857E6" w:rsidR="007C577D" w:rsidRPr="000B5C67" w:rsidRDefault="007C577D" w:rsidP="009E580F">
            <w:pPr>
              <w:spacing w:before="6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lastRenderedPageBreak/>
              <w:t>B</w:t>
            </w:r>
          </w:p>
        </w:tc>
        <w:tc>
          <w:tcPr>
            <w:tcW w:w="9072" w:type="dxa"/>
            <w:shd w:val="clear" w:color="auto" w:fill="E7E6E6" w:themeFill="background2"/>
            <w:vAlign w:val="center"/>
          </w:tcPr>
          <w:p w14:paraId="15FB3E1C" w14:textId="45196D1E" w:rsidR="009E580F" w:rsidRPr="000B5C67" w:rsidRDefault="00BF0A65" w:rsidP="009E580F">
            <w:pPr>
              <w:tabs>
                <w:tab w:val="left" w:pos="735"/>
                <w:tab w:val="center" w:pos="3918"/>
              </w:tabs>
              <w:spacing w:before="6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Характеристики НПО</w:t>
            </w:r>
            <w:r w:rsidR="007C577D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312CF2FF" w14:textId="0F46180C" w:rsidR="0022683E" w:rsidRPr="000B5C67" w:rsidRDefault="00BF0A65" w:rsidP="009E580F">
            <w:pPr>
              <w:tabs>
                <w:tab w:val="left" w:pos="735"/>
                <w:tab w:val="center" w:pos="3918"/>
              </w:tabs>
              <w:spacing w:before="60" w:after="60"/>
              <w:rPr>
                <w:rFonts w:cs="Times New Roman"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>Вопросы, адресованные всем предприятиям</w:t>
            </w:r>
          </w:p>
        </w:tc>
      </w:tr>
    </w:tbl>
    <w:p w14:paraId="5E12DB82" w14:textId="77777777" w:rsidR="00610807" w:rsidRPr="000B5C67" w:rsidRDefault="00610807" w:rsidP="00DA15B0">
      <w:pPr>
        <w:tabs>
          <w:tab w:val="left" w:pos="735"/>
          <w:tab w:val="center" w:pos="3918"/>
        </w:tabs>
        <w:spacing w:after="0"/>
        <w:ind w:left="176"/>
        <w:rPr>
          <w:rFonts w:cs="Times New Roman"/>
          <w:sz w:val="20"/>
          <w:szCs w:val="20"/>
          <w:lang w:val="ru-RU"/>
        </w:rPr>
      </w:pPr>
    </w:p>
    <w:tbl>
      <w:tblPr>
        <w:tblStyle w:val="TableGrid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36"/>
      </w:tblGrid>
      <w:tr w:rsidR="00DA15B0" w:rsidRPr="000B5C67" w14:paraId="6563D0B3" w14:textId="77777777" w:rsidTr="00547D20">
        <w:trPr>
          <w:trHeight w:val="496"/>
        </w:trPr>
        <w:tc>
          <w:tcPr>
            <w:tcW w:w="9636" w:type="dxa"/>
            <w:shd w:val="clear" w:color="auto" w:fill="FFFFFF" w:themeFill="background1"/>
            <w:vAlign w:val="center"/>
          </w:tcPr>
          <w:p w14:paraId="1B006E9D" w14:textId="77777777" w:rsidR="00EC6E91" w:rsidRPr="000B5C67" w:rsidRDefault="00EC6E91" w:rsidP="00EC6E91">
            <w:pPr>
              <w:tabs>
                <w:tab w:val="left" w:pos="735"/>
                <w:tab w:val="center" w:pos="3918"/>
              </w:tabs>
              <w:jc w:val="both"/>
              <w:rPr>
                <w:rFonts w:cs="Times New Roman"/>
                <w:sz w:val="22"/>
                <w:lang w:val="ru-RU"/>
              </w:rPr>
            </w:pPr>
            <w:r w:rsidRPr="000B5C67">
              <w:rPr>
                <w:rFonts w:cs="Times New Roman"/>
                <w:sz w:val="22"/>
                <w:lang w:val="ru-RU"/>
              </w:rPr>
              <w:t>Чтобы деятельность была включена в категорию профессионального обучения, она должна удовлетворять следующим трём условиям:</w:t>
            </w:r>
          </w:p>
          <w:p w14:paraId="7149228A" w14:textId="77777777" w:rsidR="00EC6E91" w:rsidRPr="000B5C67" w:rsidRDefault="00EC6E91" w:rsidP="00A9191B">
            <w:pPr>
              <w:pStyle w:val="ListParagraph"/>
              <w:numPr>
                <w:ilvl w:val="0"/>
                <w:numId w:val="16"/>
              </w:numPr>
              <w:tabs>
                <w:tab w:val="left" w:pos="735"/>
                <w:tab w:val="center" w:pos="3918"/>
              </w:tabs>
              <w:jc w:val="both"/>
              <w:rPr>
                <w:rFonts w:cs="Times New Roman"/>
                <w:sz w:val="22"/>
                <w:lang w:val="ru-RU"/>
              </w:rPr>
            </w:pPr>
            <w:r w:rsidRPr="000B5C67">
              <w:rPr>
                <w:rFonts w:cs="Times New Roman"/>
                <w:sz w:val="22"/>
                <w:lang w:val="ru-RU"/>
              </w:rPr>
              <w:t>быть заранее запланированной;</w:t>
            </w:r>
          </w:p>
          <w:p w14:paraId="439BA968" w14:textId="75098713" w:rsidR="00EC6E91" w:rsidRPr="000B5C67" w:rsidRDefault="00EC6E91" w:rsidP="00A9191B">
            <w:pPr>
              <w:pStyle w:val="ListParagraph"/>
              <w:numPr>
                <w:ilvl w:val="0"/>
                <w:numId w:val="16"/>
              </w:numPr>
              <w:tabs>
                <w:tab w:val="left" w:pos="735"/>
                <w:tab w:val="center" w:pos="3918"/>
              </w:tabs>
              <w:jc w:val="both"/>
              <w:rPr>
                <w:rFonts w:cs="Times New Roman"/>
                <w:sz w:val="22"/>
                <w:lang w:val="ru-RU"/>
              </w:rPr>
            </w:pPr>
            <w:r w:rsidRPr="000B5C67">
              <w:rPr>
                <w:rFonts w:cs="Times New Roman"/>
                <w:sz w:val="22"/>
                <w:lang w:val="ru-RU"/>
              </w:rPr>
              <w:t>иметь целью улучшение/освоение знаний;</w:t>
            </w:r>
          </w:p>
          <w:p w14:paraId="6596CDD8" w14:textId="41F5EBB5" w:rsidR="00DA15B0" w:rsidRPr="000B5C67" w:rsidRDefault="00EC6E91" w:rsidP="00A9191B">
            <w:pPr>
              <w:pStyle w:val="ListParagraph"/>
              <w:numPr>
                <w:ilvl w:val="0"/>
                <w:numId w:val="16"/>
              </w:numPr>
              <w:tabs>
                <w:tab w:val="left" w:pos="735"/>
                <w:tab w:val="center" w:pos="3918"/>
              </w:tabs>
              <w:jc w:val="both"/>
              <w:rPr>
                <w:rFonts w:cs="Times New Roman"/>
                <w:sz w:val="22"/>
                <w:lang w:val="ru-RU"/>
              </w:rPr>
            </w:pPr>
            <w:r w:rsidRPr="000B5C67">
              <w:rPr>
                <w:rFonts w:cs="Times New Roman"/>
                <w:sz w:val="22"/>
                <w:lang w:val="ru-RU"/>
              </w:rPr>
              <w:t>финансироваться как минимум частично предприятием или за счёт внешней помощи, предоставляемой предприятию (гранты, спонсорская поддержка и т.д.)</w:t>
            </w:r>
            <w:r w:rsidR="00DA15B0" w:rsidRPr="000B5C67">
              <w:rPr>
                <w:rFonts w:cs="Times New Roman"/>
                <w:sz w:val="22"/>
                <w:lang w:val="ru-RU"/>
              </w:rPr>
              <w:t>.</w:t>
            </w:r>
          </w:p>
        </w:tc>
      </w:tr>
    </w:tbl>
    <w:p w14:paraId="73F29364" w14:textId="77777777" w:rsidR="00610807" w:rsidRPr="000B5C67" w:rsidRDefault="00610807" w:rsidP="009329D8">
      <w:pPr>
        <w:tabs>
          <w:tab w:val="left" w:pos="735"/>
          <w:tab w:val="center" w:pos="3918"/>
        </w:tabs>
        <w:spacing w:after="0"/>
        <w:ind w:left="176"/>
        <w:rPr>
          <w:rFonts w:cs="Times New Roman"/>
          <w:sz w:val="20"/>
          <w:szCs w:val="20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426"/>
        <w:gridCol w:w="6612"/>
        <w:gridCol w:w="1295"/>
        <w:gridCol w:w="1296"/>
      </w:tblGrid>
      <w:tr w:rsidR="004E50E2" w:rsidRPr="000B5C67" w14:paraId="79D06829" w14:textId="77777777" w:rsidTr="009C5444">
        <w:trPr>
          <w:trHeight w:val="513"/>
        </w:trPr>
        <w:tc>
          <w:tcPr>
            <w:tcW w:w="426" w:type="dxa"/>
            <w:shd w:val="clear" w:color="auto" w:fill="E7E6E6" w:themeFill="background2"/>
          </w:tcPr>
          <w:p w14:paraId="1C639422" w14:textId="763CFF0D" w:rsidR="004E50E2" w:rsidRPr="000B5C67" w:rsidRDefault="004E50E2" w:rsidP="00645977">
            <w:pPr>
              <w:ind w:right="-111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B1</w:t>
            </w:r>
          </w:p>
        </w:tc>
        <w:tc>
          <w:tcPr>
            <w:tcW w:w="9203" w:type="dxa"/>
            <w:gridSpan w:val="3"/>
            <w:shd w:val="clear" w:color="auto" w:fill="E7E6E6" w:themeFill="background2"/>
          </w:tcPr>
          <w:p w14:paraId="1181BFBE" w14:textId="230F2D54" w:rsidR="004E50E2" w:rsidRPr="000B5C67" w:rsidRDefault="00E472A8" w:rsidP="004E50E2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Предоставляло ли ваше предприятие </w:t>
            </w:r>
            <w:r w:rsidR="00EF4330" w:rsidRPr="000B5C67">
              <w:rPr>
                <w:rFonts w:cs="Times New Roman"/>
                <w:sz w:val="24"/>
                <w:szCs w:val="24"/>
                <w:lang w:val="ru-RU"/>
              </w:rPr>
              <w:t xml:space="preserve">своим сотрудникам </w:t>
            </w:r>
            <w:r w:rsidR="00EF4330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внутренние</w:t>
            </w:r>
            <w:r w:rsidR="00EF4330" w:rsidRPr="000B5C67">
              <w:rPr>
                <w:rFonts w:cs="Times New Roman"/>
                <w:sz w:val="24"/>
                <w:szCs w:val="24"/>
                <w:lang w:val="ru-RU"/>
              </w:rPr>
              <w:t xml:space="preserve"> или </w:t>
            </w:r>
            <w:r w:rsidR="00EF4330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внешние</w:t>
            </w:r>
            <w:r w:rsidR="00EF4330" w:rsidRPr="000B5C67">
              <w:rPr>
                <w:rFonts w:cs="Times New Roman"/>
                <w:sz w:val="24"/>
                <w:szCs w:val="24"/>
                <w:lang w:val="ru-RU"/>
              </w:rPr>
              <w:t xml:space="preserve"> курсы НПО</w:t>
            </w:r>
            <w:r w:rsidR="005A38D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EF4330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(опр.7,8,9,10)</w:t>
            </w:r>
            <w:r w:rsid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="00B76D7C" w:rsidRPr="000B5C67">
              <w:rPr>
                <w:rFonts w:cs="Times New Roman"/>
                <w:sz w:val="24"/>
                <w:szCs w:val="24"/>
                <w:lang w:val="ru-RU"/>
              </w:rPr>
              <w:t xml:space="preserve">в </w:t>
            </w:r>
            <w:r w:rsidR="00B76D7C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2025</w:t>
            </w:r>
            <w:r w:rsidR="00B76D7C" w:rsidRPr="000B5C67">
              <w:rPr>
                <w:rFonts w:cs="Times New Roman"/>
                <w:sz w:val="24"/>
                <w:szCs w:val="24"/>
                <w:lang w:val="ru-RU"/>
              </w:rPr>
              <w:t xml:space="preserve"> году?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51B3CD1B" w14:textId="24735802" w:rsidR="00D15D05" w:rsidRPr="000B5C67" w:rsidRDefault="00EF4330" w:rsidP="00882875">
            <w:pPr>
              <w:spacing w:before="80"/>
              <w:jc w:val="both"/>
              <w:rPr>
                <w:rFonts w:cs="Times New Roman"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Примечание: курсы </w:t>
            </w:r>
            <w:r w:rsidR="00B76D7C"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могли 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>проводиться в очной, онлайн или смешанной (гибридной) форме</w:t>
            </w:r>
            <w:r w:rsidR="00D15D05" w:rsidRPr="000B5C67">
              <w:rPr>
                <w:rFonts w:cs="Times New Roman"/>
                <w:i/>
                <w:iCs/>
                <w:sz w:val="22"/>
                <w:lang w:val="ru-RU"/>
              </w:rPr>
              <w:t>.</w:t>
            </w:r>
          </w:p>
        </w:tc>
      </w:tr>
      <w:tr w:rsidR="004E50E2" w:rsidRPr="000B5C67" w14:paraId="5F2800DD" w14:textId="77777777" w:rsidTr="009E46A3">
        <w:trPr>
          <w:trHeight w:val="118"/>
        </w:trPr>
        <w:tc>
          <w:tcPr>
            <w:tcW w:w="426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3917D96E" w14:textId="77777777" w:rsidR="004E50E2" w:rsidRPr="000B5C67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612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62FD21A8" w14:textId="77777777" w:rsidR="004E50E2" w:rsidRPr="000B5C67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24011BED" w14:textId="3A4C112B" w:rsidR="004E50E2" w:rsidRPr="000B5C67" w:rsidRDefault="00532380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1296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59990A2B" w14:textId="72E6295C" w:rsidR="004E50E2" w:rsidRPr="000B5C67" w:rsidRDefault="00532380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</w:tr>
      <w:tr w:rsidR="004E50E2" w:rsidRPr="000B5C67" w14:paraId="2638DEE7" w14:textId="77777777" w:rsidTr="009E46A3">
        <w:trPr>
          <w:trHeight w:val="411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75508D07" w14:textId="4D4F3574" w:rsidR="004E50E2" w:rsidRPr="000B5C67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</w:t>
            </w:r>
            <w:r w:rsidR="003C584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5F94ABFD" w14:textId="70FFDEB1" w:rsidR="004E50E2" w:rsidRPr="000B5C67" w:rsidRDefault="00532380" w:rsidP="004E50E2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Внутренние курсы НПО</w:t>
            </w:r>
            <w:r w:rsidR="005A38DD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90E86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опр</w:t>
            </w:r>
            <w:r w:rsidR="00C90E86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.9)</w:t>
            </w:r>
          </w:p>
          <w:p w14:paraId="2E3F4DD7" w14:textId="6088C54F" w:rsidR="004E50E2" w:rsidRPr="000B5C67" w:rsidRDefault="0055765E" w:rsidP="004E50E2">
            <w:pPr>
              <w:jc w:val="both"/>
              <w:rPr>
                <w:rFonts w:cs="Times New Roman"/>
                <w:i/>
                <w:iCs/>
                <w:sz w:val="21"/>
                <w:szCs w:val="21"/>
                <w:lang w:val="ru-RU"/>
              </w:rPr>
            </w:pPr>
            <w:r w:rsidRPr="000B5C67">
              <w:rPr>
                <w:rFonts w:cs="Times New Roman"/>
                <w:i/>
                <w:iCs/>
                <w:sz w:val="21"/>
                <w:szCs w:val="21"/>
                <w:lang w:val="ru-RU"/>
              </w:rPr>
              <w:t xml:space="preserve">организованные и управляемые в основном </w:t>
            </w:r>
            <w:r w:rsidR="00110B77" w:rsidRPr="000B5C67">
              <w:rPr>
                <w:rFonts w:cs="Times New Roman"/>
                <w:i/>
                <w:iCs/>
                <w:sz w:val="21"/>
                <w:szCs w:val="21"/>
                <w:lang w:val="ru-RU"/>
              </w:rPr>
              <w:t xml:space="preserve">самим </w:t>
            </w:r>
            <w:r w:rsidRPr="000B5C67">
              <w:rPr>
                <w:rFonts w:cs="Times New Roman"/>
                <w:i/>
                <w:iCs/>
                <w:sz w:val="21"/>
                <w:szCs w:val="21"/>
                <w:lang w:val="ru-RU"/>
              </w:rPr>
              <w:t>предприятием</w:t>
            </w:r>
          </w:p>
        </w:tc>
        <w:tc>
          <w:tcPr>
            <w:tcW w:w="1295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Da"/>
              <w:tag w:val="B1a_Da"/>
              <w:id w:val="192345209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6C1068" w14:textId="6F96BF6A" w:rsidR="004E50E2" w:rsidRPr="000B5C67" w:rsidRDefault="000312CB" w:rsidP="00926A40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29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a_Nu"/>
              <w:tag w:val="B1a_Nu"/>
              <w:id w:val="-79444767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9F42A" w14:textId="0233D345" w:rsidR="004E50E2" w:rsidRPr="000B5C67" w:rsidRDefault="00526AEB" w:rsidP="00926A40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4E50E2" w:rsidRPr="000B5C67" w14:paraId="0E0584AB" w14:textId="77777777" w:rsidTr="009E46A3">
        <w:tc>
          <w:tcPr>
            <w:tcW w:w="426" w:type="dxa"/>
            <w:tcBorders>
              <w:top w:val="single" w:sz="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6219EC" w14:textId="72C27C74" w:rsidR="004E50E2" w:rsidRPr="000B5C67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b</w:t>
            </w:r>
            <w:r w:rsidR="003C584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612" w:type="dxa"/>
            <w:tcBorders>
              <w:top w:val="single" w:sz="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BBAF76" w14:textId="4DE8A49C" w:rsidR="004E50E2" w:rsidRPr="000B5C67" w:rsidRDefault="0055765E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Внешние курсы НПО</w:t>
            </w:r>
            <w:r w:rsidR="005A38DD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90E86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опр</w:t>
            </w:r>
            <w:r w:rsidR="00C90E86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.10)</w:t>
            </w:r>
          </w:p>
          <w:p w14:paraId="11894190" w14:textId="2B71490D" w:rsidR="004E50E2" w:rsidRPr="000B5C67" w:rsidRDefault="0055765E" w:rsidP="009C5444">
            <w:pPr>
              <w:rPr>
                <w:rFonts w:cs="Times New Roman"/>
                <w:i/>
                <w:iCs/>
                <w:sz w:val="21"/>
                <w:szCs w:val="21"/>
                <w:lang w:val="ru-RU"/>
              </w:rPr>
            </w:pPr>
            <w:r w:rsidRPr="000B5C67">
              <w:rPr>
                <w:rFonts w:cs="Times New Roman"/>
                <w:i/>
                <w:iCs/>
                <w:sz w:val="21"/>
                <w:szCs w:val="21"/>
                <w:lang w:val="ru-RU"/>
              </w:rPr>
              <w:t>организованные и управляемые в основном другими предприятиями/организациями</w:t>
            </w:r>
          </w:p>
        </w:tc>
        <w:tc>
          <w:tcPr>
            <w:tcW w:w="1295" w:type="dxa"/>
            <w:tcBorders>
              <w:top w:val="single" w:sz="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b_Da"/>
              <w:tag w:val="B1b_Da"/>
              <w:id w:val="193601551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A4E815" w14:textId="1EF1F34D" w:rsidR="004E50E2" w:rsidRPr="000B5C67" w:rsidRDefault="00526AEB" w:rsidP="00926A40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296" w:type="dxa"/>
            <w:tcBorders>
              <w:top w:val="single" w:sz="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1b_Nu"/>
              <w:tag w:val="B1b_Nu"/>
              <w:id w:val="-17064033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68655E" w14:textId="2A8AED14" w:rsidR="004E50E2" w:rsidRPr="000B5C67" w:rsidRDefault="000312CB" w:rsidP="00926A40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</w:tbl>
    <w:p w14:paraId="6C441B37" w14:textId="77777777" w:rsidR="002D4DB4" w:rsidRPr="000B5C67" w:rsidRDefault="002D4DB4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99"/>
        <w:gridCol w:w="5036"/>
        <w:gridCol w:w="702"/>
        <w:gridCol w:w="736"/>
        <w:gridCol w:w="13"/>
        <w:gridCol w:w="2643"/>
      </w:tblGrid>
      <w:tr w:rsidR="004E50E2" w:rsidRPr="000B5C67" w14:paraId="5364E161" w14:textId="77777777" w:rsidTr="00A521D3">
        <w:trPr>
          <w:trHeight w:val="601"/>
        </w:trPr>
        <w:tc>
          <w:tcPr>
            <w:tcW w:w="499" w:type="dxa"/>
            <w:shd w:val="clear" w:color="auto" w:fill="E7E6E6" w:themeFill="background2"/>
          </w:tcPr>
          <w:p w14:paraId="302F9785" w14:textId="496857FF" w:rsidR="004E50E2" w:rsidRPr="000B5C67" w:rsidRDefault="004E50E2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B2</w:t>
            </w:r>
          </w:p>
        </w:tc>
        <w:tc>
          <w:tcPr>
            <w:tcW w:w="9130" w:type="dxa"/>
            <w:gridSpan w:val="5"/>
            <w:shd w:val="clear" w:color="auto" w:fill="E7E6E6" w:themeFill="background2"/>
          </w:tcPr>
          <w:p w14:paraId="71A14870" w14:textId="7804180B" w:rsidR="00212244" w:rsidRPr="000B5C67" w:rsidRDefault="00DD3852" w:rsidP="004E50E2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Предоставляло ли ваше предприятие</w:t>
            </w:r>
            <w:r w:rsidR="008F25E4" w:rsidRPr="000B5C67">
              <w:rPr>
                <w:rFonts w:cs="Times New Roman"/>
                <w:sz w:val="24"/>
                <w:szCs w:val="24"/>
                <w:lang w:val="ru-RU"/>
              </w:rPr>
              <w:t xml:space="preserve"> своим сотрудникам какие-либо из перечисленных ниже </w:t>
            </w:r>
            <w:r w:rsidR="008F25E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других форм НПО</w:t>
            </w:r>
            <w:r w:rsidR="002D4DB4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 xml:space="preserve"> (</w:t>
            </w:r>
            <w:r w:rsidR="008F25E4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опр</w:t>
            </w:r>
            <w:r w:rsidR="002D4DB4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="0058434C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11</w:t>
            </w:r>
            <w:r w:rsidR="002D4DB4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)</w:t>
            </w:r>
            <w:r w:rsidR="002D4DB4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в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2025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году?</w:t>
            </w:r>
            <w:r w:rsidR="00AF733E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E50E2" w:rsidRPr="000B5C67" w14:paraId="53D76A99" w14:textId="77777777" w:rsidTr="00A521D3">
        <w:trPr>
          <w:trHeight w:val="386"/>
        </w:trPr>
        <w:tc>
          <w:tcPr>
            <w:tcW w:w="499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2F30E0A4" w14:textId="77777777" w:rsidR="004E50E2" w:rsidRPr="000B5C67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36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0126CF85" w14:textId="77777777" w:rsidR="004E50E2" w:rsidRPr="000B5C67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48F3CFEC" w14:textId="6818D44E" w:rsidR="004E50E2" w:rsidRPr="000B5C67" w:rsidRDefault="008F25E4" w:rsidP="00783726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736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4C7C69D3" w14:textId="4B6213FB" w:rsidR="004E50E2" w:rsidRPr="000B5C67" w:rsidRDefault="008F25E4" w:rsidP="00783726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5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5BF4A7D5" w14:textId="0B8C2EAE" w:rsidR="004E50E2" w:rsidRPr="000B5C67" w:rsidRDefault="008F25E4" w:rsidP="004F3D27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2"/>
                <w:lang w:val="ru-RU"/>
              </w:rPr>
              <w:t xml:space="preserve">Если ДА, укажите долю участников от общего числа </w:t>
            </w:r>
            <w:r w:rsidR="0055146A">
              <w:rPr>
                <w:rFonts w:cs="Times New Roman"/>
                <w:b/>
                <w:bCs/>
                <w:sz w:val="22"/>
                <w:lang w:val="ru-RU"/>
              </w:rPr>
              <w:t>работ</w:t>
            </w:r>
            <w:r w:rsidR="0055146A" w:rsidRPr="0055146A">
              <w:rPr>
                <w:rFonts w:cs="Times New Roman"/>
                <w:b/>
                <w:bCs/>
                <w:sz w:val="22"/>
                <w:lang w:val="ru-RU"/>
              </w:rPr>
              <w:t>ников</w:t>
            </w:r>
          </w:p>
        </w:tc>
      </w:tr>
      <w:tr w:rsidR="004466DD" w:rsidRPr="000B5C67" w14:paraId="5DF85F33" w14:textId="77777777" w:rsidTr="00A521D3">
        <w:trPr>
          <w:trHeight w:val="428"/>
        </w:trPr>
        <w:tc>
          <w:tcPr>
            <w:tcW w:w="553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18071F7C" w14:textId="0BDD4701" w:rsidR="004466DD" w:rsidRPr="000B5C67" w:rsidRDefault="004466DD" w:rsidP="00C43212">
            <w:pPr>
              <w:pStyle w:val="ListParagraph"/>
              <w:numPr>
                <w:ilvl w:val="0"/>
                <w:numId w:val="4"/>
              </w:numPr>
              <w:ind w:left="247" w:hanging="285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Запланированные периоды обучения/</w:t>
            </w:r>
            <w:r w:rsidR="00A53F55">
              <w:rPr>
                <w:sz w:val="24"/>
                <w:szCs w:val="24"/>
                <w:lang w:val="ru-RU"/>
              </w:rPr>
              <w:t>подготовки</w:t>
            </w:r>
            <w:r w:rsidR="00A53F55" w:rsidRPr="000B5C67">
              <w:rPr>
                <w:sz w:val="24"/>
                <w:szCs w:val="24"/>
                <w:lang w:val="ru-RU"/>
              </w:rPr>
              <w:t xml:space="preserve"> </w:t>
            </w:r>
            <w:r w:rsidRPr="00A521D3">
              <w:rPr>
                <w:b/>
                <w:bCs/>
                <w:sz w:val="24"/>
                <w:szCs w:val="24"/>
                <w:lang w:val="ru-RU"/>
              </w:rPr>
              <w:t>под руководством</w:t>
            </w:r>
            <w:r w:rsidRPr="000B5C67">
              <w:rPr>
                <w:sz w:val="24"/>
                <w:szCs w:val="24"/>
                <w:lang w:val="ru-RU"/>
              </w:rPr>
              <w:t xml:space="preserve"> или практический опыт на рабочем месте</w:t>
            </w:r>
            <w:r w:rsidRPr="000B5C67">
              <w:rPr>
                <w:sz w:val="24"/>
                <w:szCs w:val="24"/>
                <w:vertAlign w:val="superscript"/>
                <w:lang w:val="ru-RU"/>
              </w:rPr>
              <w:t>(оп</w:t>
            </w:r>
            <w:r w:rsidR="005F55CB" w:rsidRPr="000B5C67">
              <w:rPr>
                <w:sz w:val="24"/>
                <w:szCs w:val="24"/>
                <w:vertAlign w:val="superscript"/>
                <w:lang w:val="ru-RU"/>
              </w:rPr>
              <w:t>р.</w:t>
            </w:r>
            <w:r w:rsidRPr="000B5C67">
              <w:rPr>
                <w:sz w:val="24"/>
                <w:szCs w:val="24"/>
                <w:vertAlign w:val="superscript"/>
                <w:lang w:val="ru-RU"/>
              </w:rPr>
              <w:t>12)</w:t>
            </w:r>
          </w:p>
        </w:tc>
        <w:sdt>
          <w:sdtPr>
            <w:rPr>
              <w:rFonts w:eastAsia="MS Gothic" w:cs="Times New Roman"/>
              <w:b/>
              <w:bCs/>
              <w:sz w:val="24"/>
              <w:szCs w:val="24"/>
              <w:lang w:val="ru-RU"/>
            </w:rPr>
            <w:alias w:val="B2a_Da"/>
            <w:tag w:val="B2a_Da"/>
            <w:id w:val="-12674675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01374A72" w14:textId="53E3F93F" w:rsidR="004466DD" w:rsidRPr="000B5C67" w:rsidRDefault="004466DD" w:rsidP="004466DD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Times New Roman"/>
              <w:b/>
              <w:bCs/>
              <w:sz w:val="24"/>
              <w:szCs w:val="24"/>
              <w:lang w:val="ru-RU"/>
            </w:rPr>
            <w:alias w:val="B2a_Nu"/>
            <w:tag w:val="B2a_Nu"/>
            <w:id w:val="965398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1C5FE814" w14:textId="27A5FEFE" w:rsidR="004466DD" w:rsidRPr="000B5C67" w:rsidRDefault="004466DD" w:rsidP="004466DD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265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059A4C84" w14:textId="196EE463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10"/>
                <w:tag w:val="B2a_10"/>
                <w:id w:val="-4574156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менее 10%</w:t>
            </w:r>
          </w:p>
          <w:p w14:paraId="0B7612DD" w14:textId="07CB0B5F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10_50"/>
                <w:tag w:val="B2a_10_50"/>
                <w:id w:val="-4555668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между 10% и 50%</w:t>
            </w:r>
          </w:p>
          <w:p w14:paraId="644FA1A0" w14:textId="20EF5F40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50"/>
                <w:tag w:val="B2a_50"/>
                <w:id w:val="-12371652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50% и более</w:t>
            </w:r>
          </w:p>
        </w:tc>
      </w:tr>
      <w:tr w:rsidR="004466DD" w:rsidRPr="000B5C67" w14:paraId="621A5DFB" w14:textId="77777777" w:rsidTr="00A521D3">
        <w:trPr>
          <w:trHeight w:val="582"/>
        </w:trPr>
        <w:tc>
          <w:tcPr>
            <w:tcW w:w="553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30ABE2ED" w14:textId="703208BD" w:rsidR="004466DD" w:rsidRPr="000B5C67" w:rsidRDefault="004466DD" w:rsidP="00C43212">
            <w:pPr>
              <w:pStyle w:val="ListParagraph"/>
              <w:numPr>
                <w:ilvl w:val="0"/>
                <w:numId w:val="4"/>
              </w:numPr>
              <w:ind w:left="247" w:hanging="285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Плановая подготовка через ротацию рабочих мест, обмен опытом, командировки или учебные визиты</w:t>
            </w:r>
            <w:r w:rsidR="005F55CB" w:rsidRPr="000B5C67">
              <w:rPr>
                <w:sz w:val="24"/>
                <w:szCs w:val="24"/>
                <w:vertAlign w:val="superscript"/>
                <w:lang w:val="ru-RU"/>
              </w:rPr>
              <w:t>(опр.13)</w:t>
            </w:r>
          </w:p>
        </w:tc>
        <w:sdt>
          <w:sdtPr>
            <w:rPr>
              <w:rFonts w:eastAsia="MS Gothic" w:cs="Times New Roman"/>
              <w:b/>
              <w:bCs/>
              <w:sz w:val="24"/>
              <w:szCs w:val="24"/>
              <w:lang w:val="ru-RU"/>
            </w:rPr>
            <w:alias w:val="B2b_Da"/>
            <w:tag w:val="B2b_Da"/>
            <w:id w:val="-13711519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5D5CB742" w14:textId="1565035B" w:rsidR="004466DD" w:rsidRPr="000B5C67" w:rsidRDefault="004466DD" w:rsidP="004466DD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Times New Roman"/>
              <w:b/>
              <w:bCs/>
              <w:sz w:val="24"/>
              <w:szCs w:val="24"/>
              <w:lang w:val="ru-RU"/>
            </w:rPr>
            <w:alias w:val="B2b_Nu"/>
            <w:tag w:val="B2b_Nu"/>
            <w:id w:val="14219848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74426125" w14:textId="0C22036E" w:rsidR="004466DD" w:rsidRPr="000B5C67" w:rsidRDefault="004466DD" w:rsidP="004466DD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265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097120DF" w14:textId="77777777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10"/>
                <w:tag w:val="B2a_10"/>
                <w:id w:val="3659521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менее 10%</w:t>
            </w:r>
          </w:p>
          <w:p w14:paraId="5406CC59" w14:textId="77777777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10_50"/>
                <w:tag w:val="B2a_10_50"/>
                <w:id w:val="280019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между 10% и 50%</w:t>
            </w:r>
          </w:p>
          <w:p w14:paraId="4D2D68CD" w14:textId="23DA5B29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50"/>
                <w:tag w:val="B2a_50"/>
                <w:id w:val="-10673412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50% и более</w:t>
            </w:r>
          </w:p>
        </w:tc>
      </w:tr>
      <w:tr w:rsidR="004466DD" w:rsidRPr="000B5C67" w14:paraId="161AAF98" w14:textId="77777777" w:rsidTr="00A521D3">
        <w:trPr>
          <w:trHeight w:val="567"/>
        </w:trPr>
        <w:tc>
          <w:tcPr>
            <w:tcW w:w="553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6BF4EFD7" w14:textId="4411B85C" w:rsidR="004466DD" w:rsidRPr="000B5C67" w:rsidRDefault="004466DD" w:rsidP="00C43212">
            <w:pPr>
              <w:pStyle w:val="ListParagraph"/>
              <w:numPr>
                <w:ilvl w:val="0"/>
                <w:numId w:val="4"/>
              </w:numPr>
              <w:ind w:left="247" w:hanging="285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Обучение на конференциях, </w:t>
            </w:r>
            <w:r w:rsidR="00A53F55" w:rsidRPr="00A53F55">
              <w:rPr>
                <w:sz w:val="24"/>
                <w:szCs w:val="24"/>
                <w:lang w:val="ru-RU"/>
              </w:rPr>
              <w:t>ярмарк</w:t>
            </w:r>
            <w:r w:rsidR="00A53F55">
              <w:rPr>
                <w:sz w:val="24"/>
                <w:szCs w:val="24"/>
                <w:lang w:val="ru-RU"/>
              </w:rPr>
              <w:t>ах</w:t>
            </w:r>
            <w:r w:rsidRPr="000B5C67">
              <w:rPr>
                <w:sz w:val="24"/>
                <w:szCs w:val="24"/>
                <w:lang w:val="ru-RU"/>
              </w:rPr>
              <w:t>, лекциях</w:t>
            </w:r>
            <w:r w:rsidR="00A521D3">
              <w:rPr>
                <w:sz w:val="24"/>
                <w:szCs w:val="24"/>
                <w:lang w:val="ro-RO"/>
              </w:rPr>
              <w:t>,</w:t>
            </w:r>
            <w:r w:rsidRPr="000B5C67">
              <w:rPr>
                <w:sz w:val="24"/>
                <w:szCs w:val="24"/>
                <w:lang w:val="ru-RU"/>
              </w:rPr>
              <w:t xml:space="preserve"> </w:t>
            </w:r>
            <w:r w:rsidR="00A53F55">
              <w:rPr>
                <w:sz w:val="24"/>
                <w:szCs w:val="24"/>
                <w:lang w:val="ru-RU"/>
              </w:rPr>
              <w:t>семинарах</w:t>
            </w:r>
            <w:r w:rsidRPr="000B5C67">
              <w:rPr>
                <w:sz w:val="24"/>
                <w:szCs w:val="24"/>
                <w:lang w:val="ru-RU"/>
              </w:rPr>
              <w:t xml:space="preserve"> </w:t>
            </w:r>
            <w:r w:rsidR="00A521D3" w:rsidRPr="000B5C67">
              <w:rPr>
                <w:sz w:val="24"/>
                <w:szCs w:val="24"/>
                <w:lang w:val="ru-RU"/>
              </w:rPr>
              <w:t>и</w:t>
            </w:r>
            <w:r w:rsidR="00A521D3">
              <w:rPr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sz w:val="24"/>
                <w:szCs w:val="24"/>
                <w:lang w:val="ru-RU"/>
              </w:rPr>
              <w:t>тренингах, основн</w:t>
            </w:r>
            <w:r w:rsidR="00233E79">
              <w:rPr>
                <w:sz w:val="24"/>
                <w:szCs w:val="24"/>
                <w:lang w:val="ru-RU"/>
              </w:rPr>
              <w:t>ой</w:t>
            </w:r>
            <w:r w:rsidRPr="000B5C67">
              <w:rPr>
                <w:sz w:val="24"/>
                <w:szCs w:val="24"/>
                <w:lang w:val="ru-RU"/>
              </w:rPr>
              <w:t xml:space="preserve"> цель</w:t>
            </w:r>
            <w:r w:rsidR="00233E79">
              <w:rPr>
                <w:sz w:val="24"/>
                <w:szCs w:val="24"/>
                <w:lang w:val="ru-RU"/>
              </w:rPr>
              <w:t>ю</w:t>
            </w:r>
            <w:r w:rsidRPr="000B5C67">
              <w:rPr>
                <w:sz w:val="24"/>
                <w:szCs w:val="24"/>
                <w:lang w:val="ru-RU"/>
              </w:rPr>
              <w:t xml:space="preserve"> которых </w:t>
            </w:r>
            <w:r w:rsidR="00233E79">
              <w:rPr>
                <w:sz w:val="24"/>
                <w:szCs w:val="24"/>
                <w:lang w:val="ru-RU"/>
              </w:rPr>
              <w:t>является</w:t>
            </w:r>
            <w:r w:rsidR="00233E79" w:rsidRPr="000B5C67">
              <w:rPr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sz w:val="24"/>
                <w:szCs w:val="24"/>
                <w:lang w:val="ru-RU"/>
              </w:rPr>
              <w:t>профессиональное обучение</w:t>
            </w:r>
            <w:r w:rsidRPr="000B5C67">
              <w:rPr>
                <w:sz w:val="24"/>
                <w:szCs w:val="24"/>
                <w:vertAlign w:val="superscript"/>
                <w:lang w:val="ru-RU"/>
              </w:rPr>
              <w:t>(опр</w:t>
            </w:r>
            <w:r w:rsidR="00CA4EE5" w:rsidRPr="000B5C67">
              <w:rPr>
                <w:sz w:val="24"/>
                <w:szCs w:val="24"/>
                <w:vertAlign w:val="superscript"/>
                <w:lang w:val="ru-RU"/>
              </w:rPr>
              <w:t>.</w:t>
            </w:r>
            <w:r w:rsidRPr="000B5C67">
              <w:rPr>
                <w:sz w:val="24"/>
                <w:szCs w:val="24"/>
                <w:vertAlign w:val="superscript"/>
                <w:lang w:val="ru-RU"/>
              </w:rPr>
              <w:t>14)</w:t>
            </w:r>
          </w:p>
        </w:tc>
        <w:sdt>
          <w:sdtPr>
            <w:rPr>
              <w:rFonts w:eastAsia="MS Gothic" w:cs="Times New Roman"/>
              <w:b/>
              <w:bCs/>
              <w:sz w:val="24"/>
              <w:szCs w:val="24"/>
              <w:lang w:val="ru-RU"/>
            </w:rPr>
            <w:alias w:val="B2c_Da"/>
            <w:tag w:val="B2c_Da"/>
            <w:id w:val="-17571191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1DF309A0" w14:textId="4D9B42DB" w:rsidR="004466DD" w:rsidRPr="000B5C67" w:rsidRDefault="004466DD" w:rsidP="004466DD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Times New Roman"/>
              <w:b/>
              <w:bCs/>
              <w:sz w:val="24"/>
              <w:szCs w:val="24"/>
              <w:lang w:val="ru-RU"/>
            </w:rPr>
            <w:alias w:val="B2c_Nu"/>
            <w:tag w:val="B2c_Nu"/>
            <w:id w:val="1953588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5ADD4CA6" w14:textId="5171F768" w:rsidR="004466DD" w:rsidRPr="000B5C67" w:rsidRDefault="004466DD" w:rsidP="004466DD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265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24EFAE4D" w14:textId="77777777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10"/>
                <w:tag w:val="B2a_10"/>
                <w:id w:val="4921515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менее 10%</w:t>
            </w:r>
          </w:p>
          <w:p w14:paraId="19FE8E6D" w14:textId="77777777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10_50"/>
                <w:tag w:val="B2a_10_50"/>
                <w:id w:val="-1485999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между 10% и 50%</w:t>
            </w:r>
          </w:p>
          <w:p w14:paraId="2EA1F402" w14:textId="55AAA5E4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50"/>
                <w:tag w:val="B2a_50"/>
                <w:id w:val="13220843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50% и более</w:t>
            </w:r>
          </w:p>
        </w:tc>
      </w:tr>
      <w:tr w:rsidR="004466DD" w:rsidRPr="000B5C67" w14:paraId="51A6251D" w14:textId="77777777" w:rsidTr="00A521D3">
        <w:trPr>
          <w:trHeight w:val="419"/>
        </w:trPr>
        <w:tc>
          <w:tcPr>
            <w:tcW w:w="553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543631D5" w14:textId="268201D6" w:rsidR="004466DD" w:rsidRPr="000B5C67" w:rsidRDefault="005F55CB" w:rsidP="00C43212">
            <w:pPr>
              <w:pStyle w:val="ListParagraph"/>
              <w:numPr>
                <w:ilvl w:val="0"/>
                <w:numId w:val="4"/>
              </w:numPr>
              <w:tabs>
                <w:tab w:val="left" w:pos="1740"/>
              </w:tabs>
              <w:ind w:left="247" w:hanging="285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Плановое обучение посредством участия в учебных или профессиональных группах</w:t>
            </w:r>
            <w:r w:rsidR="004466DD" w:rsidRPr="000B5C67">
              <w:rPr>
                <w:sz w:val="24"/>
                <w:szCs w:val="24"/>
                <w:vertAlign w:val="superscript"/>
                <w:lang w:val="ru-RU"/>
              </w:rPr>
              <w:t>(опр</w:t>
            </w:r>
            <w:r w:rsidR="00CA4EE5" w:rsidRPr="000B5C67">
              <w:rPr>
                <w:sz w:val="24"/>
                <w:szCs w:val="24"/>
                <w:vertAlign w:val="superscript"/>
                <w:lang w:val="ru-RU"/>
              </w:rPr>
              <w:t>.</w:t>
            </w:r>
            <w:r w:rsidR="004466DD" w:rsidRPr="000B5C67">
              <w:rPr>
                <w:sz w:val="24"/>
                <w:szCs w:val="24"/>
                <w:vertAlign w:val="superscript"/>
                <w:lang w:val="ru-RU"/>
              </w:rPr>
              <w:t>15)</w:t>
            </w:r>
          </w:p>
        </w:tc>
        <w:sdt>
          <w:sdtPr>
            <w:rPr>
              <w:rFonts w:eastAsia="MS Gothic" w:cs="Times New Roman"/>
              <w:b/>
              <w:bCs/>
              <w:sz w:val="24"/>
              <w:szCs w:val="24"/>
              <w:lang w:val="ru-RU"/>
            </w:rPr>
            <w:alias w:val="B2d_Da"/>
            <w:tag w:val="B2d_Da"/>
            <w:id w:val="-63001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11EF2BDF" w14:textId="049AF5E6" w:rsidR="004466DD" w:rsidRPr="000B5C67" w:rsidRDefault="004466DD" w:rsidP="004466DD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Times New Roman"/>
              <w:b/>
              <w:bCs/>
              <w:sz w:val="24"/>
              <w:szCs w:val="24"/>
              <w:lang w:val="ru-RU"/>
            </w:rPr>
            <w:alias w:val="B2d_Nu"/>
            <w:tag w:val="B2d_Nu"/>
            <w:id w:val="15632085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00CC1DC3" w14:textId="2C0E14F5" w:rsidR="004466DD" w:rsidRPr="000B5C67" w:rsidRDefault="004466DD" w:rsidP="004466DD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265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043128F6" w14:textId="77777777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10"/>
                <w:tag w:val="B2a_10"/>
                <w:id w:val="18341767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менее 10%</w:t>
            </w:r>
          </w:p>
          <w:p w14:paraId="6CFD097B" w14:textId="77777777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10_50"/>
                <w:tag w:val="B2a_10_50"/>
                <w:id w:val="-13948159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между 10% и 50%</w:t>
            </w:r>
          </w:p>
          <w:p w14:paraId="3E22A1CE" w14:textId="4261A2A7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50"/>
                <w:tag w:val="B2a_50"/>
                <w:id w:val="-4042146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50% и более</w:t>
            </w:r>
          </w:p>
        </w:tc>
      </w:tr>
      <w:tr w:rsidR="00BD4A68" w:rsidRPr="000B5C67" w14:paraId="68992C56" w14:textId="77777777" w:rsidTr="00A521D3">
        <w:tc>
          <w:tcPr>
            <w:tcW w:w="553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E7E6E6" w:themeFill="background2"/>
          </w:tcPr>
          <w:p w14:paraId="74D0339F" w14:textId="7D8E0F29" w:rsidR="004466DD" w:rsidRPr="000B5C67" w:rsidRDefault="004466DD" w:rsidP="00C43212">
            <w:pPr>
              <w:pStyle w:val="ListParagraph"/>
              <w:numPr>
                <w:ilvl w:val="0"/>
                <w:numId w:val="4"/>
              </w:numPr>
              <w:ind w:left="247" w:hanging="285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Плановое самообучение, включая электронные средства обучения (e-learning)</w:t>
            </w:r>
            <w:r w:rsidR="005A38DD">
              <w:rPr>
                <w:sz w:val="24"/>
                <w:szCs w:val="24"/>
                <w:lang w:val="en-US"/>
              </w:rPr>
              <w:t xml:space="preserve"> </w:t>
            </w:r>
            <w:r w:rsidRPr="000B5C67">
              <w:rPr>
                <w:sz w:val="24"/>
                <w:szCs w:val="24"/>
                <w:vertAlign w:val="superscript"/>
                <w:lang w:val="ru-RU"/>
              </w:rPr>
              <w:t>(опр</w:t>
            </w:r>
            <w:r w:rsidR="00CA4EE5" w:rsidRPr="000B5C67">
              <w:rPr>
                <w:sz w:val="24"/>
                <w:szCs w:val="24"/>
                <w:vertAlign w:val="superscript"/>
                <w:lang w:val="ru-RU"/>
              </w:rPr>
              <w:t>.</w:t>
            </w:r>
            <w:r w:rsidRPr="000B5C67">
              <w:rPr>
                <w:sz w:val="24"/>
                <w:szCs w:val="24"/>
                <w:vertAlign w:val="superscript"/>
                <w:lang w:val="ru-RU"/>
              </w:rPr>
              <w:t>16)</w:t>
            </w:r>
          </w:p>
        </w:tc>
        <w:sdt>
          <w:sdtPr>
            <w:rPr>
              <w:rFonts w:eastAsia="MS Gothic" w:cs="Times New Roman"/>
              <w:b/>
              <w:bCs/>
              <w:sz w:val="24"/>
              <w:szCs w:val="24"/>
              <w:lang w:val="ru-RU"/>
            </w:rPr>
            <w:alias w:val="B2e_Da"/>
            <w:tag w:val="B2e_Da"/>
            <w:id w:val="-13973442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F215E7E" w14:textId="59B49E14" w:rsidR="004466DD" w:rsidRPr="000B5C67" w:rsidRDefault="004466DD" w:rsidP="004466DD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Times New Roman"/>
              <w:b/>
              <w:bCs/>
              <w:sz w:val="24"/>
              <w:szCs w:val="24"/>
              <w:lang w:val="ru-RU"/>
            </w:rPr>
            <w:alias w:val="B2e_Nu"/>
            <w:tag w:val="B2e_Nu"/>
            <w:id w:val="-13309837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gridSpan w:val="2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4C2D039" w14:textId="4DC18230" w:rsidR="004466DD" w:rsidRPr="000B5C67" w:rsidRDefault="004466DD" w:rsidP="004466DD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2643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12DF1D7A" w14:textId="77777777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10"/>
                <w:tag w:val="B2a_10"/>
                <w:id w:val="18926157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менее 10%</w:t>
            </w:r>
          </w:p>
          <w:p w14:paraId="147A84E0" w14:textId="77777777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10_50"/>
                <w:tag w:val="B2a_10_50"/>
                <w:id w:val="15738612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между 10% и 50%</w:t>
            </w:r>
          </w:p>
          <w:p w14:paraId="72595830" w14:textId="3B4837A7" w:rsidR="004466DD" w:rsidRPr="000B5C67" w:rsidRDefault="00DE09DB" w:rsidP="004466DD">
            <w:pPr>
              <w:ind w:left="46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val="ru-RU"/>
                </w:rPr>
                <w:alias w:val="B2a_50"/>
                <w:tag w:val="B2a_50"/>
                <w:id w:val="-2826537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DD" w:rsidRPr="000B5C67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466DD" w:rsidRPr="000B5C67">
              <w:rPr>
                <w:rFonts w:cs="Times New Roman"/>
                <w:sz w:val="20"/>
                <w:szCs w:val="20"/>
                <w:lang w:val="ru-RU"/>
              </w:rPr>
              <w:t xml:space="preserve"> 50% и более</w:t>
            </w:r>
          </w:p>
        </w:tc>
      </w:tr>
    </w:tbl>
    <w:p w14:paraId="14F255E8" w14:textId="3F8531FE" w:rsidR="00C62BCD" w:rsidRPr="000B5C67" w:rsidRDefault="00C62BCD" w:rsidP="003969D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093"/>
      </w:tblGrid>
      <w:tr w:rsidR="00C62BCD" w:rsidRPr="000B5C67" w14:paraId="290E4567" w14:textId="77777777" w:rsidTr="00C62BCD">
        <w:trPr>
          <w:trHeight w:val="425"/>
        </w:trPr>
        <w:tc>
          <w:tcPr>
            <w:tcW w:w="654" w:type="dxa"/>
            <w:shd w:val="clear" w:color="auto" w:fill="E7E6E6" w:themeFill="background2"/>
          </w:tcPr>
          <w:p w14:paraId="2FD337EC" w14:textId="77777777" w:rsidR="00C62BCD" w:rsidRPr="000B5C67" w:rsidRDefault="00C62BCD" w:rsidP="003D5561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B3</w:t>
            </w:r>
          </w:p>
        </w:tc>
        <w:tc>
          <w:tcPr>
            <w:tcW w:w="9093" w:type="dxa"/>
            <w:shd w:val="clear" w:color="auto" w:fill="E7E6E6" w:themeFill="background2"/>
          </w:tcPr>
          <w:p w14:paraId="55153139" w14:textId="5CDCFD1F" w:rsidR="00C62BCD" w:rsidRPr="000B5C67" w:rsidRDefault="002712A0" w:rsidP="003D556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Предоставляло ли</w:t>
            </w:r>
            <w:r w:rsidR="00C54B52" w:rsidRPr="000B5C67">
              <w:rPr>
                <w:rFonts w:cs="Times New Roman"/>
                <w:sz w:val="24"/>
                <w:szCs w:val="24"/>
                <w:lang w:val="ru-RU"/>
              </w:rPr>
              <w:t xml:space="preserve"> ваше предприятие своим сотрудникам </w:t>
            </w:r>
            <w:r w:rsidR="00C54B52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курсы</w:t>
            </w:r>
            <w:r w:rsidR="00C54B52" w:rsidRPr="000B5C67">
              <w:rPr>
                <w:rFonts w:cs="Times New Roman"/>
                <w:sz w:val="24"/>
                <w:szCs w:val="24"/>
                <w:lang w:val="ru-RU"/>
              </w:rPr>
              <w:t xml:space="preserve"> НПО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в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2024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году</w:t>
            </w:r>
            <w:r w:rsidR="00C54B52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</w:tc>
      </w:tr>
      <w:tr w:rsidR="00F10146" w:rsidRPr="000B5C67" w14:paraId="0A8C9912" w14:textId="77777777" w:rsidTr="00A76622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Nu"/>
            <w:tag w:val="A9_Nu"/>
            <w:id w:val="-13607394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23895743" w14:textId="36805045" w:rsidR="00F10146" w:rsidRPr="000B5C67" w:rsidRDefault="00F10146" w:rsidP="00F10146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66E56CD2" w14:textId="68469A9C" w:rsidR="00F10146" w:rsidRPr="000B5C67" w:rsidRDefault="00C54B52" w:rsidP="00F10146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F10146" w:rsidRPr="000B5C67" w14:paraId="6CAE87D9" w14:textId="77777777" w:rsidTr="00A76622">
        <w:trPr>
          <w:trHeight w:val="75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9894434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4ED906C7" w14:textId="7F290132" w:rsidR="00F10146" w:rsidRPr="000B5C67" w:rsidRDefault="00F10146" w:rsidP="00F10146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76E5E5D1" w14:textId="11B5A553" w:rsidR="00F10146" w:rsidRPr="000B5C67" w:rsidRDefault="00C54B52" w:rsidP="00F10146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F10146" w:rsidRPr="000B5C67" w14:paraId="189203C0" w14:textId="77777777" w:rsidTr="00E71D2A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-6371120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7E9E72A9" w14:textId="7F8D201A" w:rsidR="00F10146" w:rsidRPr="000B5C67" w:rsidRDefault="00F10146" w:rsidP="00F10146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1FA1ADB7" w14:textId="680952C1" w:rsidR="00F10146" w:rsidRPr="000B5C67" w:rsidRDefault="00C54B52" w:rsidP="00F10146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Не применимо (</w:t>
            </w:r>
            <w:r w:rsidR="00752BB4" w:rsidRPr="000B5C67">
              <w:rPr>
                <w:rFonts w:cs="Times New Roman"/>
                <w:sz w:val="24"/>
                <w:szCs w:val="24"/>
                <w:lang w:val="ru-RU"/>
              </w:rPr>
              <w:t xml:space="preserve">в 2024 году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предприятие не существовало)</w:t>
            </w:r>
          </w:p>
        </w:tc>
      </w:tr>
    </w:tbl>
    <w:p w14:paraId="093770AF" w14:textId="77777777" w:rsidR="00C62BCD" w:rsidRPr="000B5C67" w:rsidRDefault="00C62BCD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093"/>
      </w:tblGrid>
      <w:tr w:rsidR="00725C22" w:rsidRPr="000B5C67" w14:paraId="3C99B5C1" w14:textId="77777777" w:rsidTr="00F10146">
        <w:trPr>
          <w:trHeight w:val="429"/>
        </w:trPr>
        <w:tc>
          <w:tcPr>
            <w:tcW w:w="654" w:type="dxa"/>
            <w:shd w:val="clear" w:color="auto" w:fill="E7E6E6" w:themeFill="background2"/>
          </w:tcPr>
          <w:p w14:paraId="72AB5E1F" w14:textId="38D37CC8" w:rsidR="00725C22" w:rsidRPr="000B5C67" w:rsidRDefault="00725C22" w:rsidP="00493B1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B4</w:t>
            </w:r>
          </w:p>
        </w:tc>
        <w:tc>
          <w:tcPr>
            <w:tcW w:w="9093" w:type="dxa"/>
            <w:shd w:val="clear" w:color="auto" w:fill="E7E6E6" w:themeFill="background2"/>
          </w:tcPr>
          <w:p w14:paraId="3346C253" w14:textId="531E6988" w:rsidR="00725C22" w:rsidRPr="000B5C67" w:rsidRDefault="002712A0" w:rsidP="00493B12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Предоставляло ли</w:t>
            </w:r>
            <w:r w:rsidR="0066226D" w:rsidRPr="000B5C67">
              <w:rPr>
                <w:rFonts w:cs="Times New Roman"/>
                <w:sz w:val="24"/>
                <w:szCs w:val="24"/>
                <w:lang w:val="ru-RU"/>
              </w:rPr>
              <w:t xml:space="preserve"> ваше предприятие своим сотрудникам </w:t>
            </w:r>
            <w:r w:rsidR="0066226D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другие формы</w:t>
            </w:r>
            <w:r w:rsidR="0066226D" w:rsidRPr="000B5C67">
              <w:rPr>
                <w:rFonts w:cs="Times New Roman"/>
                <w:sz w:val="24"/>
                <w:szCs w:val="24"/>
                <w:lang w:val="ru-RU"/>
              </w:rPr>
              <w:t xml:space="preserve"> НПО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в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2024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году</w:t>
            </w:r>
            <w:r w:rsidR="00725C22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</w:tc>
      </w:tr>
      <w:tr w:rsidR="0066226D" w:rsidRPr="000B5C67" w14:paraId="2602F91D" w14:textId="77777777" w:rsidTr="002118D1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Nu"/>
            <w:tag w:val="A9_Nu"/>
            <w:id w:val="5804867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6FDE9184" w14:textId="2D6CD274" w:rsidR="0066226D" w:rsidRPr="000B5C67" w:rsidRDefault="0066226D" w:rsidP="0066226D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48815E14" w14:textId="2623745E" w:rsidR="0066226D" w:rsidRPr="000B5C67" w:rsidRDefault="0066226D" w:rsidP="0066226D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6226D" w:rsidRPr="000B5C67" w14:paraId="6AF13EE7" w14:textId="77777777" w:rsidTr="002118D1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-382176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5B1B8AD3" w14:textId="44877C50" w:rsidR="0066226D" w:rsidRPr="000B5C67" w:rsidRDefault="0066226D" w:rsidP="0066226D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4AA9B0D2" w14:textId="1BDBDA83" w:rsidR="0066226D" w:rsidRPr="000B5C67" w:rsidRDefault="0066226D" w:rsidP="0066226D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66226D" w:rsidRPr="000B5C67" w14:paraId="67F1B565" w14:textId="77777777" w:rsidTr="00226C8F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A9_Da"/>
            <w:tag w:val="A9_Danuregulat"/>
            <w:id w:val="249987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44072339" w14:textId="781A68AB" w:rsidR="0066226D" w:rsidRPr="000B5C67" w:rsidRDefault="0066226D" w:rsidP="0066226D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60DF0C8F" w14:textId="435B8185" w:rsidR="0066226D" w:rsidRPr="000B5C67" w:rsidRDefault="0066226D" w:rsidP="0066226D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Не применимо (</w:t>
            </w:r>
            <w:r w:rsidR="00752BB4" w:rsidRPr="000B5C67">
              <w:rPr>
                <w:rFonts w:cs="Times New Roman"/>
                <w:sz w:val="24"/>
                <w:szCs w:val="24"/>
                <w:lang w:val="ru-RU"/>
              </w:rPr>
              <w:t xml:space="preserve">в 2024 году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предприятие не существовало)</w:t>
            </w:r>
          </w:p>
        </w:tc>
      </w:tr>
    </w:tbl>
    <w:p w14:paraId="6F848441" w14:textId="77777777" w:rsidR="00725C22" w:rsidRPr="000B5C67" w:rsidRDefault="00725C22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99"/>
        <w:gridCol w:w="5171"/>
        <w:gridCol w:w="1170"/>
        <w:gridCol w:w="1080"/>
        <w:gridCol w:w="1710"/>
      </w:tblGrid>
      <w:tr w:rsidR="004E50E2" w:rsidRPr="000B5C67" w14:paraId="738130B2" w14:textId="77777777" w:rsidTr="008469B9">
        <w:trPr>
          <w:trHeight w:val="906"/>
        </w:trPr>
        <w:tc>
          <w:tcPr>
            <w:tcW w:w="499" w:type="dxa"/>
            <w:shd w:val="clear" w:color="auto" w:fill="E7E6E6" w:themeFill="background2"/>
          </w:tcPr>
          <w:p w14:paraId="1F80FD99" w14:textId="0CEBF583" w:rsidR="004E50E2" w:rsidRPr="000B5C67" w:rsidRDefault="009E580F" w:rsidP="004E50E2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lang w:val="ru-RU"/>
              </w:rPr>
              <w:lastRenderedPageBreak/>
              <w:br w:type="page"/>
            </w:r>
            <w:r w:rsidR="004E50E2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B5</w:t>
            </w:r>
          </w:p>
        </w:tc>
        <w:tc>
          <w:tcPr>
            <w:tcW w:w="9131" w:type="dxa"/>
            <w:gridSpan w:val="4"/>
            <w:shd w:val="clear" w:color="auto" w:fill="E7E6E6" w:themeFill="background2"/>
          </w:tcPr>
          <w:p w14:paraId="7B43CFA0" w14:textId="414F2758" w:rsidR="00261D6B" w:rsidRPr="000B5C67" w:rsidRDefault="00A225E5" w:rsidP="0033051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752BB4" w:rsidRPr="000B5C67">
              <w:rPr>
                <w:rFonts w:cs="Times New Roman"/>
                <w:sz w:val="24"/>
                <w:szCs w:val="24"/>
                <w:lang w:val="ru-RU"/>
              </w:rPr>
              <w:t>носило ли в</w:t>
            </w:r>
            <w:r w:rsidR="009E4153" w:rsidRPr="000B5C67">
              <w:rPr>
                <w:rFonts w:cs="Times New Roman"/>
                <w:sz w:val="24"/>
                <w:szCs w:val="24"/>
                <w:lang w:val="ru-RU"/>
              </w:rPr>
              <w:t>аше предприятие в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2025 году средства в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коллективные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или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другие фонды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, предназначенные для профессионального обучения</w:t>
            </w:r>
            <w:r w:rsidR="00A03070">
              <w:rPr>
                <w:rFonts w:cs="Times New Roman"/>
                <w:sz w:val="24"/>
                <w:szCs w:val="24"/>
                <w:lang w:val="ru-RU"/>
              </w:rPr>
              <w:t xml:space="preserve"> и</w:t>
            </w:r>
            <w:r w:rsidR="00E63DF2">
              <w:rPr>
                <w:rFonts w:cs="Times New Roman"/>
                <w:sz w:val="24"/>
                <w:szCs w:val="24"/>
                <w:lang w:val="ru-RU"/>
              </w:rPr>
              <w:t>/или</w:t>
            </w:r>
            <w:r w:rsidR="00212244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F2788" w:rsidRPr="002F2788">
              <w:rPr>
                <w:rFonts w:cs="Times New Roman"/>
                <w:b/>
                <w:bCs/>
                <w:sz w:val="24"/>
                <w:szCs w:val="24"/>
                <w:lang w:val="ru-RU"/>
              </w:rPr>
              <w:t>имел</w:t>
            </w:r>
            <w:r w:rsidR="009558AB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="002F2788" w:rsidRPr="002F2788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поступления</w:t>
            </w:r>
            <w:r w:rsidR="002F2788" w:rsidRPr="002F2788" w:rsidDel="002F2788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из </w:t>
            </w:r>
            <w:r w:rsidR="009E4153" w:rsidRPr="000B5C67">
              <w:rPr>
                <w:rFonts w:cs="Times New Roman"/>
                <w:sz w:val="24"/>
                <w:szCs w:val="24"/>
                <w:lang w:val="ru-RU"/>
              </w:rPr>
              <w:t xml:space="preserve">таких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фондов</w:t>
            </w:r>
            <w:r w:rsidR="00E63DF2">
              <w:rPr>
                <w:rFonts w:cs="Times New Roman"/>
                <w:sz w:val="24"/>
                <w:szCs w:val="24"/>
                <w:lang w:val="ru-RU"/>
              </w:rPr>
              <w:t xml:space="preserve"> или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пользовалось</w:t>
            </w:r>
            <w:r w:rsidR="009E4153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субсидиями для финансирования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курсов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НПО</w:t>
            </w:r>
            <w:r w:rsidR="004E50E2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</w:tc>
      </w:tr>
      <w:tr w:rsidR="00BD4A68" w:rsidRPr="000B5C67" w14:paraId="21A3C7B3" w14:textId="77777777" w:rsidTr="008469B9">
        <w:trPr>
          <w:trHeight w:val="567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F882F7" w14:textId="77777777" w:rsidR="004E50E2" w:rsidRPr="000B5C67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7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C4F819" w14:textId="77777777" w:rsidR="004E50E2" w:rsidRPr="000B5C67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6EC407" w14:textId="58B01E37" w:rsidR="004E50E2" w:rsidRPr="000B5C67" w:rsidRDefault="00A225E5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631E94" w14:textId="531B519B" w:rsidR="004E50E2" w:rsidRPr="000B5C67" w:rsidRDefault="00A225E5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98EC08" w14:textId="15AA84B4" w:rsidR="004E50E2" w:rsidRPr="000B5C67" w:rsidRDefault="00A225E5" w:rsidP="0006326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Если ДА, укажите сумму в леях</w:t>
            </w:r>
          </w:p>
        </w:tc>
      </w:tr>
      <w:tr w:rsidR="008469B9" w:rsidRPr="000B5C67" w14:paraId="45A1403E" w14:textId="77777777" w:rsidTr="008469B9">
        <w:trPr>
          <w:trHeight w:val="126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4B8EDF" w14:textId="6B6E1400" w:rsidR="004E50E2" w:rsidRPr="000B5C67" w:rsidRDefault="004E50E2" w:rsidP="002E349A">
            <w:pPr>
              <w:spacing w:before="60" w:after="60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a.</w:t>
            </w:r>
          </w:p>
        </w:tc>
        <w:tc>
          <w:tcPr>
            <w:tcW w:w="5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B4DED3" w14:textId="1FAFDDB1" w:rsidR="004E50E2" w:rsidRPr="000B5C67" w:rsidRDefault="00A225E5" w:rsidP="002E349A">
            <w:pPr>
              <w:spacing w:before="60" w:after="6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Взносы</w:t>
            </w:r>
            <w:r w:rsidR="000A3F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4E50E2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опр</w:t>
            </w:r>
            <w:r w:rsidR="004E50E2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="007C72DC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17</w:t>
            </w:r>
            <w:r w:rsidR="004E50E2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5a_Da"/>
              <w:tag w:val="B5a_Da"/>
              <w:id w:val="123050809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7DCF64" w14:textId="21D0774C" w:rsidR="004E50E2" w:rsidRPr="000B5C67" w:rsidRDefault="00212244" w:rsidP="002E349A">
                <w:pPr>
                  <w:spacing w:before="60" w:after="60"/>
                  <w:jc w:val="center"/>
                  <w:rPr>
                    <w:rFonts w:cs="Times New Roman"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5a_Nu"/>
              <w:tag w:val="B5a_Nu"/>
              <w:id w:val="-97336957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8BAF4" w14:textId="28C37300" w:rsidR="004E50E2" w:rsidRPr="000B5C67" w:rsidRDefault="00D0499F" w:rsidP="002E349A">
                <w:pPr>
                  <w:spacing w:before="60" w:after="60"/>
                  <w:jc w:val="center"/>
                  <w:rPr>
                    <w:rFonts w:cs="Times New Roman"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D50803" w14:textId="3C92D809" w:rsidR="004E50E2" w:rsidRPr="000B5C67" w:rsidRDefault="004E50E2" w:rsidP="002E349A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469B9" w:rsidRPr="000B5C67" w14:paraId="2D9DBF2A" w14:textId="77777777" w:rsidTr="008469B9">
        <w:trPr>
          <w:trHeight w:val="65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CE0206" w14:textId="6502879A" w:rsidR="004E50E2" w:rsidRPr="000B5C67" w:rsidRDefault="004E50E2" w:rsidP="002E349A">
            <w:pPr>
              <w:spacing w:before="60" w:after="60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b.</w:t>
            </w:r>
          </w:p>
        </w:tc>
        <w:tc>
          <w:tcPr>
            <w:tcW w:w="5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304591" w14:textId="38D89150" w:rsidR="004E50E2" w:rsidRPr="000B5C67" w:rsidRDefault="00A225E5" w:rsidP="002E349A">
            <w:pPr>
              <w:spacing w:before="60" w:after="6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Поступления</w:t>
            </w:r>
            <w:r w:rsidR="000A3F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4E50E2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опр</w:t>
            </w:r>
            <w:r w:rsidR="004E50E2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="007C72DC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18</w:t>
            </w:r>
            <w:r w:rsidR="004E50E2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5b_Da"/>
              <w:tag w:val="B5b_Da"/>
              <w:id w:val="-91839671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2C75AC" w14:textId="791D6A84" w:rsidR="004E50E2" w:rsidRPr="000B5C67" w:rsidRDefault="00212244" w:rsidP="002E349A">
                <w:pPr>
                  <w:spacing w:before="60" w:after="60"/>
                  <w:jc w:val="center"/>
                  <w:rPr>
                    <w:rFonts w:cs="Times New Roman"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B5b_Nu"/>
              <w:tag w:val="B5b_Nu"/>
              <w:id w:val="-138909699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CCE961" w14:textId="573A714E" w:rsidR="004E50E2" w:rsidRPr="000B5C67" w:rsidRDefault="00D0499F" w:rsidP="002E349A">
                <w:pPr>
                  <w:spacing w:before="60" w:after="60"/>
                  <w:jc w:val="center"/>
                  <w:rPr>
                    <w:rFonts w:cs="Times New Roman"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E9D504" w14:textId="5CC90D63" w:rsidR="004E50E2" w:rsidRPr="000B5C67" w:rsidRDefault="004E50E2" w:rsidP="002E349A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38828051" w14:textId="6984261D" w:rsidR="00446122" w:rsidRPr="000B5C67" w:rsidRDefault="00446122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p w14:paraId="4683F043" w14:textId="77777777" w:rsidR="007203DD" w:rsidRPr="000B5C67" w:rsidRDefault="007203DD" w:rsidP="00135337">
      <w:pPr>
        <w:spacing w:after="0"/>
        <w:jc w:val="both"/>
        <w:rPr>
          <w:rFonts w:cs="Times New Roman"/>
          <w:b/>
          <w:bCs/>
          <w:i/>
          <w:iCs/>
          <w:sz w:val="24"/>
          <w:szCs w:val="24"/>
          <w:lang w:val="ru-RU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99"/>
        <w:gridCol w:w="7576"/>
        <w:gridCol w:w="709"/>
        <w:gridCol w:w="855"/>
      </w:tblGrid>
      <w:tr w:rsidR="00DF2563" w:rsidRPr="000B5C67" w14:paraId="7A580BC2" w14:textId="50682631" w:rsidTr="008A334A">
        <w:trPr>
          <w:trHeight w:val="664"/>
        </w:trPr>
        <w:tc>
          <w:tcPr>
            <w:tcW w:w="499" w:type="dxa"/>
            <w:shd w:val="clear" w:color="auto" w:fill="E7E6E6" w:themeFill="background2"/>
          </w:tcPr>
          <w:p w14:paraId="03F7EA1C" w14:textId="77777777" w:rsidR="00DF2563" w:rsidRPr="000B5C67" w:rsidRDefault="00DF2563" w:rsidP="005756E5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B6</w:t>
            </w:r>
          </w:p>
        </w:tc>
        <w:tc>
          <w:tcPr>
            <w:tcW w:w="9140" w:type="dxa"/>
            <w:gridSpan w:val="3"/>
            <w:shd w:val="clear" w:color="auto" w:fill="E7E6E6" w:themeFill="background2"/>
          </w:tcPr>
          <w:p w14:paraId="468E1658" w14:textId="530532B4" w:rsidR="00DF2563" w:rsidRPr="000B5C67" w:rsidRDefault="008A334A" w:rsidP="003E78B1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Если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имелись поступления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(вы ответили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на вопрос B5</w:t>
            </w:r>
            <w:r w:rsidR="003E78B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b)</w:t>
            </w:r>
            <w:r w:rsidR="00BD4A68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укажите</w:t>
            </w:r>
            <w:r w:rsidR="00BD4A68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какими </w:t>
            </w:r>
            <w:r w:rsidR="001E06EF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из следующих </w:t>
            </w:r>
            <w:r w:rsidR="009C20D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форм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воспользовалось </w:t>
            </w:r>
            <w:r w:rsidR="001E06EF">
              <w:rPr>
                <w:rFonts w:cs="Times New Roman"/>
                <w:sz w:val="24"/>
                <w:szCs w:val="24"/>
                <w:lang w:val="ru-RU"/>
              </w:rPr>
              <w:t xml:space="preserve">предприятие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для организации НПО</w:t>
            </w:r>
            <w:r w:rsidR="009E4153" w:rsidRPr="000B5C67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DF2563" w:rsidRPr="000B5C67" w14:paraId="72379EDC" w14:textId="53FC0110" w:rsidTr="000B5C67">
        <w:trPr>
          <w:trHeight w:val="277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BB3F7D5" w14:textId="77777777" w:rsidR="00DF2563" w:rsidRPr="000B5C67" w:rsidRDefault="00DF2563" w:rsidP="00DF2563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9BD23D" w14:textId="735A94C9" w:rsidR="00DF2563" w:rsidRPr="000B5C67" w:rsidRDefault="008A334A" w:rsidP="00DF256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C1AD84" w14:textId="06F85FEA" w:rsidR="00DF2563" w:rsidRPr="000B5C67" w:rsidRDefault="008A334A" w:rsidP="00DF256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</w:tr>
      <w:tr w:rsidR="008A334A" w:rsidRPr="000B5C67" w14:paraId="7F8BE616" w14:textId="722A473D" w:rsidTr="001E06EF">
        <w:trPr>
          <w:trHeight w:val="394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D47A90" w14:textId="3DD33630" w:rsidR="008A334A" w:rsidRPr="000B5C67" w:rsidRDefault="008A334A" w:rsidP="008469B9">
            <w:pPr>
              <w:pStyle w:val="ListParagraph"/>
              <w:numPr>
                <w:ilvl w:val="0"/>
                <w:numId w:val="5"/>
              </w:numPr>
              <w:ind w:left="321" w:hanging="301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Налоговые льготы/выгоды (вычеты, освобождения, льготы, отсрочки налоговых платежей)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81857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5942513" w14:textId="01C0319B" w:rsidR="008A334A" w:rsidRPr="000B5C67" w:rsidRDefault="008A334A" w:rsidP="008A334A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26199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AFBE865" w14:textId="15AFBDD4" w:rsidR="008A334A" w:rsidRPr="000B5C67" w:rsidRDefault="008A334A" w:rsidP="008A334A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</w:tr>
      <w:tr w:rsidR="008A334A" w:rsidRPr="000B5C67" w14:paraId="6358AF5B" w14:textId="0D0F40A3" w:rsidTr="001E06EF">
        <w:trPr>
          <w:trHeight w:val="419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12B4B8" w14:textId="45DFB610" w:rsidR="008A334A" w:rsidRPr="000B5C67" w:rsidRDefault="008A334A" w:rsidP="008469B9">
            <w:pPr>
              <w:pStyle w:val="ListParagraph"/>
              <w:numPr>
                <w:ilvl w:val="0"/>
                <w:numId w:val="5"/>
              </w:numPr>
              <w:ind w:left="321" w:hanging="301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Поступления из фондов, предназначенных для профессионального обучения (национальные, региональные, отраслевые)</w:t>
            </w:r>
          </w:p>
        </w:tc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  <w:lang w:val="ru-RU"/>
            </w:rPr>
            <w:id w:val="-112753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7F4FD64" w14:textId="07F01955" w:rsidR="008A334A" w:rsidRPr="000B5C67" w:rsidRDefault="008A334A" w:rsidP="008A334A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  <w:lang w:val="ru-RU"/>
            </w:rPr>
            <w:id w:val="70513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D2F6DCE" w14:textId="65333D44" w:rsidR="008A334A" w:rsidRPr="000B5C67" w:rsidRDefault="008A334A" w:rsidP="008A334A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</w:tr>
      <w:tr w:rsidR="008A334A" w:rsidRPr="000B5C67" w14:paraId="2D9DCD40" w14:textId="3F944157" w:rsidTr="001E06EF">
        <w:trPr>
          <w:trHeight w:val="443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6BC9C9" w14:textId="267D33DB" w:rsidR="008A334A" w:rsidRPr="000B5C67" w:rsidRDefault="008A334A" w:rsidP="008469B9">
            <w:pPr>
              <w:pStyle w:val="ListParagraph"/>
              <w:numPr>
                <w:ilvl w:val="0"/>
                <w:numId w:val="5"/>
              </w:numPr>
              <w:ind w:left="321" w:hanging="301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Субсидии от Европейского Союза (например: Европейский социальный фонд)</w:t>
            </w:r>
          </w:p>
        </w:tc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  <w:lang w:val="ru-RU"/>
            </w:rPr>
            <w:id w:val="-166239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2353E8E" w14:textId="05F53728" w:rsidR="008A334A" w:rsidRPr="000B5C67" w:rsidRDefault="008A334A" w:rsidP="008A334A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  <w:lang w:val="ru-RU"/>
            </w:rPr>
            <w:id w:val="175947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59B87B7" w14:textId="204F639E" w:rsidR="008A334A" w:rsidRPr="000B5C67" w:rsidRDefault="008A334A" w:rsidP="008A334A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</w:tr>
      <w:tr w:rsidR="008A334A" w:rsidRPr="000B5C67" w14:paraId="63449848" w14:textId="2AB23A8B" w:rsidTr="001E06EF">
        <w:trPr>
          <w:trHeight w:val="412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9841E4" w14:textId="025AF7B9" w:rsidR="008A334A" w:rsidRPr="000B5C67" w:rsidRDefault="008A334A" w:rsidP="008469B9">
            <w:pPr>
              <w:pStyle w:val="ListParagraph"/>
              <w:numPr>
                <w:ilvl w:val="0"/>
                <w:numId w:val="5"/>
              </w:numPr>
              <w:ind w:left="321" w:hanging="301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Субсидии из государственного бюджета</w:t>
            </w:r>
          </w:p>
        </w:tc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  <w:lang w:val="ru-RU"/>
            </w:rPr>
            <w:id w:val="-83707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C9C473D" w14:textId="00C0A76F" w:rsidR="008A334A" w:rsidRPr="000B5C67" w:rsidRDefault="008A334A" w:rsidP="008A334A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  <w:lang w:val="ru-RU"/>
            </w:rPr>
            <w:id w:val="156421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27CAFC7" w14:textId="1FCF1915" w:rsidR="008A334A" w:rsidRPr="000B5C67" w:rsidRDefault="008A334A" w:rsidP="008A334A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</w:tr>
      <w:tr w:rsidR="008A334A" w:rsidRPr="000B5C67" w14:paraId="40E3905C" w14:textId="5470317E" w:rsidTr="001E06EF">
        <w:trPr>
          <w:trHeight w:val="847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A9794D" w14:textId="0BCF7A1B" w:rsidR="008A334A" w:rsidRPr="000B5C67" w:rsidRDefault="008A334A" w:rsidP="008469B9">
            <w:pPr>
              <w:pStyle w:val="ListParagraph"/>
              <w:numPr>
                <w:ilvl w:val="0"/>
                <w:numId w:val="5"/>
              </w:numPr>
              <w:ind w:left="321" w:hanging="301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Другие источники (например: поступления от частных фондов, поступления от внешних организаций/лиц за использование учебного центра предприятия, поступления за предоставление обучения внешним организациям/лицам, не входящим в предприятие)</w:t>
            </w:r>
          </w:p>
        </w:tc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  <w:lang w:val="ru-RU"/>
            </w:rPr>
            <w:id w:val="128169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6CE4BCF" w14:textId="308484E7" w:rsidR="008A334A" w:rsidRPr="000B5C67" w:rsidRDefault="008A334A" w:rsidP="008A334A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  <w:lang w:val="ru-RU"/>
            </w:rPr>
            <w:id w:val="51481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F27A48F" w14:textId="002AA3E9" w:rsidR="008A334A" w:rsidRPr="000B5C67" w:rsidRDefault="008A334A" w:rsidP="008A334A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</w:tr>
    </w:tbl>
    <w:p w14:paraId="343F0C00" w14:textId="77777777" w:rsidR="004F114D" w:rsidRPr="000B5C67" w:rsidRDefault="004F114D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p w14:paraId="2BFE0C20" w14:textId="77777777" w:rsidR="009E580F" w:rsidRDefault="009E580F" w:rsidP="001C474B">
      <w:pPr>
        <w:spacing w:after="0" w:line="276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0C8907BF" w14:textId="77777777" w:rsidR="00AF2175" w:rsidRPr="00AF2175" w:rsidRDefault="00AF2175" w:rsidP="001C474B">
      <w:pPr>
        <w:spacing w:after="0" w:line="276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139C728C" w14:textId="63622B1F" w:rsidR="007E2B69" w:rsidRPr="000B5C67" w:rsidRDefault="007E2B69" w:rsidP="007E2B69">
      <w:pPr>
        <w:pStyle w:val="ListParagraph"/>
        <w:spacing w:after="0" w:line="276" w:lineRule="auto"/>
        <w:ind w:left="0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0B5C67">
        <w:rPr>
          <w:rFonts w:cs="Times New Roman"/>
          <w:b/>
          <w:bCs/>
          <w:sz w:val="24"/>
          <w:szCs w:val="24"/>
          <w:lang w:val="ru-RU"/>
        </w:rPr>
        <w:t>Фильтры для следующих разделов анкеты</w:t>
      </w:r>
    </w:p>
    <w:p w14:paraId="6701208F" w14:textId="2A10D144" w:rsidR="00FC1A96" w:rsidRPr="000B5C67" w:rsidRDefault="002A06A6" w:rsidP="001C474B">
      <w:pPr>
        <w:pStyle w:val="ListParagraph"/>
        <w:spacing w:after="0" w:line="276" w:lineRule="auto"/>
        <w:ind w:left="0"/>
        <w:jc w:val="both"/>
        <w:rPr>
          <w:rFonts w:cs="Times New Roman"/>
          <w:sz w:val="24"/>
          <w:szCs w:val="24"/>
          <w:lang w:val="ru-RU"/>
        </w:rPr>
      </w:pPr>
      <w:r w:rsidRPr="000B5C67">
        <w:rPr>
          <w:rFonts w:cs="Times New Roman"/>
          <w:sz w:val="24"/>
          <w:szCs w:val="24"/>
          <w:lang w:val="ru-RU"/>
        </w:rPr>
        <w:t>Заполните соответствующие разделы в зависимости от участия сотрудников в НПО в 2025 год</w:t>
      </w:r>
      <w:r w:rsidR="00B94AEE" w:rsidRPr="000B5C67">
        <w:rPr>
          <w:rFonts w:cs="Times New Roman"/>
          <w:sz w:val="24"/>
          <w:szCs w:val="24"/>
          <w:lang w:val="ru-RU"/>
        </w:rPr>
        <w:t>у</w:t>
      </w:r>
      <w:r w:rsidR="00FC1A96" w:rsidRPr="000B5C67">
        <w:rPr>
          <w:rFonts w:cs="Times New Roman"/>
          <w:sz w:val="24"/>
          <w:szCs w:val="24"/>
          <w:lang w:val="ru-RU"/>
        </w:rPr>
        <w:t>:</w:t>
      </w:r>
    </w:p>
    <w:p w14:paraId="66977DF9" w14:textId="6C2339B6" w:rsidR="002A06A6" w:rsidRPr="000B5C67" w:rsidRDefault="002A06A6" w:rsidP="00A9191B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cs="Times New Roman"/>
          <w:sz w:val="24"/>
          <w:szCs w:val="24"/>
          <w:lang w:val="ru-RU"/>
        </w:rPr>
      </w:pPr>
      <w:r w:rsidRPr="000B5C67">
        <w:rPr>
          <w:rFonts w:cs="Times New Roman"/>
          <w:sz w:val="24"/>
          <w:szCs w:val="24"/>
          <w:lang w:val="ru-RU"/>
        </w:rPr>
        <w:t xml:space="preserve">Если вы </w:t>
      </w:r>
      <w:r w:rsidRPr="000B5C67">
        <w:rPr>
          <w:rFonts w:cs="Times New Roman"/>
          <w:b/>
          <w:bCs/>
          <w:sz w:val="24"/>
          <w:szCs w:val="24"/>
          <w:lang w:val="ru-RU"/>
        </w:rPr>
        <w:t>предоставляли</w:t>
      </w:r>
      <w:r w:rsidRPr="000B5C67">
        <w:rPr>
          <w:rFonts w:cs="Times New Roman"/>
          <w:sz w:val="24"/>
          <w:szCs w:val="24"/>
          <w:lang w:val="ru-RU"/>
        </w:rPr>
        <w:t xml:space="preserve"> курсы непрерывного профессионального обучения (вы ответили </w:t>
      </w:r>
      <w:r w:rsidRPr="000B5C67">
        <w:rPr>
          <w:rFonts w:cs="Times New Roman"/>
          <w:b/>
          <w:bCs/>
          <w:sz w:val="24"/>
          <w:szCs w:val="24"/>
          <w:lang w:val="ru-RU"/>
        </w:rPr>
        <w:t>«ДА»</w:t>
      </w:r>
      <w:r w:rsidRPr="000B5C67">
        <w:rPr>
          <w:rFonts w:cs="Times New Roman"/>
          <w:sz w:val="24"/>
          <w:szCs w:val="24"/>
          <w:lang w:val="ru-RU"/>
        </w:rPr>
        <w:t xml:space="preserve"> </w:t>
      </w:r>
      <w:r w:rsidR="00212244" w:rsidRPr="000B5C67">
        <w:rPr>
          <w:rFonts w:cs="Times New Roman"/>
          <w:sz w:val="24"/>
          <w:szCs w:val="24"/>
          <w:lang w:val="ru-RU"/>
        </w:rPr>
        <w:t xml:space="preserve">на </w:t>
      </w:r>
      <w:r w:rsidRPr="000B5C67">
        <w:rPr>
          <w:rFonts w:cs="Times New Roman"/>
          <w:sz w:val="24"/>
          <w:szCs w:val="24"/>
          <w:lang w:val="ru-RU"/>
        </w:rPr>
        <w:t>как минимум один из вопросов B1a или B1b), заполните разделы C, D и F.</w:t>
      </w:r>
    </w:p>
    <w:p w14:paraId="161AF889" w14:textId="56A75C89" w:rsidR="002A06A6" w:rsidRPr="000B5C67" w:rsidRDefault="002A06A6" w:rsidP="00A9191B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cs="Times New Roman"/>
          <w:sz w:val="24"/>
          <w:szCs w:val="24"/>
          <w:lang w:val="ru-RU"/>
        </w:rPr>
      </w:pPr>
      <w:r w:rsidRPr="000B5C67">
        <w:rPr>
          <w:rFonts w:cs="Times New Roman"/>
          <w:sz w:val="24"/>
          <w:szCs w:val="24"/>
          <w:lang w:val="ru-RU"/>
        </w:rPr>
        <w:t xml:space="preserve">Если вы не предоставляли курсы обучения, но предоставляли другие формы непрерывного профессионального обучения (вы ответили </w:t>
      </w:r>
      <w:r w:rsidRPr="000B5C67">
        <w:rPr>
          <w:rFonts w:cs="Times New Roman"/>
          <w:b/>
          <w:bCs/>
          <w:sz w:val="24"/>
          <w:szCs w:val="24"/>
          <w:lang w:val="ru-RU"/>
        </w:rPr>
        <w:t>«НЕТ»</w:t>
      </w:r>
      <w:r w:rsidRPr="000B5C67">
        <w:rPr>
          <w:rFonts w:cs="Times New Roman"/>
          <w:sz w:val="24"/>
          <w:szCs w:val="24"/>
          <w:lang w:val="ru-RU"/>
        </w:rPr>
        <w:t xml:space="preserve"> на вопросы B1a и B1b, но </w:t>
      </w:r>
      <w:r w:rsidRPr="000B5C67">
        <w:rPr>
          <w:rFonts w:cs="Times New Roman"/>
          <w:b/>
          <w:bCs/>
          <w:sz w:val="24"/>
          <w:szCs w:val="24"/>
          <w:lang w:val="ru-RU"/>
        </w:rPr>
        <w:t>«ДА»</w:t>
      </w:r>
      <w:r w:rsidRPr="000B5C67">
        <w:rPr>
          <w:rFonts w:cs="Times New Roman"/>
          <w:sz w:val="24"/>
          <w:szCs w:val="24"/>
          <w:lang w:val="ru-RU"/>
        </w:rPr>
        <w:t xml:space="preserve"> </w:t>
      </w:r>
      <w:r w:rsidR="00212244" w:rsidRPr="000B5C67">
        <w:rPr>
          <w:rFonts w:cs="Times New Roman"/>
          <w:sz w:val="24"/>
          <w:szCs w:val="24"/>
          <w:lang w:val="ru-RU"/>
        </w:rPr>
        <w:t xml:space="preserve">на </w:t>
      </w:r>
      <w:r w:rsidRPr="000B5C67">
        <w:rPr>
          <w:rFonts w:cs="Times New Roman"/>
          <w:sz w:val="24"/>
          <w:szCs w:val="24"/>
          <w:lang w:val="ru-RU"/>
        </w:rPr>
        <w:t>как минимум один из вопросов B2a–B2e), заполните разделы D и F.</w:t>
      </w:r>
    </w:p>
    <w:p w14:paraId="63D7499A" w14:textId="366D08D3" w:rsidR="001C474B" w:rsidRPr="000B5C67" w:rsidRDefault="002A06A6" w:rsidP="00A9191B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cs="Times New Roman"/>
          <w:sz w:val="24"/>
          <w:szCs w:val="24"/>
          <w:lang w:val="ru-RU"/>
        </w:rPr>
      </w:pPr>
      <w:r w:rsidRPr="000B5C67">
        <w:rPr>
          <w:rFonts w:cs="Times New Roman"/>
          <w:sz w:val="24"/>
          <w:szCs w:val="24"/>
          <w:lang w:val="ru-RU"/>
        </w:rPr>
        <w:t xml:space="preserve">Если вы не </w:t>
      </w:r>
      <w:r w:rsidR="000A3F87" w:rsidRPr="000B5C67">
        <w:rPr>
          <w:rFonts w:cs="Times New Roman"/>
          <w:sz w:val="24"/>
          <w:szCs w:val="24"/>
          <w:lang w:val="ru-RU"/>
        </w:rPr>
        <w:t>предоставляли</w:t>
      </w:r>
      <w:r w:rsidRPr="000B5C67">
        <w:rPr>
          <w:rFonts w:cs="Times New Roman"/>
          <w:sz w:val="24"/>
          <w:szCs w:val="24"/>
          <w:lang w:val="ru-RU"/>
        </w:rPr>
        <w:t xml:space="preserve"> непрерывно</w:t>
      </w:r>
      <w:r w:rsidR="00212244" w:rsidRPr="000B5C67">
        <w:rPr>
          <w:rFonts w:cs="Times New Roman"/>
          <w:sz w:val="24"/>
          <w:szCs w:val="24"/>
          <w:lang w:val="ru-RU"/>
        </w:rPr>
        <w:t>е</w:t>
      </w:r>
      <w:r w:rsidRPr="000B5C67">
        <w:rPr>
          <w:rFonts w:cs="Times New Roman"/>
          <w:sz w:val="24"/>
          <w:szCs w:val="24"/>
          <w:lang w:val="ru-RU"/>
        </w:rPr>
        <w:t xml:space="preserve"> профессионально</w:t>
      </w:r>
      <w:r w:rsidR="00212244" w:rsidRPr="000B5C67">
        <w:rPr>
          <w:rFonts w:cs="Times New Roman"/>
          <w:sz w:val="24"/>
          <w:szCs w:val="24"/>
          <w:lang w:val="ru-RU"/>
        </w:rPr>
        <w:t>е</w:t>
      </w:r>
      <w:r w:rsidRPr="000B5C67">
        <w:rPr>
          <w:rFonts w:cs="Times New Roman"/>
          <w:sz w:val="24"/>
          <w:szCs w:val="24"/>
          <w:lang w:val="ru-RU"/>
        </w:rPr>
        <w:t xml:space="preserve"> обучени</w:t>
      </w:r>
      <w:r w:rsidR="00212244" w:rsidRPr="000B5C67">
        <w:rPr>
          <w:rFonts w:cs="Times New Roman"/>
          <w:sz w:val="24"/>
          <w:szCs w:val="24"/>
          <w:lang w:val="ru-RU"/>
        </w:rPr>
        <w:t>е ни в одной из форм</w:t>
      </w:r>
      <w:r w:rsidRPr="000B5C67">
        <w:rPr>
          <w:rFonts w:cs="Times New Roman"/>
          <w:sz w:val="24"/>
          <w:szCs w:val="24"/>
          <w:lang w:val="ru-RU"/>
        </w:rPr>
        <w:t xml:space="preserve"> (вы ответили </w:t>
      </w:r>
      <w:r w:rsidRPr="000B5C67">
        <w:rPr>
          <w:rFonts w:cs="Times New Roman"/>
          <w:b/>
          <w:bCs/>
          <w:sz w:val="24"/>
          <w:szCs w:val="24"/>
          <w:lang w:val="ru-RU"/>
        </w:rPr>
        <w:t>«НЕТ»</w:t>
      </w:r>
      <w:r w:rsidRPr="000B5C67">
        <w:rPr>
          <w:rFonts w:cs="Times New Roman"/>
          <w:sz w:val="24"/>
          <w:szCs w:val="24"/>
          <w:lang w:val="ru-RU"/>
        </w:rPr>
        <w:t xml:space="preserve"> на все вопросы B1a, B1b и B2a–B2e), заполните разделы E и F</w:t>
      </w:r>
      <w:r w:rsidR="001C474B" w:rsidRPr="000B5C67">
        <w:rPr>
          <w:rFonts w:cs="Times New Roman"/>
          <w:sz w:val="24"/>
          <w:szCs w:val="24"/>
          <w:lang w:val="ru-RU"/>
        </w:rPr>
        <w:t>.</w:t>
      </w:r>
    </w:p>
    <w:p w14:paraId="5540E592" w14:textId="77777777" w:rsidR="001C474B" w:rsidRPr="000B5C67" w:rsidRDefault="001C474B" w:rsidP="001C474B">
      <w:pPr>
        <w:pStyle w:val="ListParagraph"/>
        <w:spacing w:after="0"/>
        <w:ind w:left="426"/>
        <w:jc w:val="both"/>
        <w:rPr>
          <w:rFonts w:cs="Times New Roman"/>
          <w:b/>
          <w:bCs/>
          <w:sz w:val="24"/>
          <w:szCs w:val="24"/>
          <w:lang w:val="ru-RU"/>
        </w:rPr>
      </w:pPr>
    </w:p>
    <w:tbl>
      <w:tblPr>
        <w:tblStyle w:val="TableGrid"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44"/>
        <w:gridCol w:w="9176"/>
      </w:tblGrid>
      <w:tr w:rsidR="00A87A78" w:rsidRPr="000B5C67" w14:paraId="53B3A918" w14:textId="77777777" w:rsidTr="009416C2">
        <w:trPr>
          <w:trHeight w:val="496"/>
        </w:trPr>
        <w:tc>
          <w:tcPr>
            <w:tcW w:w="544" w:type="dxa"/>
            <w:shd w:val="clear" w:color="auto" w:fill="E7E6E6" w:themeFill="background2"/>
          </w:tcPr>
          <w:p w14:paraId="46C2F778" w14:textId="2706BA04" w:rsidR="00A87A78" w:rsidRPr="000B5C67" w:rsidRDefault="00A87A78" w:rsidP="00135337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C</w:t>
            </w:r>
          </w:p>
        </w:tc>
        <w:tc>
          <w:tcPr>
            <w:tcW w:w="9176" w:type="dxa"/>
            <w:shd w:val="clear" w:color="auto" w:fill="E7E6E6" w:themeFill="background2"/>
          </w:tcPr>
          <w:p w14:paraId="242D1BE0" w14:textId="0A04C6E3" w:rsidR="006D064C" w:rsidRPr="000B5C67" w:rsidRDefault="002A06A6" w:rsidP="006C0D26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Участники курсов НПО, тематика, п</w:t>
            </w:r>
            <w:r w:rsidR="001B3F2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ровайдеры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затраты</w:t>
            </w:r>
          </w:p>
          <w:p w14:paraId="409CA005" w14:textId="7C99343F" w:rsidR="00A87A78" w:rsidRPr="000B5C67" w:rsidRDefault="00A62A53" w:rsidP="009E46A3">
            <w:pPr>
              <w:spacing w:before="60" w:after="60"/>
              <w:rPr>
                <w:rFonts w:cs="Times New Roman"/>
                <w:b/>
                <w:bCs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>Вопросы, адресованные предприятиям</w:t>
            </w:r>
            <w:r w:rsidRPr="000B5C67">
              <w:rPr>
                <w:rFonts w:cs="Times New Roman"/>
                <w:b/>
                <w:bCs/>
                <w:i/>
                <w:iCs/>
                <w:sz w:val="22"/>
                <w:lang w:val="ru-RU"/>
              </w:rPr>
              <w:t>, предоставившим курсы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 НПО</w:t>
            </w:r>
          </w:p>
        </w:tc>
      </w:tr>
    </w:tbl>
    <w:p w14:paraId="1A885409" w14:textId="45875703" w:rsidR="005205B9" w:rsidRPr="000B5C67" w:rsidRDefault="005205B9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10"/>
        <w:gridCol w:w="2748"/>
        <w:gridCol w:w="3259"/>
        <w:gridCol w:w="3259"/>
      </w:tblGrid>
      <w:tr w:rsidR="001C474B" w:rsidRPr="000B5C67" w14:paraId="3F95B189" w14:textId="77777777" w:rsidTr="004747EB">
        <w:tc>
          <w:tcPr>
            <w:tcW w:w="5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1FDAC75" w14:textId="6734AF7E" w:rsidR="001C474B" w:rsidRPr="000B5C67" w:rsidRDefault="001C474B" w:rsidP="00874A35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C1</w:t>
            </w:r>
          </w:p>
        </w:tc>
        <w:tc>
          <w:tcPr>
            <w:tcW w:w="9266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7E82016" w14:textId="77BFD5C3" w:rsidR="001C474B" w:rsidRPr="000B5C67" w:rsidRDefault="00CA6E07" w:rsidP="00874A35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Каково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число </w:t>
            </w:r>
            <w:r w:rsidR="002471CB">
              <w:rPr>
                <w:rFonts w:cs="Times New Roman"/>
                <w:b/>
                <w:bCs/>
                <w:sz w:val="24"/>
                <w:szCs w:val="24"/>
                <w:lang w:val="ru-RU"/>
              </w:rPr>
              <w:t>работ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ников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853F00" w:rsidRPr="000B5C67">
              <w:rPr>
                <w:rFonts w:cs="Times New Roman"/>
                <w:sz w:val="24"/>
                <w:szCs w:val="24"/>
                <w:lang w:val="ru-RU"/>
              </w:rPr>
              <w:t>участвовавших по меньшей мере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471CB">
              <w:rPr>
                <w:rFonts w:cs="Times New Roman"/>
                <w:sz w:val="24"/>
                <w:szCs w:val="24"/>
                <w:lang w:val="ru-RU"/>
              </w:rPr>
              <w:t xml:space="preserve">в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одном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курсе НПО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(внутреннем или внешнем) в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2025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году</w:t>
            </w:r>
            <w:r w:rsidR="0088499D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опр</w:t>
            </w:r>
            <w:r w:rsidR="0088499D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.19)</w:t>
            </w:r>
            <w:r w:rsidR="001C474B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  <w:p w14:paraId="3BCDE83C" w14:textId="4E598ED0" w:rsidR="0018367F" w:rsidRPr="000B5C67" w:rsidRDefault="00853F00" w:rsidP="0018367F">
            <w:pPr>
              <w:jc w:val="right"/>
              <w:rPr>
                <w:rFonts w:cs="Times New Roman"/>
                <w:i/>
                <w:i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i/>
                <w:iCs/>
                <w:sz w:val="24"/>
                <w:szCs w:val="24"/>
                <w:lang w:val="ru-RU"/>
              </w:rPr>
              <w:t>человек</w:t>
            </w:r>
          </w:p>
        </w:tc>
      </w:tr>
      <w:tr w:rsidR="001C474B" w:rsidRPr="000B5C67" w14:paraId="37422669" w14:textId="77777777" w:rsidTr="0018367F">
        <w:trPr>
          <w:trHeight w:val="469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97633E" w14:textId="72EE469C" w:rsidR="001C474B" w:rsidRPr="000B5C67" w:rsidRDefault="00CA6E07" w:rsidP="003921E6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C72E66" w14:textId="35D8A1B8" w:rsidR="001C474B" w:rsidRPr="000B5C67" w:rsidRDefault="00841E86" w:rsidP="001C474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Мужчины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CAE864" w14:textId="52C0E7BC" w:rsidR="001C474B" w:rsidRPr="000B5C67" w:rsidRDefault="00841E86" w:rsidP="001C474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Женщины</w:t>
            </w:r>
          </w:p>
        </w:tc>
      </w:tr>
      <w:tr w:rsidR="001C474B" w:rsidRPr="000B5C67" w14:paraId="44DC5187" w14:textId="77777777" w:rsidTr="003921E6">
        <w:trPr>
          <w:trHeight w:val="499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E6108C" w14:textId="77777777" w:rsidR="001C474B" w:rsidRPr="000B5C67" w:rsidRDefault="001C474B" w:rsidP="00874A35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15CFB5" w14:textId="77777777" w:rsidR="001C474B" w:rsidRPr="000B5C67" w:rsidRDefault="001C474B" w:rsidP="00874A35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E2E8B" w14:textId="77777777" w:rsidR="001C474B" w:rsidRPr="000B5C67" w:rsidRDefault="001C474B" w:rsidP="00874A35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14:paraId="33BEDE5A" w14:textId="3A54AB4D" w:rsidR="007B534E" w:rsidRDefault="00CA6E07" w:rsidP="00133CB4">
      <w:pPr>
        <w:spacing w:after="0"/>
        <w:rPr>
          <w:rFonts w:cs="Times New Roman"/>
          <w:i/>
          <w:iCs/>
          <w:sz w:val="20"/>
          <w:szCs w:val="20"/>
          <w:lang w:val="ro-RO"/>
        </w:rPr>
      </w:pPr>
      <w:r w:rsidRPr="000B5C67">
        <w:rPr>
          <w:rFonts w:cs="Times New Roman"/>
          <w:b/>
          <w:bCs/>
          <w:i/>
          <w:iCs/>
          <w:sz w:val="20"/>
          <w:szCs w:val="20"/>
          <w:lang w:val="ru-RU"/>
        </w:rPr>
        <w:t>Внимание!</w:t>
      </w:r>
      <w:r w:rsidRPr="000B5C67">
        <w:rPr>
          <w:rFonts w:cs="Times New Roman"/>
          <w:i/>
          <w:iCs/>
          <w:sz w:val="20"/>
          <w:szCs w:val="20"/>
          <w:lang w:val="ru-RU"/>
        </w:rPr>
        <w:t xml:space="preserve"> Каждый человек должен быть учтён </w:t>
      </w:r>
      <w:r w:rsidRPr="000B5C67">
        <w:rPr>
          <w:rFonts w:cs="Times New Roman"/>
          <w:b/>
          <w:bCs/>
          <w:i/>
          <w:iCs/>
          <w:sz w:val="20"/>
          <w:szCs w:val="20"/>
          <w:u w:val="single"/>
          <w:lang w:val="ru-RU"/>
        </w:rPr>
        <w:t>только один раз</w:t>
      </w:r>
      <w:r w:rsidRPr="000B5C67">
        <w:rPr>
          <w:rFonts w:cs="Times New Roman"/>
          <w:i/>
          <w:iCs/>
          <w:sz w:val="20"/>
          <w:szCs w:val="20"/>
          <w:lang w:val="ru-RU"/>
        </w:rPr>
        <w:t>, независимо от количества курсов НПО, в которых он участвовал</w:t>
      </w:r>
      <w:r w:rsidR="00874A35" w:rsidRPr="000B5C67">
        <w:rPr>
          <w:rFonts w:cs="Times New Roman"/>
          <w:i/>
          <w:iCs/>
          <w:sz w:val="20"/>
          <w:szCs w:val="20"/>
          <w:lang w:val="ru-RU"/>
        </w:rPr>
        <w:t>.</w:t>
      </w:r>
    </w:p>
    <w:p w14:paraId="0619C817" w14:textId="77777777" w:rsidR="002471CB" w:rsidRPr="002471CB" w:rsidRDefault="002471CB" w:rsidP="00133CB4">
      <w:pPr>
        <w:spacing w:after="0"/>
        <w:rPr>
          <w:lang w:val="ro-RO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10"/>
        <w:gridCol w:w="3180"/>
        <w:gridCol w:w="1800"/>
        <w:gridCol w:w="2307"/>
        <w:gridCol w:w="1979"/>
      </w:tblGrid>
      <w:tr w:rsidR="00CC1964" w:rsidRPr="000B5C67" w14:paraId="61398675" w14:textId="77777777" w:rsidTr="00895A5B">
        <w:tc>
          <w:tcPr>
            <w:tcW w:w="5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714C96" w14:textId="14BD0D96" w:rsidR="00CC1964" w:rsidRPr="000B5C67" w:rsidRDefault="00CC1964" w:rsidP="00CC1964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lastRenderedPageBreak/>
              <w:t>C3</w:t>
            </w:r>
          </w:p>
        </w:tc>
        <w:tc>
          <w:tcPr>
            <w:tcW w:w="9266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5F6790D" w14:textId="00DB7116" w:rsidR="00CC1964" w:rsidRPr="000B5C67" w:rsidRDefault="00FA526B" w:rsidP="00DE638C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Каково общее количество </w:t>
            </w:r>
            <w:r w:rsidR="00A75FB6" w:rsidRPr="000B5C67">
              <w:rPr>
                <w:rFonts w:cs="Times New Roman"/>
                <w:sz w:val="24"/>
                <w:szCs w:val="24"/>
                <w:lang w:val="ru-RU"/>
              </w:rPr>
              <w:t xml:space="preserve">оплачиваемых часов в рамках рабочего времени </w:t>
            </w:r>
            <w:r w:rsidR="00F20BC9" w:rsidRPr="000B5C67">
              <w:rPr>
                <w:rFonts w:cs="Times New Roman"/>
                <w:sz w:val="24"/>
                <w:szCs w:val="24"/>
                <w:lang w:val="ru-RU"/>
              </w:rPr>
              <w:t>затрачен</w:t>
            </w:r>
            <w:r w:rsidR="00F20BC9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="00F20BC9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C197A" w:rsidRPr="000B5C67">
              <w:rPr>
                <w:rFonts w:cs="Times New Roman"/>
                <w:sz w:val="24"/>
                <w:szCs w:val="24"/>
                <w:lang w:val="ru-RU"/>
              </w:rPr>
              <w:t>на все вид</w:t>
            </w:r>
            <w:r w:rsidR="00A75FB6">
              <w:rPr>
                <w:rFonts w:cs="Times New Roman"/>
                <w:sz w:val="24"/>
                <w:szCs w:val="24"/>
                <w:lang w:val="ru-RU"/>
              </w:rPr>
              <w:t>ы</w:t>
            </w:r>
            <w:r w:rsidR="00AC197A" w:rsidRPr="000B5C67">
              <w:rPr>
                <w:rFonts w:cs="Times New Roman"/>
                <w:sz w:val="24"/>
                <w:szCs w:val="24"/>
                <w:lang w:val="ru-RU"/>
              </w:rPr>
              <w:t xml:space="preserve"> курсов НПО</w:t>
            </w:r>
            <w:r w:rsidR="005A38D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(опр.20)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в 2025 году</w:t>
            </w:r>
            <w:r w:rsidR="00CC1964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  <w:p w14:paraId="1593C6AD" w14:textId="3022F2E6" w:rsidR="00320254" w:rsidRPr="000B5C67" w:rsidRDefault="00B13E16" w:rsidP="00320254">
            <w:pPr>
              <w:jc w:val="right"/>
              <w:rPr>
                <w:rFonts w:cs="Times New Roman"/>
                <w:i/>
                <w:i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i/>
                <w:iCs/>
                <w:sz w:val="24"/>
                <w:szCs w:val="24"/>
                <w:lang w:val="ru-RU"/>
              </w:rPr>
              <w:t>часы</w:t>
            </w:r>
          </w:p>
        </w:tc>
      </w:tr>
      <w:tr w:rsidR="00B143F4" w:rsidRPr="000B5C67" w14:paraId="1DE1DBCA" w14:textId="77777777" w:rsidTr="00B13E16">
        <w:trPr>
          <w:trHeight w:val="240"/>
        </w:trPr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84A586" w14:textId="2AD4E604" w:rsidR="00B143F4" w:rsidRPr="000B5C67" w:rsidRDefault="00B143F4" w:rsidP="00CC196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E810E7" w14:textId="09E0BA8B" w:rsidR="00B143F4" w:rsidRPr="000B5C67" w:rsidRDefault="00FA526B" w:rsidP="00CC196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D3E416" w14:textId="5573E5F3" w:rsidR="00B143F4" w:rsidRPr="000B5C67" w:rsidRDefault="00B13E16" w:rsidP="0032025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Из них</w:t>
            </w:r>
            <w:r w:rsidR="00B143F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</w:tc>
      </w:tr>
      <w:tr w:rsidR="00B143F4" w:rsidRPr="000B5C67" w14:paraId="695DEEEA" w14:textId="77777777" w:rsidTr="00B13E16">
        <w:trPr>
          <w:trHeight w:val="339"/>
        </w:trPr>
        <w:tc>
          <w:tcPr>
            <w:tcW w:w="3690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A6BFE3" w14:textId="77777777" w:rsidR="00B143F4" w:rsidRPr="000B5C67" w:rsidRDefault="00B143F4" w:rsidP="00CC196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1C4BF1" w14:textId="77777777" w:rsidR="00B143F4" w:rsidRPr="000B5C67" w:rsidRDefault="00B143F4" w:rsidP="00CC196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9A4CA6" w14:textId="71A45426" w:rsidR="00B143F4" w:rsidRPr="000B5C67" w:rsidRDefault="00AC197A" w:rsidP="00B13E16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="00B13E16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нутренние курсы</w:t>
            </w:r>
          </w:p>
        </w:tc>
        <w:tc>
          <w:tcPr>
            <w:tcW w:w="19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7B2598" w14:textId="05CA453B" w:rsidR="00B143F4" w:rsidRPr="000B5C67" w:rsidRDefault="00AC197A" w:rsidP="0032025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="00B13E16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нешние курсы</w:t>
            </w:r>
          </w:p>
        </w:tc>
      </w:tr>
      <w:tr w:rsidR="00B143F4" w:rsidRPr="000B5C67" w14:paraId="2C849DB4" w14:textId="77777777" w:rsidTr="00B13E16">
        <w:trPr>
          <w:trHeight w:val="499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3650E7" w14:textId="33168E75" w:rsidR="00B143F4" w:rsidRPr="000B5C67" w:rsidRDefault="00B13E16" w:rsidP="00B143F4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Общее количество оплачиваемых часов, затраченных на все виды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курсов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НПО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B985E8" w14:textId="7CC9650B" w:rsidR="00B143F4" w:rsidRPr="000B5C67" w:rsidRDefault="00B143F4" w:rsidP="00CC1964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5317F4" w14:textId="77777777" w:rsidR="00B143F4" w:rsidRPr="000B5C67" w:rsidRDefault="00B143F4" w:rsidP="00CC1964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CAE374" w14:textId="77777777" w:rsidR="00B143F4" w:rsidRPr="000B5C67" w:rsidRDefault="00B143F4" w:rsidP="00CC1964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B143F4" w:rsidRPr="000B5C67" w14:paraId="27E52924" w14:textId="77777777" w:rsidTr="00B13E16">
        <w:trPr>
          <w:trHeight w:val="499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0E33C0" w14:textId="050DCB70" w:rsidR="00B143F4" w:rsidRPr="000B5C67" w:rsidRDefault="00B13E16" w:rsidP="00133CB4">
            <w:pPr>
              <w:ind w:left="179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в том числе, на обязательные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курсы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по охране труда и безопасности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E410A3" w14:textId="77777777" w:rsidR="00B143F4" w:rsidRPr="000B5C67" w:rsidRDefault="00B143F4" w:rsidP="00CC1964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5F066C" w14:textId="77777777" w:rsidR="00B143F4" w:rsidRPr="000B5C67" w:rsidRDefault="00B143F4" w:rsidP="00CC1964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862279" w14:textId="77777777" w:rsidR="00B143F4" w:rsidRPr="000B5C67" w:rsidRDefault="00B143F4" w:rsidP="00CC1964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14:paraId="20D40284" w14:textId="77777777" w:rsidR="00CC1964" w:rsidRPr="000B5C67" w:rsidRDefault="00CC1964" w:rsidP="00135337">
      <w:pPr>
        <w:spacing w:after="0"/>
        <w:jc w:val="both"/>
        <w:rPr>
          <w:rFonts w:cs="Times New Roman"/>
          <w:sz w:val="22"/>
          <w:lang w:val="ru-RU"/>
        </w:rPr>
      </w:pPr>
    </w:p>
    <w:p w14:paraId="0DFF25B1" w14:textId="77777777" w:rsidR="00AF4522" w:rsidRPr="000B5C67" w:rsidRDefault="00AF4522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61"/>
        <w:gridCol w:w="9115"/>
      </w:tblGrid>
      <w:tr w:rsidR="00CC1964" w:rsidRPr="000B5C67" w14:paraId="419A48E5" w14:textId="77777777" w:rsidTr="009E46A3">
        <w:trPr>
          <w:trHeight w:val="681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56D2B45" w14:textId="2F263ECA" w:rsidR="00CC1964" w:rsidRPr="000B5C67" w:rsidRDefault="00CC1964" w:rsidP="00D676F6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C5</w:t>
            </w:r>
          </w:p>
        </w:tc>
        <w:tc>
          <w:tcPr>
            <w:tcW w:w="911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A20DE14" w14:textId="73BA10F4" w:rsidR="004C5846" w:rsidRPr="000B5C67" w:rsidRDefault="009D1027" w:rsidP="004C5846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Какие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навыки и компетенции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(опр.4)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были наиболее приоритетными в рамках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курсов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НПО с учётом количества </w:t>
            </w:r>
            <w:r w:rsidR="00844DC7" w:rsidRPr="000B5C67">
              <w:rPr>
                <w:rFonts w:cs="Times New Roman"/>
                <w:sz w:val="24"/>
                <w:szCs w:val="24"/>
                <w:lang w:val="ru-RU"/>
              </w:rPr>
              <w:t>предусмотренных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844DC7" w:rsidRPr="000B5C67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обучени</w:t>
            </w:r>
            <w:r w:rsidR="00844DC7" w:rsidRPr="000B5C67">
              <w:rPr>
                <w:rFonts w:cs="Times New Roman"/>
                <w:sz w:val="24"/>
                <w:szCs w:val="24"/>
                <w:lang w:val="ru-RU"/>
              </w:rPr>
              <w:t xml:space="preserve">е </w:t>
            </w:r>
            <w:r w:rsidR="00844DC7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часов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в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2025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году</w:t>
            </w:r>
            <w:r w:rsidR="004C5846" w:rsidRPr="000B5C67">
              <w:rPr>
                <w:rFonts w:cs="Times New Roman"/>
                <w:sz w:val="24"/>
                <w:szCs w:val="24"/>
                <w:lang w:val="ru-RU"/>
              </w:rPr>
              <w:t xml:space="preserve">? </w:t>
            </w:r>
          </w:p>
          <w:p w14:paraId="0BB79ADB" w14:textId="458EE467" w:rsidR="001B3F24" w:rsidRPr="000B5C67" w:rsidRDefault="001B3F24" w:rsidP="001B3F24">
            <w:pPr>
              <w:spacing w:before="120"/>
              <w:jc w:val="both"/>
              <w:rPr>
                <w:rFonts w:cs="Times New Roman"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b/>
                <w:bCs/>
                <w:i/>
                <w:iCs/>
                <w:sz w:val="22"/>
                <w:lang w:val="ru-RU"/>
              </w:rPr>
              <w:t>Внимание!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 Пожалуйста, выберите </w:t>
            </w:r>
            <w:r w:rsidR="00AC197A"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как 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>минимум 1 и максимум 3 навыка/компетенции.</w:t>
            </w:r>
          </w:p>
          <w:p w14:paraId="48219B3B" w14:textId="3898A0C5" w:rsidR="00CC1964" w:rsidRPr="000B5C67" w:rsidRDefault="001B3F24" w:rsidP="001B7CCD">
            <w:pPr>
              <w:spacing w:after="120"/>
              <w:ind w:left="1078"/>
              <w:rPr>
                <w:rFonts w:cs="Times New Roman"/>
                <w:i/>
                <w:iCs/>
                <w:spacing w:val="-2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Если навык не полностью соответствует какой-либо категории, отметьте наиболее </w:t>
            </w:r>
            <w:r w:rsidR="00AC197A" w:rsidRPr="000B5C67">
              <w:rPr>
                <w:rFonts w:cs="Times New Roman"/>
                <w:i/>
                <w:iCs/>
                <w:sz w:val="22"/>
                <w:lang w:val="ru-RU"/>
              </w:rPr>
              <w:t>подходящ</w:t>
            </w:r>
            <w:r w:rsidR="00133CB4" w:rsidRPr="000B5C67">
              <w:rPr>
                <w:rFonts w:cs="Times New Roman"/>
                <w:i/>
                <w:iCs/>
                <w:sz w:val="22"/>
                <w:lang w:val="ru-RU"/>
              </w:rPr>
              <w:t>ий</w:t>
            </w:r>
            <w:r w:rsidR="00AF53E3" w:rsidRPr="000B5C67">
              <w:rPr>
                <w:rFonts w:cs="Times New Roman"/>
                <w:i/>
                <w:iCs/>
                <w:spacing w:val="-2"/>
                <w:sz w:val="22"/>
                <w:lang w:val="ru-RU"/>
              </w:rPr>
              <w:t>.</w:t>
            </w:r>
            <w:r w:rsidR="00AF53E3" w:rsidRPr="000B5C67">
              <w:rPr>
                <w:rFonts w:cs="Times New Roman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1B3F24" w:rsidRPr="000B5C67" w14:paraId="15992952" w14:textId="77777777" w:rsidTr="009E46A3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153298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6EB4C96" w14:textId="5FB2E726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BE5F6B4" w14:textId="394584C1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Общие </w:t>
            </w:r>
            <w:r w:rsidR="00853F00" w:rsidRPr="000B5C67">
              <w:rPr>
                <w:sz w:val="24"/>
                <w:szCs w:val="24"/>
                <w:lang w:val="ru-RU"/>
              </w:rPr>
              <w:t>IT</w:t>
            </w:r>
            <w:r w:rsidRPr="000B5C67">
              <w:rPr>
                <w:sz w:val="24"/>
                <w:szCs w:val="24"/>
                <w:lang w:val="ru-RU"/>
              </w:rPr>
              <w:t>-навыки</w:t>
            </w:r>
          </w:p>
        </w:tc>
      </w:tr>
      <w:tr w:rsidR="001B3F24" w:rsidRPr="000B5C67" w14:paraId="2E995DAD" w14:textId="77777777" w:rsidTr="009E46A3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43583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FD2F67F" w14:textId="08A8D287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473975" w14:textId="5D716E90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Профессиональные </w:t>
            </w:r>
            <w:r w:rsidR="00853F00" w:rsidRPr="000B5C67">
              <w:rPr>
                <w:sz w:val="24"/>
                <w:szCs w:val="24"/>
                <w:lang w:val="ru-RU"/>
              </w:rPr>
              <w:t>IT</w:t>
            </w:r>
            <w:r w:rsidRPr="000B5C67">
              <w:rPr>
                <w:sz w:val="24"/>
                <w:szCs w:val="24"/>
                <w:lang w:val="ru-RU"/>
              </w:rPr>
              <w:t>-навыки</w:t>
            </w:r>
          </w:p>
        </w:tc>
      </w:tr>
      <w:tr w:rsidR="001B3F24" w:rsidRPr="000B5C67" w14:paraId="0A981A4D" w14:textId="77777777" w:rsidTr="009E46A3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202620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CAB89D8" w14:textId="6711F58A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BD3EEB2" w14:textId="3BC798A6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Навыки управления (менеджмента)</w:t>
            </w:r>
          </w:p>
        </w:tc>
      </w:tr>
      <w:tr w:rsidR="001B3F24" w:rsidRPr="000B5C67" w14:paraId="45346E36" w14:textId="77777777" w:rsidTr="009E46A3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89480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835AE7A" w14:textId="3E99CFA3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E734222" w14:textId="44DB40E8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Навыки командной работы</w:t>
            </w:r>
          </w:p>
        </w:tc>
      </w:tr>
      <w:tr w:rsidR="001B3F24" w:rsidRPr="000B5C67" w14:paraId="6F7C970A" w14:textId="77777777" w:rsidTr="009E46A3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4239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774E0DE" w14:textId="4BA61B7E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9E3508F" w14:textId="3A45A7CC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Навыки общения с клиентами</w:t>
            </w:r>
          </w:p>
        </w:tc>
      </w:tr>
      <w:tr w:rsidR="001B3F24" w:rsidRPr="000B5C67" w14:paraId="22573DAA" w14:textId="77777777" w:rsidTr="009E46A3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64026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9BB4FC0" w14:textId="0E7CAD2A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1EF28A1" w14:textId="31E5792D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Навыки решения проблем</w:t>
            </w:r>
          </w:p>
        </w:tc>
      </w:tr>
      <w:tr w:rsidR="001B3F24" w:rsidRPr="000B5C67" w14:paraId="0E5B7280" w14:textId="77777777" w:rsidTr="009E46A3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142414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7E55F01" w14:textId="4E7DBDEE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57A5E57" w14:textId="347D6790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Административные навыки</w:t>
            </w:r>
          </w:p>
        </w:tc>
      </w:tr>
      <w:tr w:rsidR="001B3F24" w:rsidRPr="000B5C67" w14:paraId="4D86CC55" w14:textId="77777777" w:rsidTr="009E46A3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16005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54447DA" w14:textId="7B1A1174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7856E9C" w14:textId="37E23969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Знание иностранных языков</w:t>
            </w:r>
          </w:p>
        </w:tc>
      </w:tr>
      <w:tr w:rsidR="001B3F24" w:rsidRPr="000B5C67" w14:paraId="229E6825" w14:textId="77777777" w:rsidTr="009E46A3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127775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759A681" w14:textId="61F8C327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5558398" w14:textId="1B6419E1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Технические, практические или специфические для должности навыки</w:t>
            </w:r>
          </w:p>
        </w:tc>
      </w:tr>
      <w:tr w:rsidR="001B3F24" w:rsidRPr="000B5C67" w14:paraId="6B778408" w14:textId="77777777" w:rsidTr="009E46A3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64371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320E1DC5" w14:textId="6CEA125F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98EF99" w14:textId="7738B4F6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Навыки устного и</w:t>
            </w:r>
            <w:r w:rsidR="00853F00" w:rsidRPr="000B5C67">
              <w:rPr>
                <w:sz w:val="24"/>
                <w:szCs w:val="24"/>
                <w:lang w:val="ru-RU"/>
              </w:rPr>
              <w:t>ли</w:t>
            </w:r>
            <w:r w:rsidRPr="000B5C67">
              <w:rPr>
                <w:sz w:val="24"/>
                <w:szCs w:val="24"/>
                <w:lang w:val="ru-RU"/>
              </w:rPr>
              <w:t xml:space="preserve"> письменного общения</w:t>
            </w:r>
          </w:p>
        </w:tc>
      </w:tr>
      <w:tr w:rsidR="001B3F24" w:rsidRPr="000B5C67" w14:paraId="4F66493B" w14:textId="77777777" w:rsidTr="009E46A3"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38693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3111918" w14:textId="22788FB3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FCA708" w14:textId="30F4C1F8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Навыки </w:t>
            </w:r>
            <w:r w:rsidR="00853F00" w:rsidRPr="000B5C67">
              <w:rPr>
                <w:sz w:val="24"/>
                <w:szCs w:val="24"/>
                <w:lang w:val="ru-RU"/>
              </w:rPr>
              <w:t>счёта</w:t>
            </w:r>
            <w:r w:rsidRPr="000B5C67">
              <w:rPr>
                <w:sz w:val="24"/>
                <w:szCs w:val="24"/>
                <w:lang w:val="ru-RU"/>
              </w:rPr>
              <w:t xml:space="preserve"> и/или чтения</w:t>
            </w:r>
            <w:r w:rsidR="00853F00" w:rsidRPr="000B5C67">
              <w:rPr>
                <w:sz w:val="24"/>
                <w:szCs w:val="24"/>
                <w:lang w:val="ru-RU"/>
              </w:rPr>
              <w:t>/</w:t>
            </w:r>
            <w:r w:rsidRPr="000B5C67">
              <w:rPr>
                <w:sz w:val="24"/>
                <w:szCs w:val="24"/>
                <w:lang w:val="ru-RU"/>
              </w:rPr>
              <w:t>письма</w:t>
            </w:r>
          </w:p>
        </w:tc>
      </w:tr>
      <w:tr w:rsidR="001B3F24" w:rsidRPr="000B5C67" w14:paraId="4D943F5E" w14:textId="77777777" w:rsidTr="00D447B3">
        <w:trPr>
          <w:trHeight w:val="488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24972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Merge w:val="restart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22142EA2" w14:textId="1770033C" w:rsidR="001B3F24" w:rsidRPr="000B5C67" w:rsidRDefault="001B3F24" w:rsidP="001B3F2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0178011" w14:textId="59AAEE32" w:rsidR="001B3F24" w:rsidRPr="000B5C67" w:rsidRDefault="001B3F24" w:rsidP="00A9191B">
            <w:pPr>
              <w:pStyle w:val="ListParagraph"/>
              <w:numPr>
                <w:ilvl w:val="0"/>
                <w:numId w:val="7"/>
              </w:numPr>
              <w:ind w:left="226" w:hanging="228"/>
              <w:rPr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 xml:space="preserve">Другие навыки, не перечисленные выше </w:t>
            </w:r>
            <w:r w:rsidR="00AC197A" w:rsidRPr="000B5C67">
              <w:rPr>
                <w:i/>
                <w:iCs/>
                <w:sz w:val="24"/>
                <w:szCs w:val="24"/>
                <w:lang w:val="ru-RU"/>
              </w:rPr>
              <w:t>(</w:t>
            </w:r>
            <w:r w:rsidRPr="000B5C67">
              <w:rPr>
                <w:i/>
                <w:iCs/>
                <w:sz w:val="24"/>
                <w:szCs w:val="24"/>
                <w:lang w:val="ru-RU"/>
              </w:rPr>
              <w:t>укажите</w:t>
            </w:r>
            <w:r w:rsidR="00AC197A" w:rsidRPr="000B5C67">
              <w:rPr>
                <w:i/>
                <w:iCs/>
                <w:sz w:val="24"/>
                <w:szCs w:val="24"/>
                <w:lang w:val="ru-RU"/>
              </w:rPr>
              <w:t>)</w:t>
            </w:r>
            <w:r w:rsidR="00AC197A" w:rsidRPr="000B5C67">
              <w:rPr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b/>
                <w:bCs/>
                <w:sz w:val="24"/>
                <w:szCs w:val="24"/>
                <w:lang w:val="ru-RU"/>
              </w:rPr>
              <w:t>________________________</w:t>
            </w:r>
            <w:r w:rsidR="00AC197A" w:rsidRPr="000B5C67">
              <w:rPr>
                <w:b/>
                <w:bCs/>
                <w:sz w:val="24"/>
                <w:szCs w:val="24"/>
                <w:lang w:val="ru-RU"/>
              </w:rPr>
              <w:t>___</w:t>
            </w:r>
          </w:p>
          <w:p w14:paraId="6C57D827" w14:textId="77777777" w:rsidR="001B3F24" w:rsidRPr="000B5C67" w:rsidRDefault="001B3F24" w:rsidP="001B3F24">
            <w:pPr>
              <w:ind w:left="226" w:hanging="228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1B3F24" w:rsidRPr="000B5C67" w14:paraId="6FD827E7" w14:textId="77777777" w:rsidTr="00D447B3">
        <w:trPr>
          <w:trHeight w:val="281"/>
        </w:trPr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14EFD6B0" w14:textId="77777777" w:rsidR="001B3F24" w:rsidRPr="000B5C67" w:rsidRDefault="001B3F24" w:rsidP="001B3F2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00BCD84" w14:textId="77777777" w:rsidR="001B3F24" w:rsidRPr="000B5C67" w:rsidRDefault="001B3F24" w:rsidP="001B3F24">
            <w:pPr>
              <w:ind w:left="226" w:hanging="228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14AACD5B" w14:textId="77777777" w:rsidR="006C0D26" w:rsidRPr="000B5C67" w:rsidRDefault="006C0D26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11"/>
        <w:gridCol w:w="5725"/>
        <w:gridCol w:w="1134"/>
        <w:gridCol w:w="1226"/>
        <w:gridCol w:w="1180"/>
      </w:tblGrid>
      <w:tr w:rsidR="0089661F" w:rsidRPr="000B5C67" w14:paraId="762833E9" w14:textId="77777777" w:rsidTr="00245B93">
        <w:trPr>
          <w:trHeight w:val="940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27461A4" w14:textId="6481AB37" w:rsidR="0089661F" w:rsidRPr="000B5C67" w:rsidRDefault="0089661F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C6 </w:t>
            </w:r>
          </w:p>
          <w:p w14:paraId="25D2C0AC" w14:textId="77777777" w:rsidR="0089661F" w:rsidRPr="000B5C67" w:rsidRDefault="0089661F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266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52B6B303" w14:textId="51F4A666" w:rsidR="00C23CA0" w:rsidRPr="000F041B" w:rsidRDefault="006D1167" w:rsidP="00C43212">
            <w:pPr>
              <w:jc w:val="both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0F041B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Если вы предоставили сотрудникам внешние курсы, какие </w:t>
            </w:r>
            <w:r w:rsidRPr="000F041B">
              <w:rPr>
                <w:rFonts w:cs="Times New Roman"/>
                <w:b/>
                <w:bCs/>
                <w:spacing w:val="-2"/>
                <w:sz w:val="24"/>
                <w:szCs w:val="24"/>
                <w:lang w:val="ru-RU"/>
              </w:rPr>
              <w:t>провайдеры внешних курсов</w:t>
            </w:r>
            <w:r w:rsidRPr="000F041B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были основными</w:t>
            </w:r>
            <w:r w:rsidR="000F041B" w:rsidRPr="000F041B">
              <w:rPr>
                <w:rFonts w:cs="Times New Roman"/>
                <w:spacing w:val="-2"/>
                <w:sz w:val="24"/>
                <w:szCs w:val="24"/>
                <w:lang w:val="ru-RU"/>
              </w:rPr>
              <w:t>,</w:t>
            </w:r>
            <w:r w:rsidRPr="000F041B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с учётом количества выделенных</w:t>
            </w:r>
            <w:r w:rsidR="009B3D24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на обучение</w:t>
            </w:r>
            <w:r w:rsidRPr="000F041B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146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часов </w:t>
            </w:r>
            <w:r w:rsidRPr="000F041B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в </w:t>
            </w:r>
            <w:r w:rsidRPr="000F041B">
              <w:rPr>
                <w:rFonts w:cs="Times New Roman"/>
                <w:b/>
                <w:bCs/>
                <w:spacing w:val="-2"/>
                <w:sz w:val="24"/>
                <w:szCs w:val="24"/>
                <w:lang w:val="ru-RU"/>
              </w:rPr>
              <w:t>2025</w:t>
            </w:r>
            <w:r w:rsidRPr="000F041B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году</w:t>
            </w:r>
            <w:r w:rsidR="0089661F" w:rsidRPr="000F041B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? </w:t>
            </w:r>
          </w:p>
          <w:p w14:paraId="0F82859D" w14:textId="77777777" w:rsidR="000B40FD" w:rsidRPr="000B5C67" w:rsidRDefault="000B40FD" w:rsidP="00F20BC9">
            <w:pPr>
              <w:spacing w:before="120"/>
              <w:ind w:left="374"/>
              <w:jc w:val="both"/>
              <w:rPr>
                <w:rFonts w:cs="Times New Roman"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>Выберите не более 3 провайдеров курсов.</w:t>
            </w:r>
          </w:p>
          <w:p w14:paraId="21365623" w14:textId="5D814D38" w:rsidR="00051B51" w:rsidRPr="000B5C67" w:rsidRDefault="000B40FD" w:rsidP="00F20BC9">
            <w:pPr>
              <w:spacing w:after="120"/>
              <w:ind w:left="374"/>
              <w:jc w:val="both"/>
              <w:rPr>
                <w:rFonts w:cs="Times New Roman"/>
                <w:i/>
                <w:i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Если курс не полностью соответствует какой-либо категории, отметьте наиболее </w:t>
            </w:r>
            <w:r w:rsidR="00AC197A" w:rsidRPr="000B5C67">
              <w:rPr>
                <w:rFonts w:cs="Times New Roman"/>
                <w:i/>
                <w:iCs/>
                <w:sz w:val="22"/>
                <w:lang w:val="ru-RU"/>
              </w:rPr>
              <w:t>подходящую.</w:t>
            </w:r>
          </w:p>
        </w:tc>
      </w:tr>
      <w:tr w:rsidR="000B40FD" w:rsidRPr="000B5C67" w14:paraId="639DCBE1" w14:textId="77777777" w:rsidTr="00AD1156">
        <w:trPr>
          <w:trHeight w:val="166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40144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11FFB45" w14:textId="4CCEC6AD" w:rsidR="000B40FD" w:rsidRPr="000B5C67" w:rsidRDefault="000B40FD" w:rsidP="000B40FD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F76C59" w14:textId="23DAFE63" w:rsidR="000B40FD" w:rsidRPr="000B5C67" w:rsidRDefault="009B3D24" w:rsidP="00BF630B">
            <w:pPr>
              <w:pStyle w:val="ListParagraph"/>
              <w:numPr>
                <w:ilvl w:val="0"/>
                <w:numId w:val="8"/>
              </w:numPr>
              <w:spacing w:before="40"/>
              <w:ind w:left="287" w:hanging="281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853F00" w:rsidRPr="009B3D24">
              <w:rPr>
                <w:sz w:val="24"/>
                <w:szCs w:val="24"/>
                <w:lang w:val="ru-RU"/>
              </w:rPr>
              <w:t>чреждения</w:t>
            </w:r>
            <w:r>
              <w:rPr>
                <w:sz w:val="24"/>
                <w:szCs w:val="24"/>
                <w:lang w:val="ru-RU"/>
              </w:rPr>
              <w:t xml:space="preserve"> образования</w:t>
            </w:r>
            <w:r w:rsidR="000B40FD" w:rsidRPr="000B5C67">
              <w:rPr>
                <w:sz w:val="24"/>
                <w:szCs w:val="24"/>
                <w:lang w:val="ru-RU"/>
              </w:rPr>
              <w:t xml:space="preserve"> (школы, колледжи, университеты и т.</w:t>
            </w:r>
            <w:r w:rsidR="00853F00" w:rsidRPr="000B5C67">
              <w:rPr>
                <w:sz w:val="24"/>
                <w:szCs w:val="24"/>
                <w:lang w:val="ru-RU"/>
              </w:rPr>
              <w:t xml:space="preserve"> </w:t>
            </w:r>
            <w:r w:rsidR="000B40FD" w:rsidRPr="000B5C67">
              <w:rPr>
                <w:sz w:val="24"/>
                <w:szCs w:val="24"/>
                <w:lang w:val="ru-RU"/>
              </w:rPr>
              <w:t>д.)</w:t>
            </w:r>
          </w:p>
        </w:tc>
      </w:tr>
      <w:tr w:rsidR="000B40FD" w:rsidRPr="000B5C67" w14:paraId="147E001C" w14:textId="77777777" w:rsidTr="00AD1156">
        <w:trPr>
          <w:trHeight w:val="127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165725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9154EBA" w14:textId="72EBFF1B" w:rsidR="000B40FD" w:rsidRPr="000B5C67" w:rsidRDefault="000B40FD" w:rsidP="000B40FD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17A3ED7" w14:textId="188143F7" w:rsidR="000B40FD" w:rsidRPr="000B5C67" w:rsidRDefault="000B40FD" w:rsidP="00BF630B">
            <w:pPr>
              <w:pStyle w:val="ListParagraph"/>
              <w:numPr>
                <w:ilvl w:val="0"/>
                <w:numId w:val="8"/>
              </w:numPr>
              <w:spacing w:before="40"/>
              <w:ind w:left="287" w:hanging="281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Публичные учреждения/центры профессионального обучения (финансируемые или руководимые государством)</w:t>
            </w:r>
          </w:p>
        </w:tc>
      </w:tr>
      <w:tr w:rsidR="000B40FD" w:rsidRPr="000B5C67" w14:paraId="49B8642C" w14:textId="77777777" w:rsidTr="00AD1156">
        <w:trPr>
          <w:trHeight w:val="207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202462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D2BD69A" w14:textId="746B0145" w:rsidR="000B40FD" w:rsidRPr="000B5C67" w:rsidRDefault="000B40FD" w:rsidP="000B40FD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D4A3EC" w14:textId="1E755375" w:rsidR="000B40FD" w:rsidRPr="000B5C67" w:rsidRDefault="000B40FD" w:rsidP="00BF630B">
            <w:pPr>
              <w:pStyle w:val="ListParagraph"/>
              <w:numPr>
                <w:ilvl w:val="0"/>
                <w:numId w:val="8"/>
              </w:numPr>
              <w:spacing w:before="40"/>
              <w:ind w:left="287" w:hanging="281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Частные компании по обучению</w:t>
            </w:r>
          </w:p>
        </w:tc>
      </w:tr>
      <w:tr w:rsidR="000B40FD" w:rsidRPr="000B5C67" w14:paraId="6AF4ADF7" w14:textId="77777777" w:rsidTr="00AD1156">
        <w:trPr>
          <w:trHeight w:val="397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4730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B258137" w14:textId="4EC832FC" w:rsidR="000B40FD" w:rsidRPr="000B5C67" w:rsidRDefault="000B40FD" w:rsidP="000B40FD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DB0262" w14:textId="0F527CAB" w:rsidR="000B40FD" w:rsidRPr="000B5C67" w:rsidRDefault="000B40FD" w:rsidP="00BF630B">
            <w:pPr>
              <w:pStyle w:val="ListParagraph"/>
              <w:numPr>
                <w:ilvl w:val="0"/>
                <w:numId w:val="8"/>
              </w:numPr>
              <w:spacing w:before="40"/>
              <w:ind w:left="287" w:hanging="281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Частные компании, основная деятельность которых не связана с обучением (например поставщики оборудования)</w:t>
            </w:r>
          </w:p>
        </w:tc>
      </w:tr>
      <w:tr w:rsidR="000B40FD" w:rsidRPr="000B5C67" w14:paraId="74D02F05" w14:textId="77777777" w:rsidTr="00AD1156">
        <w:trPr>
          <w:trHeight w:val="134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00596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31ABD12" w14:textId="27B84521" w:rsidR="000B40FD" w:rsidRPr="000B5C67" w:rsidRDefault="000B40FD" w:rsidP="000B40FD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D42233" w14:textId="38E058AC" w:rsidR="000B40FD" w:rsidRPr="000B5C67" w:rsidRDefault="000B40FD" w:rsidP="00BF630B">
            <w:pPr>
              <w:pStyle w:val="ListParagraph"/>
              <w:numPr>
                <w:ilvl w:val="0"/>
                <w:numId w:val="8"/>
              </w:numPr>
              <w:spacing w:before="40"/>
              <w:ind w:left="287" w:hanging="281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Ассоциации и объединения работодателей, Торгово-промышленная палата, отраслевые комитеты</w:t>
            </w:r>
          </w:p>
        </w:tc>
      </w:tr>
      <w:tr w:rsidR="000B40FD" w:rsidRPr="000B5C67" w14:paraId="5360396C" w14:textId="77777777" w:rsidTr="00AD1156">
        <w:trPr>
          <w:trHeight w:val="251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89934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7C48E4A" w14:textId="7132ED95" w:rsidR="000B40FD" w:rsidRPr="000B5C67" w:rsidRDefault="000B40FD" w:rsidP="000B40FD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938526" w14:textId="5F9F5821" w:rsidR="000B40FD" w:rsidRPr="000B5C67" w:rsidRDefault="000B40FD" w:rsidP="00BF630B">
            <w:pPr>
              <w:pStyle w:val="ListParagraph"/>
              <w:numPr>
                <w:ilvl w:val="0"/>
                <w:numId w:val="8"/>
              </w:numPr>
              <w:spacing w:before="40"/>
              <w:ind w:left="287" w:hanging="281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Профсоюзные ассоциации/организации</w:t>
            </w:r>
          </w:p>
        </w:tc>
      </w:tr>
      <w:tr w:rsidR="000B40FD" w:rsidRPr="000B5C67" w14:paraId="55A3BCD9" w14:textId="77777777" w:rsidTr="00AD1156">
        <w:trPr>
          <w:trHeight w:val="528"/>
        </w:trPr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id w:val="-142456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FE08470" w14:textId="10E66EB1" w:rsidR="000B40FD" w:rsidRPr="000B5C67" w:rsidRDefault="000B40FD" w:rsidP="000B40FD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92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458C43" w14:textId="1596A30D" w:rsidR="000B40FD" w:rsidRPr="000B5C67" w:rsidRDefault="000B40FD" w:rsidP="00BF630B">
            <w:pPr>
              <w:spacing w:before="40"/>
              <w:ind w:left="287" w:hanging="281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b/>
                <w:bCs/>
                <w:sz w:val="24"/>
                <w:szCs w:val="24"/>
                <w:lang w:val="ru-RU"/>
              </w:rPr>
              <w:t>g.</w:t>
            </w:r>
            <w:r w:rsidRPr="000B5C67">
              <w:rPr>
                <w:sz w:val="24"/>
                <w:szCs w:val="24"/>
                <w:lang w:val="ru-RU"/>
              </w:rPr>
              <w:t xml:space="preserve"> Другие провайдеры обучения </w:t>
            </w:r>
            <w:r w:rsidR="00AC197A" w:rsidRPr="000B5C67">
              <w:rPr>
                <w:i/>
                <w:iCs/>
                <w:sz w:val="24"/>
                <w:szCs w:val="24"/>
                <w:lang w:val="ru-RU"/>
              </w:rPr>
              <w:t>(</w:t>
            </w:r>
            <w:r w:rsidRPr="000B5C67">
              <w:rPr>
                <w:i/>
                <w:iCs/>
                <w:sz w:val="24"/>
                <w:szCs w:val="24"/>
                <w:lang w:val="ru-RU"/>
              </w:rPr>
              <w:t>укажите</w:t>
            </w:r>
            <w:r w:rsidR="00AC197A" w:rsidRPr="000B5C67">
              <w:rPr>
                <w:i/>
                <w:iCs/>
                <w:sz w:val="24"/>
                <w:szCs w:val="24"/>
                <w:lang w:val="ru-RU"/>
              </w:rPr>
              <w:t>)</w:t>
            </w:r>
            <w:r w:rsidRPr="000B5C67">
              <w:rPr>
                <w:sz w:val="24"/>
                <w:szCs w:val="24"/>
                <w:lang w:val="ru-RU"/>
              </w:rPr>
              <w:t xml:space="preserve"> _____________________________________</w:t>
            </w:r>
          </w:p>
        </w:tc>
      </w:tr>
      <w:tr w:rsidR="003D4BB1" w:rsidRPr="000B5C67" w14:paraId="1353E7C9" w14:textId="77777777" w:rsidTr="00BF4AA7">
        <w:trPr>
          <w:trHeight w:val="504"/>
        </w:trPr>
        <w:tc>
          <w:tcPr>
            <w:tcW w:w="511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31F02C48" w14:textId="5835383D" w:rsidR="003D4BB1" w:rsidRPr="000B5C67" w:rsidRDefault="00BF4AA7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lang w:val="ru-RU"/>
              </w:rPr>
              <w:lastRenderedPageBreak/>
              <w:br w:type="page"/>
            </w:r>
            <w:r w:rsidR="003D4BB1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C7</w:t>
            </w:r>
          </w:p>
        </w:tc>
        <w:tc>
          <w:tcPr>
            <w:tcW w:w="9265" w:type="dxa"/>
            <w:gridSpan w:val="4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3A6016B5" w14:textId="4040C966" w:rsidR="003D4BB1" w:rsidRPr="000B5C67" w:rsidRDefault="001B7341" w:rsidP="00E16913">
            <w:pPr>
              <w:spacing w:after="8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Каковы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расходы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предприятия на предоставление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курсов НПО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(внутренних и внешних) </w:t>
            </w:r>
            <w:r w:rsidR="00E6088A" w:rsidRPr="000B5C67">
              <w:rPr>
                <w:rFonts w:cs="Times New Roman"/>
                <w:sz w:val="24"/>
                <w:szCs w:val="24"/>
                <w:lang w:val="ru-RU"/>
              </w:rPr>
              <w:t>за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2025 год</w:t>
            </w:r>
            <w:r w:rsidR="003D4BB1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</w:tc>
      </w:tr>
      <w:tr w:rsidR="009E6693" w:rsidRPr="000B5C67" w14:paraId="2C999F26" w14:textId="77777777" w:rsidTr="00BF630B">
        <w:trPr>
          <w:trHeight w:val="795"/>
        </w:trPr>
        <w:tc>
          <w:tcPr>
            <w:tcW w:w="6237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79A7BE3" w14:textId="4D904E5B" w:rsidR="009E6693" w:rsidRPr="000B5C67" w:rsidRDefault="001B7341" w:rsidP="009E669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Типы расходов</w:t>
            </w:r>
          </w:p>
        </w:tc>
        <w:tc>
          <w:tcPr>
            <w:tcW w:w="2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889C502" w14:textId="5B9E8864" w:rsidR="009E6693" w:rsidRPr="000B5C67" w:rsidRDefault="00124E76" w:rsidP="008346F7">
            <w:pPr>
              <w:ind w:left="-28" w:right="-28"/>
              <w:jc w:val="center"/>
              <w:rPr>
                <w:rFonts w:cs="Times New Roman"/>
                <w:b/>
                <w:bCs/>
                <w:sz w:val="22"/>
                <w:lang w:val="ru-RU"/>
              </w:rPr>
            </w:pPr>
            <w:r w:rsidRPr="00124E76">
              <w:rPr>
                <w:rFonts w:cs="Times New Roman"/>
                <w:b/>
                <w:bCs/>
                <w:sz w:val="22"/>
                <w:lang w:val="ru-RU"/>
              </w:rPr>
              <w:t>Зарегистрировало ли предприятие</w:t>
            </w:r>
            <w:r>
              <w:rPr>
                <w:rFonts w:cs="Times New Roman"/>
                <w:b/>
                <w:bCs/>
                <w:sz w:val="22"/>
                <w:lang w:val="ro-RO"/>
              </w:rPr>
              <w:t xml:space="preserve"> </w:t>
            </w:r>
            <w:r w:rsidR="001B7341" w:rsidRPr="000B5C67">
              <w:rPr>
                <w:rFonts w:cs="Times New Roman"/>
                <w:b/>
                <w:bCs/>
                <w:sz w:val="22"/>
                <w:lang w:val="ru-RU"/>
              </w:rPr>
              <w:t>данные виды расходов?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7C8F9D7C" w14:textId="1FFF0654" w:rsidR="009E6693" w:rsidRPr="000B5C67" w:rsidRDefault="001514BB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Расходы</w:t>
            </w:r>
            <w:r w:rsidR="009E6693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ле</w:t>
            </w:r>
            <w:r w:rsidR="00BF630B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й</w:t>
            </w:r>
          </w:p>
        </w:tc>
      </w:tr>
      <w:tr w:rsidR="009E6693" w:rsidRPr="000B5C67" w14:paraId="78711EA4" w14:textId="77777777" w:rsidTr="00BF630B">
        <w:trPr>
          <w:trHeight w:val="244"/>
        </w:trPr>
        <w:tc>
          <w:tcPr>
            <w:tcW w:w="6237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1E24BA0" w14:textId="77777777" w:rsidR="009E6693" w:rsidRPr="000B5C67" w:rsidRDefault="009E6693" w:rsidP="003D4BB1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17BF5AC" w14:textId="3D8C193B" w:rsidR="009E6693" w:rsidRPr="000B5C67" w:rsidRDefault="003D2972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B8C71F9" w14:textId="10B75FA8" w:rsidR="009E6693" w:rsidRPr="000B5C67" w:rsidRDefault="003D2972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25FD1090" w14:textId="77777777" w:rsidR="009E6693" w:rsidRPr="000B5C67" w:rsidRDefault="009E6693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24F86" w:rsidRPr="000B5C67" w14:paraId="5C2C582E" w14:textId="77777777" w:rsidTr="00BF630B">
        <w:trPr>
          <w:trHeight w:val="93"/>
        </w:trPr>
        <w:tc>
          <w:tcPr>
            <w:tcW w:w="6237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18A0ADD" w14:textId="689D5BD1" w:rsidR="00624F86" w:rsidRPr="000B5C67" w:rsidRDefault="001514BB" w:rsidP="00BF630B">
            <w:pPr>
              <w:pStyle w:val="ListParagraph"/>
              <w:numPr>
                <w:ilvl w:val="0"/>
                <w:numId w:val="9"/>
              </w:numPr>
              <w:ind w:left="317" w:hanging="28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Выплаты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за курсы НПО для сотрудников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C7a_Da"/>
              <w:tag w:val="C7a_Da"/>
              <w:id w:val="160946868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CFA3B8" w14:textId="079CECC5" w:rsidR="00624F86" w:rsidRPr="000B5C67" w:rsidRDefault="00624F86" w:rsidP="00395F0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2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C7a_Nu"/>
              <w:tag w:val="C7a_Nu"/>
              <w:id w:val="-162137873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C87EBE" w14:textId="6F115954" w:rsidR="00624F86" w:rsidRPr="000B5C67" w:rsidRDefault="00624F86" w:rsidP="00395F0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179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7E6E6" w:themeFill="background2"/>
          </w:tcPr>
          <w:p w14:paraId="7DB32200" w14:textId="77777777" w:rsidR="00624F86" w:rsidRPr="000B5C67" w:rsidRDefault="00624F86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24F86" w:rsidRPr="000B5C67" w14:paraId="36C2A4B0" w14:textId="77777777" w:rsidTr="00BF630B">
        <w:trPr>
          <w:trHeight w:val="279"/>
        </w:trPr>
        <w:tc>
          <w:tcPr>
            <w:tcW w:w="6237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26C3CDC7" w14:textId="77777777" w:rsidR="001514BB" w:rsidRPr="000B5C67" w:rsidRDefault="001514BB" w:rsidP="00C43212">
            <w:pPr>
              <w:ind w:left="322"/>
              <w:jc w:val="both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Включаются:</w:t>
            </w:r>
          </w:p>
          <w:p w14:paraId="3DBF9716" w14:textId="46709D9B" w:rsidR="001514BB" w:rsidRPr="000B5C67" w:rsidRDefault="001514BB">
            <w:pPr>
              <w:pStyle w:val="ListParagraph"/>
              <w:numPr>
                <w:ilvl w:val="0"/>
                <w:numId w:val="17"/>
              </w:numPr>
              <w:ind w:left="607" w:hanging="180"/>
              <w:jc w:val="both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расходы на внешние курсы, включая плату за курсы, оплату экзаменатор</w:t>
            </w:r>
            <w:r w:rsidR="00EB46C8">
              <w:rPr>
                <w:rFonts w:cs="Times New Roman"/>
                <w:i/>
                <w:iCs/>
                <w:sz w:val="20"/>
                <w:szCs w:val="20"/>
                <w:lang w:val="ru-RU"/>
              </w:rPr>
              <w:t>ам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и инструктор</w:t>
            </w:r>
            <w:r w:rsidR="00EB46C8">
              <w:rPr>
                <w:rFonts w:cs="Times New Roman"/>
                <w:i/>
                <w:iCs/>
                <w:sz w:val="20"/>
                <w:szCs w:val="20"/>
                <w:lang w:val="ru-RU"/>
              </w:rPr>
              <w:t>ам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по оценке, произведённую провайдер</w:t>
            </w:r>
            <w:r w:rsidR="00E6088A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о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м курсов и услуг НПО;</w:t>
            </w:r>
          </w:p>
          <w:p w14:paraId="6E288943" w14:textId="7DA76854" w:rsidR="001514BB" w:rsidRPr="000B5C67" w:rsidRDefault="001514BB">
            <w:pPr>
              <w:pStyle w:val="ListParagraph"/>
              <w:numPr>
                <w:ilvl w:val="0"/>
                <w:numId w:val="17"/>
              </w:numPr>
              <w:ind w:left="607" w:hanging="180"/>
              <w:jc w:val="both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стоимость преподавателей, привлечённых</w:t>
            </w:r>
            <w:r w:rsidR="003816DE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извне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для проведения внутренних курсов.</w:t>
            </w:r>
          </w:p>
          <w:p w14:paraId="61D2D63D" w14:textId="7D6576BA" w:rsidR="00624F86" w:rsidRPr="000B5C67" w:rsidRDefault="001514BB" w:rsidP="001B7CCD">
            <w:pPr>
              <w:ind w:left="321"/>
              <w:jc w:val="both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Не включается НДС, если это применимо.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1CCB5" w14:textId="77777777" w:rsidR="00624F86" w:rsidRPr="000B5C67" w:rsidRDefault="00624F86" w:rsidP="00395F0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720D5" w14:textId="77777777" w:rsidR="00624F86" w:rsidRPr="000B5C67" w:rsidRDefault="00624F86" w:rsidP="00395F0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9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6A436690" w14:textId="77777777" w:rsidR="00624F86" w:rsidRPr="000B5C67" w:rsidRDefault="00624F86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3D4BB1" w:rsidRPr="000B5C67" w14:paraId="605BB2EA" w14:textId="77777777" w:rsidTr="00BF630B">
        <w:trPr>
          <w:trHeight w:val="260"/>
        </w:trPr>
        <w:tc>
          <w:tcPr>
            <w:tcW w:w="623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F20C364" w14:textId="5AC26212" w:rsidR="003D4BB1" w:rsidRPr="000B5C67" w:rsidRDefault="003D2972" w:rsidP="009101A6">
            <w:pPr>
              <w:pStyle w:val="ListParagraph"/>
              <w:numPr>
                <w:ilvl w:val="0"/>
                <w:numId w:val="9"/>
              </w:numPr>
              <w:ind w:left="317" w:hanging="289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Оплата</w:t>
            </w:r>
            <w:r w:rsidR="00EF7531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транспорт</w:t>
            </w:r>
            <w:r w:rsidR="004A496C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ных расходов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, суточны</w:t>
            </w:r>
            <w:r w:rsidR="00E6088A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и проживани</w:t>
            </w:r>
            <w:r w:rsidR="00E6088A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A496C" w:rsidRPr="000B5C67">
              <w:rPr>
                <w:rFonts w:cs="Times New Roman"/>
                <w:sz w:val="24"/>
                <w:szCs w:val="24"/>
                <w:lang w:val="ru-RU"/>
              </w:rPr>
              <w:t>участник</w:t>
            </w:r>
            <w:r w:rsidR="00F20BC9">
              <w:rPr>
                <w:rFonts w:cs="Times New Roman"/>
                <w:sz w:val="24"/>
                <w:szCs w:val="24"/>
                <w:lang w:val="ru-RU"/>
              </w:rPr>
              <w:t>ам</w:t>
            </w:r>
            <w:r w:rsidR="004A496C" w:rsidRPr="000B5C67">
              <w:rPr>
                <w:rFonts w:cs="Times New Roman"/>
                <w:sz w:val="24"/>
                <w:szCs w:val="24"/>
                <w:lang w:val="ru-RU"/>
              </w:rPr>
              <w:t xml:space="preserve"> курсов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(не включая НДС, если </w:t>
            </w:r>
            <w:r w:rsidR="003816DE" w:rsidRPr="000B5C67">
              <w:rPr>
                <w:rFonts w:cs="Times New Roman"/>
                <w:sz w:val="24"/>
                <w:szCs w:val="24"/>
                <w:lang w:val="ru-RU"/>
              </w:rPr>
              <w:t xml:space="preserve">это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применимо)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C7b_Da"/>
              <w:tag w:val="C7b_Da"/>
              <w:id w:val="42408556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F48EAC" w14:textId="5C5DF0DD" w:rsidR="003D4BB1" w:rsidRPr="000B5C67" w:rsidRDefault="004B2B62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C7b_Nu"/>
              <w:tag w:val="C7b_Nu"/>
              <w:id w:val="-68952589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1230EE" w14:textId="27133085" w:rsidR="003D4BB1" w:rsidRPr="000B5C67" w:rsidRDefault="004B2B62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67EBE922" w14:textId="77777777" w:rsidR="003D4BB1" w:rsidRPr="000B5C67" w:rsidRDefault="003D4BB1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2A529E" w:rsidRPr="000B5C67" w14:paraId="488580A6" w14:textId="77777777" w:rsidTr="00BF630B">
        <w:trPr>
          <w:trHeight w:val="994"/>
        </w:trPr>
        <w:tc>
          <w:tcPr>
            <w:tcW w:w="6237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F727E85" w14:textId="69605935" w:rsidR="002A529E" w:rsidRPr="000B5C67" w:rsidRDefault="0063342A" w:rsidP="009101A6">
            <w:pPr>
              <w:pStyle w:val="ListParagraph"/>
              <w:numPr>
                <w:ilvl w:val="0"/>
                <w:numId w:val="9"/>
              </w:numPr>
              <w:ind w:left="321" w:hanging="290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Стоимость рабочей силы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штатных преподавателей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и собственного персонала учебного центра, а также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других лиц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1A17B4" w:rsidRPr="000B5C67">
              <w:rPr>
                <w:rFonts w:cs="Times New Roman"/>
                <w:sz w:val="24"/>
                <w:szCs w:val="24"/>
                <w:lang w:val="ru-RU"/>
              </w:rPr>
              <w:t xml:space="preserve">вовлечённых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в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разработк</w:t>
            </w:r>
            <w:r w:rsidR="001A17B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и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координаци</w:t>
            </w:r>
            <w:r w:rsidR="001A17B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ю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курсов</w:t>
            </w:r>
            <w:r w:rsidR="001A17B4" w:rsidRPr="000B5C67">
              <w:rPr>
                <w:rFonts w:cs="Times New Roman"/>
                <w:sz w:val="24"/>
                <w:szCs w:val="24"/>
                <w:lang w:val="ru-RU"/>
              </w:rPr>
              <w:t xml:space="preserve"> (полностью или частично)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C7c_Da"/>
              <w:tag w:val="C7c_Da"/>
              <w:id w:val="176818810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6CA1C9" w14:textId="48234808" w:rsidR="002A529E" w:rsidRPr="000B5C67" w:rsidRDefault="002A529E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2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C7c_Nu"/>
              <w:tag w:val="C7c_Nu"/>
              <w:id w:val="170892177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878FC9" w14:textId="2EE9403D" w:rsidR="002A529E" w:rsidRPr="000B5C67" w:rsidRDefault="002A529E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179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7E6E6" w:themeFill="background2"/>
          </w:tcPr>
          <w:p w14:paraId="2BA3DDEC" w14:textId="77777777" w:rsidR="002A529E" w:rsidRPr="000B5C67" w:rsidRDefault="002A529E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2A529E" w:rsidRPr="000B5C67" w14:paraId="4FE80193" w14:textId="77777777" w:rsidTr="00BF630B">
        <w:trPr>
          <w:trHeight w:val="994"/>
        </w:trPr>
        <w:tc>
          <w:tcPr>
            <w:tcW w:w="6237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0955C429" w14:textId="3986BBB2" w:rsidR="0063342A" w:rsidRPr="000B5C67" w:rsidRDefault="0063342A" w:rsidP="009101A6">
            <w:pPr>
              <w:ind w:left="314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Включаются прямые (заработная плата) и косвенные расходы (взносы на социальное страхование и др.)</w:t>
            </w:r>
            <w:r w:rsidR="005A38DD">
              <w:rPr>
                <w:rFonts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0B5C67">
              <w:rPr>
                <w:rFonts w:cs="Times New Roman"/>
                <w:i/>
                <w:iCs/>
                <w:sz w:val="20"/>
                <w:szCs w:val="20"/>
                <w:vertAlign w:val="superscript"/>
                <w:lang w:val="ru-RU"/>
              </w:rPr>
              <w:t>(опр.3)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;</w:t>
            </w:r>
          </w:p>
          <w:p w14:paraId="02DFFB9D" w14:textId="4B09F750" w:rsidR="002A529E" w:rsidRPr="000B5C67" w:rsidRDefault="0063342A" w:rsidP="009101A6">
            <w:pPr>
              <w:ind w:left="314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Если преподаватели или другой персонал участвовали частично, учитывается только фактически затраченное время на организацию и проведение курсов</w:t>
            </w:r>
            <w:r w:rsidR="004A496C">
              <w:rPr>
                <w:rFonts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5C47798" w14:textId="77777777" w:rsidR="002A529E" w:rsidRPr="000B5C67" w:rsidRDefault="002A529E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2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D2CFFF4" w14:textId="77777777" w:rsidR="002A529E" w:rsidRPr="000B5C67" w:rsidRDefault="002A529E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9" w:type="dxa"/>
            <w:vMerge/>
            <w:tcBorders>
              <w:left w:val="single" w:sz="2" w:space="0" w:color="auto"/>
            </w:tcBorders>
            <w:shd w:val="clear" w:color="auto" w:fill="E7E6E6" w:themeFill="background2"/>
          </w:tcPr>
          <w:p w14:paraId="0263F62E" w14:textId="77777777" w:rsidR="002A529E" w:rsidRPr="000B5C67" w:rsidRDefault="002A529E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815F2A" w:rsidRPr="000B5C67" w14:paraId="44A6EDA4" w14:textId="77777777" w:rsidTr="007A6B5C">
        <w:trPr>
          <w:trHeight w:val="391"/>
        </w:trPr>
        <w:tc>
          <w:tcPr>
            <w:tcW w:w="6237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512482B" w14:textId="042DF3EB" w:rsidR="00815F2A" w:rsidRPr="000B5C67" w:rsidRDefault="0063342A" w:rsidP="009101A6">
            <w:pPr>
              <w:pStyle w:val="ListParagraph"/>
              <w:numPr>
                <w:ilvl w:val="0"/>
                <w:numId w:val="9"/>
              </w:numPr>
              <w:ind w:left="315" w:hanging="284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Расходы на учебный центр</w:t>
            </w:r>
            <w:r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(опр.21)</w:t>
            </w:r>
            <w:r w:rsidRPr="00F20BC9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B4406E" w:rsidRPr="00B4406E">
              <w:rPr>
                <w:rFonts w:cs="Times New Roman"/>
                <w:sz w:val="24"/>
                <w:szCs w:val="24"/>
                <w:lang w:val="ru-RU"/>
              </w:rPr>
              <w:t>учебные помещения предприятия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и </w:t>
            </w:r>
            <w:r w:rsidR="003816DE" w:rsidRPr="000B5C67">
              <w:rPr>
                <w:rFonts w:cs="Times New Roman"/>
                <w:sz w:val="24"/>
                <w:szCs w:val="24"/>
                <w:lang w:val="ru-RU"/>
              </w:rPr>
              <w:t xml:space="preserve">дидактические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материалы для курсов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C7d_Da"/>
              <w:tag w:val="C7d_Da"/>
              <w:id w:val="62543316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75C15" w14:textId="08E5C31A" w:rsidR="00815F2A" w:rsidRPr="000B5C67" w:rsidRDefault="00815F2A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2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C7d_Nu"/>
              <w:tag w:val="C7d_Nu"/>
              <w:id w:val="-97266925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46FE4" w14:textId="73A0C48B" w:rsidR="00815F2A" w:rsidRPr="000B5C67" w:rsidRDefault="00815F2A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1179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7E6E6" w:themeFill="background2"/>
          </w:tcPr>
          <w:p w14:paraId="658544A2" w14:textId="77777777" w:rsidR="00815F2A" w:rsidRPr="000B5C67" w:rsidRDefault="00815F2A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15F2A" w:rsidRPr="000B5C67" w14:paraId="4E3E5109" w14:textId="77777777" w:rsidTr="00BF630B">
        <w:trPr>
          <w:trHeight w:val="1308"/>
        </w:trPr>
        <w:tc>
          <w:tcPr>
            <w:tcW w:w="6237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4BE2DB78" w14:textId="7C60EFFC" w:rsidR="00542FC1" w:rsidRPr="000B5C67" w:rsidRDefault="00542FC1" w:rsidP="00C43212">
            <w:pPr>
              <w:ind w:left="322"/>
              <w:jc w:val="both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bookmarkStart w:id="2" w:name="_Hlk216379193"/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Включаются расходы</w:t>
            </w:r>
            <w:r w:rsidR="007A6B5C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7A6B5C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на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:</w:t>
            </w:r>
          </w:p>
          <w:p w14:paraId="7DB633C3" w14:textId="5DF093D6" w:rsidR="00542FC1" w:rsidRPr="000B5C67" w:rsidRDefault="00542FC1">
            <w:pPr>
              <w:pStyle w:val="ListParagraph"/>
              <w:numPr>
                <w:ilvl w:val="0"/>
                <w:numId w:val="18"/>
              </w:numPr>
              <w:ind w:left="517" w:hanging="180"/>
              <w:jc w:val="both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содержание учебного центра (вод</w:t>
            </w:r>
            <w:r w:rsidR="003816DE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у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, электроэнерги</w:t>
            </w:r>
            <w:r w:rsidR="003816DE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ю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, ремонт и т.д.) — только часть, относящаяся к курсам;</w:t>
            </w:r>
          </w:p>
          <w:p w14:paraId="01346778" w14:textId="660C0065" w:rsidR="00542FC1" w:rsidRPr="000B5C67" w:rsidRDefault="00F83551">
            <w:pPr>
              <w:pStyle w:val="ListParagraph"/>
              <w:numPr>
                <w:ilvl w:val="0"/>
                <w:numId w:val="18"/>
              </w:numPr>
              <w:ind w:left="517" w:hanging="180"/>
              <w:jc w:val="both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эксплуатацию помещений</w:t>
            </w:r>
            <w:r w:rsidR="003816DE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для курсов</w:t>
            </w:r>
            <w:r w:rsidR="001067BB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,</w:t>
            </w:r>
            <w:r w:rsidR="003816DE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исключая расходы на занятый персонал </w:t>
            </w:r>
            <w:r w:rsidR="001067BB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и 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включая расходы на содержание и ежегодную амортизацию помещений</w:t>
            </w:r>
            <w:r w:rsidR="00542FC1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;</w:t>
            </w:r>
          </w:p>
          <w:p w14:paraId="00617F11" w14:textId="0DF98250" w:rsidR="00542FC1" w:rsidRPr="000B5C67" w:rsidRDefault="00542FC1">
            <w:pPr>
              <w:pStyle w:val="ListParagraph"/>
              <w:numPr>
                <w:ilvl w:val="0"/>
                <w:numId w:val="18"/>
              </w:numPr>
              <w:ind w:left="517" w:hanging="180"/>
              <w:jc w:val="both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приобретение оборудования (например ноутбук</w:t>
            </w:r>
            <w:r w:rsidR="001067BB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ов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, проектор</w:t>
            </w:r>
            <w:r w:rsidR="001067BB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ов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) и материалов (например бумаг</w:t>
            </w:r>
            <w:r w:rsidR="001067BB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, маркер</w:t>
            </w:r>
            <w:r w:rsidR="001067BB"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ов</w:t>
            </w: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), используемых исключительно для курсов, а также их ежегодную амортизацию.</w:t>
            </w:r>
          </w:p>
          <w:p w14:paraId="315622E8" w14:textId="3BAFAE76" w:rsidR="00815F2A" w:rsidRPr="000B5C67" w:rsidRDefault="00542FC1" w:rsidP="007A6B5C">
            <w:pPr>
              <w:ind w:firstLine="314"/>
              <w:jc w:val="both"/>
              <w:rPr>
                <w:lang w:val="ru-RU"/>
              </w:rPr>
            </w:pPr>
            <w:r w:rsidRPr="000B5C67">
              <w:rPr>
                <w:rFonts w:cs="Times New Roman"/>
                <w:i/>
                <w:iCs/>
                <w:sz w:val="20"/>
                <w:szCs w:val="20"/>
                <w:lang w:val="ru-RU"/>
              </w:rPr>
              <w:t>Оплаченный НДС исключается из всех расходов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085EE14" w14:textId="77777777" w:rsidR="00815F2A" w:rsidRPr="000B5C67" w:rsidRDefault="00815F2A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D0B6044" w14:textId="77777777" w:rsidR="00815F2A" w:rsidRPr="000B5C67" w:rsidRDefault="00815F2A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9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7878D2DD" w14:textId="77777777" w:rsidR="00815F2A" w:rsidRPr="000B5C67" w:rsidRDefault="00815F2A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bookmarkEnd w:id="2"/>
      <w:tr w:rsidR="003D4BB1" w:rsidRPr="000B5C67" w14:paraId="30953FEC" w14:textId="77777777" w:rsidTr="00BF630B">
        <w:trPr>
          <w:trHeight w:val="396"/>
        </w:trPr>
        <w:tc>
          <w:tcPr>
            <w:tcW w:w="623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DF8DE60" w14:textId="315788DC" w:rsidR="003D4BB1" w:rsidRPr="000B5C67" w:rsidRDefault="00A13414" w:rsidP="00A9191B">
            <w:pPr>
              <w:pStyle w:val="ListParagraph"/>
              <w:numPr>
                <w:ilvl w:val="0"/>
                <w:numId w:val="9"/>
              </w:numPr>
              <w:ind w:left="321" w:hanging="290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Всего расход</w:t>
            </w:r>
            <w:r w:rsidR="003816DE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="007335B3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D4BB1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(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стр</w:t>
            </w:r>
            <w:r w:rsidR="003D4BB1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.a +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стр</w:t>
            </w:r>
            <w:r w:rsidR="003D4BB1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.b +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стр</w:t>
            </w:r>
            <w:r w:rsidR="003D4BB1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.c +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стр</w:t>
            </w:r>
            <w:r w:rsidR="003D4BB1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.d)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F77D66D" w14:textId="14280E57" w:rsidR="003D4BB1" w:rsidRPr="000B5C67" w:rsidRDefault="00DB5DAD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B5C67">
              <w:rPr>
                <w:rFonts w:ascii="Times New Roman" w:hAnsi="Times New Roman" w:cs="Times New Roman"/>
                <w:b/>
                <w:bCs/>
                <w:lang w:val="ru-RU"/>
              </w:rPr>
              <w:t>X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369ED5D" w14:textId="5FBAE211" w:rsidR="003D4BB1" w:rsidRPr="000B5C67" w:rsidRDefault="00DB5DAD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B5C67">
              <w:rPr>
                <w:rFonts w:ascii="Times New Roman" w:hAnsi="Times New Roman" w:cs="Times New Roman"/>
                <w:b/>
                <w:bCs/>
                <w:lang w:val="ru-RU"/>
              </w:rPr>
              <w:t>X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61C3D37D" w14:textId="0D80BD47" w:rsidR="003D4BB1" w:rsidRPr="000B5C67" w:rsidRDefault="003D4BB1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14:paraId="31A35FBC" w14:textId="77777777" w:rsidR="003D4BB1" w:rsidRPr="000B5C67" w:rsidRDefault="003D4BB1" w:rsidP="001B6E76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p w14:paraId="125581E5" w14:textId="77777777" w:rsidR="00033AE7" w:rsidRDefault="00033AE7" w:rsidP="001B6E76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14:paraId="5F6CFF36" w14:textId="77777777" w:rsidR="00485DE5" w:rsidRPr="00485DE5" w:rsidRDefault="00485DE5" w:rsidP="001B6E76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tbl>
      <w:tblPr>
        <w:tblStyle w:val="TableGrid"/>
        <w:tblW w:w="978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67"/>
        <w:gridCol w:w="9214"/>
      </w:tblGrid>
      <w:tr w:rsidR="00471064" w:rsidRPr="000B5C67" w14:paraId="166F4F2A" w14:textId="77777777" w:rsidTr="00471064">
        <w:trPr>
          <w:trHeight w:val="621"/>
        </w:trPr>
        <w:tc>
          <w:tcPr>
            <w:tcW w:w="567" w:type="dxa"/>
            <w:shd w:val="clear" w:color="auto" w:fill="E7E6E6" w:themeFill="background2"/>
          </w:tcPr>
          <w:p w14:paraId="0D953CBB" w14:textId="25855510" w:rsidR="00471064" w:rsidRPr="000B5C67" w:rsidRDefault="00471064" w:rsidP="00E21808">
            <w:pPr>
              <w:spacing w:before="12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D. </w:t>
            </w:r>
          </w:p>
        </w:tc>
        <w:tc>
          <w:tcPr>
            <w:tcW w:w="9214" w:type="dxa"/>
            <w:shd w:val="clear" w:color="auto" w:fill="E7E6E6" w:themeFill="background2"/>
          </w:tcPr>
          <w:p w14:paraId="4F7A2AFC" w14:textId="77777777" w:rsidR="00A13414" w:rsidRPr="000B5C67" w:rsidRDefault="00A13414" w:rsidP="00E21808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Итоги и проблемы при организации НПО в 2025 году</w:t>
            </w:r>
          </w:p>
          <w:p w14:paraId="7737100A" w14:textId="0219B51A" w:rsidR="00471064" w:rsidRPr="000B5C67" w:rsidRDefault="00A13414" w:rsidP="00E21808">
            <w:pPr>
              <w:spacing w:before="120" w:after="120"/>
              <w:rPr>
                <w:rFonts w:cs="Times New Roman"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Вопросы предприятиям, </w:t>
            </w:r>
            <w:r w:rsidR="001067BB" w:rsidRPr="000B5C67">
              <w:rPr>
                <w:rFonts w:cs="Times New Roman"/>
                <w:i/>
                <w:iCs/>
                <w:sz w:val="22"/>
                <w:lang w:val="ru-RU"/>
              </w:rPr>
              <w:t>предоставившим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 НПО (курс</w:t>
            </w:r>
            <w:r w:rsidR="007A6B5C">
              <w:rPr>
                <w:rFonts w:cs="Times New Roman"/>
                <w:i/>
                <w:iCs/>
                <w:sz w:val="22"/>
                <w:lang w:val="ru-RU"/>
              </w:rPr>
              <w:t>ы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 и</w:t>
            </w:r>
            <w:r w:rsidR="00A314E9"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 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>други</w:t>
            </w:r>
            <w:r w:rsidR="007A6B5C">
              <w:rPr>
                <w:rFonts w:cs="Times New Roman"/>
                <w:i/>
                <w:iCs/>
                <w:sz w:val="22"/>
                <w:lang w:val="ru-RU"/>
              </w:rPr>
              <w:t>е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 форм</w:t>
            </w:r>
            <w:r w:rsidR="007A6B5C">
              <w:rPr>
                <w:rFonts w:cs="Times New Roman"/>
                <w:i/>
                <w:iCs/>
                <w:sz w:val="22"/>
                <w:lang w:val="ru-RU"/>
              </w:rPr>
              <w:t>ы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>) в 2025 году</w:t>
            </w:r>
          </w:p>
        </w:tc>
      </w:tr>
    </w:tbl>
    <w:p w14:paraId="1B351329" w14:textId="77777777" w:rsidR="00660286" w:rsidRDefault="00660286" w:rsidP="00135337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tbl>
      <w:tblPr>
        <w:tblStyle w:val="TableGrid"/>
        <w:tblW w:w="97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30"/>
        <w:gridCol w:w="9095"/>
      </w:tblGrid>
      <w:tr w:rsidR="002E7B58" w:rsidRPr="000B5C67" w14:paraId="64556252" w14:textId="77777777" w:rsidTr="00485DE5">
        <w:trPr>
          <w:trHeight w:val="619"/>
          <w:jc w:val="center"/>
        </w:trPr>
        <w:tc>
          <w:tcPr>
            <w:tcW w:w="630" w:type="dxa"/>
            <w:shd w:val="clear" w:color="auto" w:fill="E7E6E6" w:themeFill="background2"/>
          </w:tcPr>
          <w:p w14:paraId="37E48BF0" w14:textId="29B2C1BB" w:rsidR="002E7B58" w:rsidRPr="000B5C67" w:rsidRDefault="002E7B58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D2a </w:t>
            </w:r>
          </w:p>
        </w:tc>
        <w:tc>
          <w:tcPr>
            <w:tcW w:w="9095" w:type="dxa"/>
            <w:shd w:val="clear" w:color="auto" w:fill="E7E6E6" w:themeFill="background2"/>
          </w:tcPr>
          <w:p w14:paraId="0C9251B6" w14:textId="5F26489B" w:rsidR="002E7B58" w:rsidRPr="000B5C67" w:rsidRDefault="009E3241" w:rsidP="008949A8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Осуществляет ли</w:t>
            </w:r>
            <w:r w:rsidR="00A314E9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ваше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предприятие регулярную оценку результатов деятельности по НПО</w:t>
            </w:r>
            <w:r w:rsidR="002E7B58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?</w:t>
            </w:r>
          </w:p>
        </w:tc>
      </w:tr>
      <w:tr w:rsidR="00C83630" w:rsidRPr="000B5C67" w14:paraId="4F13F9AF" w14:textId="77777777" w:rsidTr="008949A8">
        <w:trPr>
          <w:trHeight w:val="286"/>
          <w:jc w:val="center"/>
        </w:trPr>
        <w:tc>
          <w:tcPr>
            <w:tcW w:w="630" w:type="dxa"/>
            <w:shd w:val="clear" w:color="auto" w:fill="E7E6E6" w:themeFill="background2"/>
            <w:vAlign w:val="center"/>
          </w:tcPr>
          <w:p w14:paraId="5936283C" w14:textId="24AC2F1A" w:rsidR="00C83630" w:rsidRPr="000B5C67" w:rsidRDefault="00C83630" w:rsidP="00C8363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095" w:type="dxa"/>
            <w:shd w:val="clear" w:color="auto" w:fill="E7E6E6" w:themeFill="background2"/>
            <w:vAlign w:val="center"/>
          </w:tcPr>
          <w:p w14:paraId="0F5F1E24" w14:textId="20F191A4" w:rsidR="00C83630" w:rsidRPr="000B5C67" w:rsidRDefault="00DE09DB" w:rsidP="00C83630">
            <w:pPr>
              <w:rPr>
                <w:rFonts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D2a_Da"/>
                <w:tag w:val="D2a_Da"/>
                <w:id w:val="20923452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5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83630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E3241" w:rsidRPr="000B5C67">
              <w:rPr>
                <w:rFonts w:cs="Times New Roman"/>
                <w:sz w:val="24"/>
                <w:szCs w:val="24"/>
                <w:lang w:val="ru-RU"/>
              </w:rPr>
              <w:t>ДА, для всех видов НПО</w:t>
            </w:r>
          </w:p>
        </w:tc>
      </w:tr>
      <w:tr w:rsidR="00C83630" w:rsidRPr="000B5C67" w14:paraId="3FDBE573" w14:textId="77777777" w:rsidTr="008949A8">
        <w:trPr>
          <w:trHeight w:val="262"/>
          <w:jc w:val="center"/>
        </w:trPr>
        <w:tc>
          <w:tcPr>
            <w:tcW w:w="630" w:type="dxa"/>
            <w:shd w:val="clear" w:color="auto" w:fill="E7E6E6" w:themeFill="background2"/>
            <w:vAlign w:val="center"/>
          </w:tcPr>
          <w:p w14:paraId="76DE5C78" w14:textId="7E579ACA" w:rsidR="00C83630" w:rsidRPr="000B5C67" w:rsidRDefault="00C83630" w:rsidP="00C8363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095" w:type="dxa"/>
            <w:shd w:val="clear" w:color="auto" w:fill="E7E6E6" w:themeFill="background2"/>
            <w:vAlign w:val="center"/>
          </w:tcPr>
          <w:p w14:paraId="314504F4" w14:textId="5C5E7C41" w:rsidR="00C83630" w:rsidRPr="000B5C67" w:rsidRDefault="00DE09DB" w:rsidP="00C83630">
            <w:pPr>
              <w:rPr>
                <w:rFonts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D2a_Nu"/>
                <w:tag w:val="D2a_Nu"/>
                <w:id w:val="19515790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E6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83630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E3241" w:rsidRPr="000B5C67">
              <w:rPr>
                <w:rFonts w:cs="Times New Roman"/>
                <w:sz w:val="24"/>
                <w:szCs w:val="24"/>
                <w:lang w:val="ru-RU"/>
              </w:rPr>
              <w:t>ДА</w:t>
            </w:r>
            <w:r w:rsidR="00C83630" w:rsidRPr="000B5C67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7E760D" w:rsidRPr="000B5C67">
              <w:rPr>
                <w:rFonts w:cs="Times New Roman"/>
                <w:sz w:val="24"/>
                <w:szCs w:val="24"/>
                <w:lang w:val="ru-RU"/>
              </w:rPr>
              <w:t>для некоторых видов НПО</w:t>
            </w:r>
          </w:p>
        </w:tc>
      </w:tr>
      <w:tr w:rsidR="00C83630" w:rsidRPr="000B5C67" w14:paraId="7829D8FF" w14:textId="77777777" w:rsidTr="008949A8">
        <w:trPr>
          <w:trHeight w:val="366"/>
          <w:jc w:val="center"/>
        </w:trPr>
        <w:tc>
          <w:tcPr>
            <w:tcW w:w="630" w:type="dxa"/>
            <w:shd w:val="clear" w:color="auto" w:fill="E7E6E6" w:themeFill="background2"/>
            <w:vAlign w:val="center"/>
          </w:tcPr>
          <w:p w14:paraId="74FB93A4" w14:textId="6C5FE5A3" w:rsidR="00C83630" w:rsidRPr="000B5C67" w:rsidRDefault="00C83630" w:rsidP="00C8363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095" w:type="dxa"/>
            <w:shd w:val="clear" w:color="auto" w:fill="E7E6E6" w:themeFill="background2"/>
            <w:vAlign w:val="center"/>
          </w:tcPr>
          <w:p w14:paraId="4B1B7A26" w14:textId="4FAA4557" w:rsidR="00A314E9" w:rsidRPr="000B5C67" w:rsidRDefault="00DE09DB" w:rsidP="00C83630">
            <w:pPr>
              <w:rPr>
                <w:rFonts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D2a_Nu_dov"/>
                <w:tag w:val="D2a_Nu_dov"/>
                <w:id w:val="-17566586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E6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83630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E760D" w:rsidRPr="000B5C67">
              <w:rPr>
                <w:rFonts w:cs="Times New Roman"/>
                <w:sz w:val="24"/>
                <w:szCs w:val="24"/>
                <w:lang w:val="ru-RU"/>
              </w:rPr>
              <w:t>НЕТ</w:t>
            </w:r>
            <w:r w:rsidR="00C83630" w:rsidRPr="000B5C67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7E760D" w:rsidRPr="000B5C67">
              <w:rPr>
                <w:rFonts w:cs="Times New Roman"/>
                <w:sz w:val="24"/>
                <w:szCs w:val="24"/>
                <w:lang w:val="ru-RU"/>
              </w:rPr>
              <w:t>достаточно подтверждения участия</w:t>
            </w:r>
          </w:p>
        </w:tc>
      </w:tr>
    </w:tbl>
    <w:p w14:paraId="425EE2A6" w14:textId="77777777" w:rsidR="007A6B5C" w:rsidRPr="008949A8" w:rsidRDefault="007A6B5C">
      <w:pPr>
        <w:rPr>
          <w:lang w:val="ro-RO"/>
        </w:rPr>
      </w:pPr>
      <w:r>
        <w:br w:type="page"/>
      </w:r>
    </w:p>
    <w:tbl>
      <w:tblPr>
        <w:tblStyle w:val="TableGrid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9"/>
        <w:gridCol w:w="7279"/>
        <w:gridCol w:w="846"/>
        <w:gridCol w:w="941"/>
      </w:tblGrid>
      <w:tr w:rsidR="004D33C4" w:rsidRPr="000B5C67" w14:paraId="2494D489" w14:textId="77777777" w:rsidTr="00485DE5">
        <w:trPr>
          <w:trHeight w:val="367"/>
        </w:trPr>
        <w:tc>
          <w:tcPr>
            <w:tcW w:w="659" w:type="dxa"/>
            <w:shd w:val="clear" w:color="auto" w:fill="E7E6E6" w:themeFill="background2"/>
          </w:tcPr>
          <w:p w14:paraId="60E48406" w14:textId="57FDE59F" w:rsidR="004D33C4" w:rsidRPr="000B5C67" w:rsidRDefault="006C0D26" w:rsidP="0014011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lastRenderedPageBreak/>
              <w:br w:type="page"/>
            </w:r>
            <w:r w:rsidR="004D33C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D2b</w:t>
            </w:r>
          </w:p>
        </w:tc>
        <w:tc>
          <w:tcPr>
            <w:tcW w:w="9066" w:type="dxa"/>
            <w:gridSpan w:val="3"/>
            <w:shd w:val="clear" w:color="auto" w:fill="E7E6E6" w:themeFill="background2"/>
          </w:tcPr>
          <w:p w14:paraId="4311FFF3" w14:textId="235CF328" w:rsidR="004D33C4" w:rsidRPr="000B5C67" w:rsidRDefault="00145E14" w:rsidP="004D33C4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Если ответ на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D2a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был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«ДА»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, какие методы оценки вы используете</w:t>
            </w:r>
            <w:r w:rsidR="004D33C4" w:rsidRPr="000B5C67">
              <w:rPr>
                <w:rFonts w:cs="Times New Roman"/>
                <w:sz w:val="24"/>
                <w:szCs w:val="24"/>
                <w:lang w:val="ru-RU"/>
              </w:rPr>
              <w:t>?</w:t>
            </w:r>
          </w:p>
        </w:tc>
      </w:tr>
      <w:tr w:rsidR="004D33C4" w:rsidRPr="000B5C67" w14:paraId="7FF5F4F7" w14:textId="77777777" w:rsidTr="00E766DB">
        <w:trPr>
          <w:trHeight w:val="217"/>
        </w:trPr>
        <w:tc>
          <w:tcPr>
            <w:tcW w:w="659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7E176106" w14:textId="77777777" w:rsidR="004D33C4" w:rsidRPr="000B5C67" w:rsidRDefault="004D33C4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79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61F21CF0" w14:textId="77777777" w:rsidR="004D33C4" w:rsidRPr="000B5C67" w:rsidRDefault="004D33C4" w:rsidP="004D33C4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204D0379" w14:textId="7FA24E32" w:rsidR="004D33C4" w:rsidRPr="000B5C67" w:rsidRDefault="00145E14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941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458AFC18" w14:textId="5D662366" w:rsidR="004D33C4" w:rsidRPr="000B5C67" w:rsidRDefault="00145E14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</w:tr>
      <w:tr w:rsidR="004D33C4" w:rsidRPr="000B5C67" w14:paraId="3EFF6BFB" w14:textId="77777777" w:rsidTr="00E766DB">
        <w:trPr>
          <w:trHeight w:val="70"/>
        </w:trPr>
        <w:tc>
          <w:tcPr>
            <w:tcW w:w="6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75E78744" w14:textId="74AE7362" w:rsidR="004D33C4" w:rsidRPr="000B5C67" w:rsidRDefault="004D33C4" w:rsidP="00A9191B">
            <w:pPr>
              <w:pStyle w:val="ListParagraph"/>
              <w:numPr>
                <w:ilvl w:val="0"/>
                <w:numId w:val="10"/>
              </w:numPr>
              <w:ind w:left="641" w:hanging="357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7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4E3D37C9" w14:textId="0E5CB3CE" w:rsidR="004D33C4" w:rsidRPr="000B5C67" w:rsidRDefault="00145E14" w:rsidP="00106114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Подтверждение/сертификация по результатам письменного или практического тестирования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2ba_Da"/>
              <w:tag w:val="D2ba_Da"/>
              <w:id w:val="114840853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91EC12" w14:textId="043DBEC9" w:rsidR="004D33C4" w:rsidRPr="000B5C67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2ba_Nu"/>
              <w:tag w:val="D2ba_Nu"/>
              <w:id w:val="-84031383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1A1E0C" w14:textId="66766A91" w:rsidR="004D33C4" w:rsidRPr="000B5C67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4D33C4" w:rsidRPr="000B5C67" w14:paraId="1AA4F2AD" w14:textId="77777777" w:rsidTr="00E766DB">
        <w:trPr>
          <w:trHeight w:val="70"/>
        </w:trPr>
        <w:tc>
          <w:tcPr>
            <w:tcW w:w="6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018409DC" w14:textId="261AA52C" w:rsidR="004D33C4" w:rsidRPr="000B5C67" w:rsidRDefault="004D33C4" w:rsidP="00A9191B">
            <w:pPr>
              <w:pStyle w:val="ListParagraph"/>
              <w:numPr>
                <w:ilvl w:val="0"/>
                <w:numId w:val="10"/>
              </w:numPr>
              <w:ind w:left="641" w:hanging="357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7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417AE1F0" w14:textId="789B4415" w:rsidR="004D33C4" w:rsidRPr="000B5C67" w:rsidRDefault="00145E14" w:rsidP="00106114">
            <w:pPr>
              <w:contextualSpacing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Анкеты о степени удовлетворенности участников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2bb_Da"/>
              <w:tag w:val="D2bb_Da"/>
              <w:id w:val="75679121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A83B1" w14:textId="6A46CA0F" w:rsidR="004D33C4" w:rsidRPr="000B5C67" w:rsidRDefault="00663E5F" w:rsidP="00E21808">
                <w:pPr>
                  <w:contextualSpacing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2bb_Nu"/>
              <w:tag w:val="D2bb_Nu"/>
              <w:id w:val="148512475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DAD187" w14:textId="747BB9A6" w:rsidR="004D33C4" w:rsidRPr="000B5C67" w:rsidRDefault="00663E5F" w:rsidP="00E21808">
                <w:pPr>
                  <w:contextualSpacing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4D33C4" w:rsidRPr="000B5C67" w14:paraId="5CD67F58" w14:textId="77777777" w:rsidTr="00E766DB">
        <w:trPr>
          <w:trHeight w:val="70"/>
        </w:trPr>
        <w:tc>
          <w:tcPr>
            <w:tcW w:w="6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55A4F73C" w14:textId="3E1F53A1" w:rsidR="004D33C4" w:rsidRPr="000B5C67" w:rsidRDefault="004D33C4" w:rsidP="00A9191B">
            <w:pPr>
              <w:pStyle w:val="ListParagraph"/>
              <w:numPr>
                <w:ilvl w:val="0"/>
                <w:numId w:val="10"/>
              </w:numPr>
              <w:ind w:left="641" w:hanging="357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7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34AD8C31" w14:textId="577FC9F6" w:rsidR="004D33C4" w:rsidRPr="000B5C67" w:rsidRDefault="00145E14" w:rsidP="00106114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Оценка поведения или результатов участников в отношении целей обучения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2bc_Da"/>
              <w:tag w:val="D2bc_Da"/>
              <w:id w:val="50957064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E81403" w14:textId="4CDE075E" w:rsidR="004D33C4" w:rsidRPr="000B5C67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2bc_Nu"/>
              <w:tag w:val="D2bc_Nu"/>
              <w:id w:val="-49040353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547341" w14:textId="65B68E40" w:rsidR="004D33C4" w:rsidRPr="000B5C67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4D33C4" w:rsidRPr="000B5C67" w14:paraId="1935F1F7" w14:textId="77777777" w:rsidTr="00E766DB">
        <w:trPr>
          <w:trHeight w:val="485"/>
        </w:trPr>
        <w:tc>
          <w:tcPr>
            <w:tcW w:w="6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2A539706" w14:textId="27058065" w:rsidR="004D33C4" w:rsidRPr="000B5C67" w:rsidRDefault="004D33C4" w:rsidP="00A9191B">
            <w:pPr>
              <w:pStyle w:val="ListParagraph"/>
              <w:numPr>
                <w:ilvl w:val="0"/>
                <w:numId w:val="10"/>
              </w:numPr>
              <w:ind w:left="641" w:hanging="357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7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63D591E0" w14:textId="3F3C06BD" w:rsidR="004D33C4" w:rsidRPr="000B5C67" w:rsidRDefault="004940E9" w:rsidP="00106114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Оценка/измерение влияния обучения на результаты работы соответствующих подразделений или всего предприятия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2bd_Da"/>
              <w:tag w:val="D2bd_Da"/>
              <w:id w:val="-7922126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4A3045" w14:textId="3737CD65" w:rsidR="004D33C4" w:rsidRPr="000B5C67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2bd_Nu"/>
              <w:tag w:val="D2bd_Nu"/>
              <w:id w:val="149761032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2A7E24" w14:textId="5DA385FB" w:rsidR="004D33C4" w:rsidRPr="000B5C67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586C6D" w:rsidRPr="000B5C67" w14:paraId="60EB8D1E" w14:textId="77777777" w:rsidTr="00E766DB">
        <w:trPr>
          <w:trHeight w:val="379"/>
        </w:trPr>
        <w:tc>
          <w:tcPr>
            <w:tcW w:w="6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2BBE414B" w14:textId="77777777" w:rsidR="00586C6D" w:rsidRPr="000B5C67" w:rsidRDefault="00586C6D" w:rsidP="00A9191B">
            <w:pPr>
              <w:pStyle w:val="ListParagraph"/>
              <w:numPr>
                <w:ilvl w:val="0"/>
                <w:numId w:val="10"/>
              </w:numPr>
              <w:ind w:left="641" w:hanging="357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7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7147D08D" w14:textId="2C1308AD" w:rsidR="00586C6D" w:rsidRDefault="004940E9" w:rsidP="00106114">
            <w:pPr>
              <w:spacing w:before="40" w:after="40"/>
              <w:rPr>
                <w:rFonts w:cs="Times New Roman"/>
                <w:sz w:val="24"/>
                <w:szCs w:val="24"/>
                <w:lang w:val="ro-RO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Другие методы</w:t>
            </w:r>
            <w:r w:rsidR="00586C6D" w:rsidRPr="000B5C67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укажите</w:t>
            </w:r>
            <w:r w:rsidR="00586C6D" w:rsidRPr="000B5C67">
              <w:rPr>
                <w:rFonts w:cs="Times New Roman"/>
                <w:sz w:val="24"/>
                <w:szCs w:val="24"/>
                <w:lang w:val="ru-RU"/>
              </w:rPr>
              <w:t>_______________________</w:t>
            </w:r>
            <w:r w:rsidR="00772E8F" w:rsidRPr="000B5C67">
              <w:rPr>
                <w:rFonts w:cs="Times New Roman"/>
                <w:sz w:val="24"/>
                <w:szCs w:val="24"/>
                <w:lang w:val="ru-RU"/>
              </w:rPr>
              <w:t>______________</w:t>
            </w:r>
          </w:p>
          <w:p w14:paraId="3CDB9B5C" w14:textId="0E12D734" w:rsidR="001B3DC7" w:rsidRPr="001B3DC7" w:rsidRDefault="001B3DC7" w:rsidP="00DE5BF7">
            <w:pPr>
              <w:spacing w:before="20" w:after="2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__________________________________________________________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2be_Da"/>
              <w:tag w:val="D2be_Da"/>
              <w:id w:val="2249576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3EC57" w14:textId="796000C4" w:rsidR="00586C6D" w:rsidRPr="000B5C67" w:rsidRDefault="00586C6D" w:rsidP="00586C6D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2be_Nu"/>
              <w:tag w:val="D2be_Nu"/>
              <w:id w:val="-206763677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EEB03A" w14:textId="730A5F41" w:rsidR="00586C6D" w:rsidRPr="000B5C67" w:rsidRDefault="00586C6D" w:rsidP="00586C6D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</w:tbl>
    <w:p w14:paraId="4B8444C2" w14:textId="77777777" w:rsidR="0071467F" w:rsidRPr="000B5C67" w:rsidRDefault="0071467F" w:rsidP="00305E3C">
      <w:pPr>
        <w:spacing w:after="0" w:line="120" w:lineRule="auto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67"/>
        <w:gridCol w:w="7837"/>
        <w:gridCol w:w="672"/>
        <w:gridCol w:w="734"/>
      </w:tblGrid>
      <w:tr w:rsidR="00586C6D" w:rsidRPr="000B5C67" w14:paraId="3BA922B0" w14:textId="77777777" w:rsidTr="00DE5BF7">
        <w:trPr>
          <w:trHeight w:val="533"/>
          <w:jc w:val="center"/>
        </w:trPr>
        <w:tc>
          <w:tcPr>
            <w:tcW w:w="567" w:type="dxa"/>
            <w:shd w:val="clear" w:color="auto" w:fill="E7E6E6" w:themeFill="background2"/>
          </w:tcPr>
          <w:p w14:paraId="2641AF4E" w14:textId="085A2781" w:rsidR="004E50E2" w:rsidRPr="000B5C67" w:rsidRDefault="004E50E2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D3</w:t>
            </w:r>
          </w:p>
        </w:tc>
        <w:tc>
          <w:tcPr>
            <w:tcW w:w="9243" w:type="dxa"/>
            <w:gridSpan w:val="3"/>
            <w:shd w:val="clear" w:color="auto" w:fill="E7E6E6" w:themeFill="background2"/>
          </w:tcPr>
          <w:p w14:paraId="2ADB5719" w14:textId="4470D1F2" w:rsidR="004E50E2" w:rsidRPr="000B5C67" w:rsidRDefault="002D0413" w:rsidP="00672CB3">
            <w:pPr>
              <w:rPr>
                <w:rFonts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Ограничивал ли какой-либо из следующих факторов предоставление курсов или других форм НПО в 2025 году</w:t>
            </w:r>
            <w:r w:rsidR="004E50E2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?</w:t>
            </w:r>
          </w:p>
        </w:tc>
      </w:tr>
      <w:tr w:rsidR="00016007" w:rsidRPr="000B5C67" w14:paraId="3F7C7CBA" w14:textId="77777777" w:rsidTr="00DE5BF7">
        <w:trPr>
          <w:trHeight w:val="106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D78B52" w14:textId="77777777" w:rsidR="004E50E2" w:rsidRPr="000B5C67" w:rsidRDefault="004E50E2" w:rsidP="00586C6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8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086BED" w14:textId="77777777" w:rsidR="004E50E2" w:rsidRPr="000B5C67" w:rsidRDefault="004E50E2" w:rsidP="00586C6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216A92" w14:textId="6FD5D952" w:rsidR="004E50E2" w:rsidRPr="000B5C67" w:rsidRDefault="002D0413" w:rsidP="00586C6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022619" w14:textId="1B273200" w:rsidR="004E50E2" w:rsidRPr="000B5C67" w:rsidRDefault="002D0413" w:rsidP="00586C6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</w:tr>
      <w:tr w:rsidR="00BE48C8" w:rsidRPr="000B5C67" w14:paraId="3DD68013" w14:textId="77777777" w:rsidTr="00AF2175">
        <w:trPr>
          <w:trHeight w:val="485"/>
          <w:jc w:val="center"/>
        </w:trPr>
        <w:tc>
          <w:tcPr>
            <w:tcW w:w="840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24DA909" w14:textId="7E152BFD" w:rsidR="00BE48C8" w:rsidRPr="000B5C67" w:rsidRDefault="00BE48C8" w:rsidP="00106114">
            <w:pPr>
              <w:pStyle w:val="ListParagraph"/>
              <w:numPr>
                <w:ilvl w:val="0"/>
                <w:numId w:val="11"/>
              </w:numPr>
              <w:ind w:left="605" w:hanging="426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Отдавалось предпочтение найму лиц с необходимой квалификацией, навыками и компетенциями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3a_Da"/>
              <w:tag w:val="D3a_Da"/>
              <w:id w:val="-211450393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DDA8B6" w14:textId="673A167D" w:rsidR="00BE48C8" w:rsidRPr="000B5C67" w:rsidRDefault="00BE48C8" w:rsidP="00BE48C8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3a_Nu"/>
              <w:tag w:val="D3a_Nu"/>
              <w:id w:val="-182549639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A5E09" w14:textId="0211A644" w:rsidR="00BE48C8" w:rsidRPr="000B5C67" w:rsidRDefault="00BE48C8" w:rsidP="00BE48C8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BE48C8" w:rsidRPr="000B5C67" w14:paraId="25DBC524" w14:textId="77777777" w:rsidTr="00AF2175">
        <w:trPr>
          <w:trHeight w:val="191"/>
          <w:jc w:val="center"/>
        </w:trPr>
        <w:tc>
          <w:tcPr>
            <w:tcW w:w="84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EA0F0C" w14:textId="25A5B266" w:rsidR="00BE48C8" w:rsidRPr="000B5C67" w:rsidRDefault="00BE48C8" w:rsidP="00C43212">
            <w:pPr>
              <w:pStyle w:val="ListParagraph"/>
              <w:numPr>
                <w:ilvl w:val="0"/>
                <w:numId w:val="11"/>
              </w:numPr>
              <w:ind w:left="605" w:hanging="426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Трудности в оценке потребностей в обучении внутри предприятия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3b_Da"/>
              <w:tag w:val="D3b_Da"/>
              <w:id w:val="-122575071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216921" w14:textId="5144D2F1" w:rsidR="00BE48C8" w:rsidRPr="000B5C67" w:rsidRDefault="00BE48C8" w:rsidP="00BE48C8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3b_Nu"/>
              <w:tag w:val="D3b_Nu"/>
              <w:id w:val="47464557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4FF7A1" w14:textId="6C8C88AC" w:rsidR="00BE48C8" w:rsidRPr="000B5C67" w:rsidRDefault="00BE48C8" w:rsidP="00BE48C8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BE48C8" w:rsidRPr="000B5C67" w14:paraId="0BACE064" w14:textId="77777777" w:rsidTr="00AF2175">
        <w:trPr>
          <w:trHeight w:val="168"/>
          <w:jc w:val="center"/>
        </w:trPr>
        <w:tc>
          <w:tcPr>
            <w:tcW w:w="84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E41FBBB" w14:textId="72833994" w:rsidR="00BE48C8" w:rsidRPr="000B5C67" w:rsidRDefault="00BE48C8" w:rsidP="00C43212">
            <w:pPr>
              <w:pStyle w:val="ListParagraph"/>
              <w:numPr>
                <w:ilvl w:val="0"/>
                <w:numId w:val="11"/>
              </w:numPr>
              <w:ind w:left="605" w:hanging="426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Отсутствие на рынке подходящих предложений курсов НПО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3c_Da"/>
              <w:tag w:val="D3c_Da"/>
              <w:id w:val="37072503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7D7E19" w14:textId="4E9CC6FB" w:rsidR="00BE48C8" w:rsidRPr="000B5C67" w:rsidRDefault="00BE48C8" w:rsidP="00BE48C8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3c_Nu"/>
              <w:tag w:val="D3c_Nu"/>
              <w:id w:val="-17682285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632C72" w14:textId="4CCB6FB4" w:rsidR="00BE48C8" w:rsidRPr="000B5C67" w:rsidRDefault="00BE48C8" w:rsidP="00BE48C8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BE48C8" w:rsidRPr="000B5C67" w14:paraId="1C3A4F24" w14:textId="77777777" w:rsidTr="00AF2175">
        <w:trPr>
          <w:trHeight w:val="80"/>
          <w:jc w:val="center"/>
        </w:trPr>
        <w:tc>
          <w:tcPr>
            <w:tcW w:w="84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009CE52" w14:textId="41B7B0BC" w:rsidR="00BE48C8" w:rsidRPr="000B5C67" w:rsidRDefault="00BE48C8" w:rsidP="00C43212">
            <w:pPr>
              <w:pStyle w:val="ListParagraph"/>
              <w:numPr>
                <w:ilvl w:val="0"/>
                <w:numId w:val="11"/>
              </w:numPr>
              <w:ind w:left="605" w:hanging="426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Высокая стоимость курсов НПО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10DB0B" w14:textId="23703533" w:rsidR="00BE48C8" w:rsidRPr="000B5C67" w:rsidRDefault="00DE09DB" w:rsidP="00BE48C8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D3d_Da"/>
                <w:tag w:val="D3d_Da"/>
                <w:id w:val="16945030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C8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3d_Nu"/>
              <w:tag w:val="D3d_Nu"/>
              <w:id w:val="-36343931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3CBD64" w14:textId="2DDFF3C6" w:rsidR="00BE48C8" w:rsidRPr="000B5C67" w:rsidRDefault="00BE48C8" w:rsidP="00BE48C8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BE48C8" w:rsidRPr="000B5C67" w14:paraId="4A92D2E0" w14:textId="77777777" w:rsidTr="00AF2175">
        <w:trPr>
          <w:trHeight w:val="485"/>
          <w:jc w:val="center"/>
        </w:trPr>
        <w:tc>
          <w:tcPr>
            <w:tcW w:w="84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04035F" w14:textId="734FC6D0" w:rsidR="00BE48C8" w:rsidRPr="000B5C67" w:rsidRDefault="00BE48C8" w:rsidP="00106114">
            <w:pPr>
              <w:pStyle w:val="ListParagraph"/>
              <w:numPr>
                <w:ilvl w:val="0"/>
                <w:numId w:val="11"/>
              </w:numPr>
              <w:ind w:left="605" w:hanging="426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Более сильный акцент на предоставлении первоначального профессионального обучения, чем на НПО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E62B13" w14:textId="29A7BFA7" w:rsidR="00BE48C8" w:rsidRPr="000B5C67" w:rsidRDefault="00DE09DB" w:rsidP="00BE48C8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D3e_Da"/>
                <w:tag w:val="D3e_Da"/>
                <w:id w:val="7179494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C8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0226B0" w14:textId="3A017560" w:rsidR="00BE48C8" w:rsidRPr="000B5C67" w:rsidRDefault="00DE09DB" w:rsidP="00BE48C8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D3e_Nu"/>
                <w:tag w:val="D3e_Nu"/>
                <w:id w:val="13035007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C8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BE48C8" w:rsidRPr="000B5C67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BE48C8" w:rsidRPr="000B5C67" w14:paraId="5457D5B9" w14:textId="77777777" w:rsidTr="00AF2175">
        <w:trPr>
          <w:trHeight w:val="80"/>
          <w:jc w:val="center"/>
        </w:trPr>
        <w:tc>
          <w:tcPr>
            <w:tcW w:w="84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0DB8D4C" w14:textId="24D0BEE4" w:rsidR="00BE48C8" w:rsidRPr="000B5C67" w:rsidRDefault="00BE48C8" w:rsidP="00C43212">
            <w:pPr>
              <w:pStyle w:val="ListParagraph"/>
              <w:numPr>
                <w:ilvl w:val="0"/>
                <w:numId w:val="11"/>
              </w:numPr>
              <w:ind w:left="605" w:hanging="426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Значительные усилия по предоставлению НПО в предыдущие годы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E67EB" w14:textId="5B035383" w:rsidR="00BE48C8" w:rsidRPr="000B5C67" w:rsidRDefault="00DE09DB" w:rsidP="00BE48C8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D3f_Da"/>
                <w:tag w:val="D3f_Da"/>
                <w:id w:val="-12242164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C8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C8830A" w14:textId="22B59C9A" w:rsidR="00BE48C8" w:rsidRPr="000B5C67" w:rsidRDefault="00DE09DB" w:rsidP="00BE48C8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D3f_Nu"/>
                <w:tag w:val="D3f_Nu"/>
                <w:id w:val="491239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C8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BE48C8" w:rsidRPr="000B5C67" w14:paraId="55FA8438" w14:textId="77777777" w:rsidTr="00AF2175">
        <w:trPr>
          <w:trHeight w:val="485"/>
          <w:jc w:val="center"/>
        </w:trPr>
        <w:tc>
          <w:tcPr>
            <w:tcW w:w="84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E3C14EF" w14:textId="472A1A63" w:rsidR="00BE48C8" w:rsidRPr="000B5C67" w:rsidRDefault="00BE48C8" w:rsidP="00C43212">
            <w:pPr>
              <w:pStyle w:val="ListParagraph"/>
              <w:numPr>
                <w:ilvl w:val="0"/>
                <w:numId w:val="11"/>
              </w:numPr>
              <w:ind w:left="605" w:hanging="426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Большая рабочая нагрузка и ограниченное время, доступное для участия персонала в мероприятиях НПО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4E7D0D" w14:textId="3CD88F6E" w:rsidR="00BE48C8" w:rsidRPr="000B5C67" w:rsidRDefault="00DE09DB" w:rsidP="00BE48C8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D3g_Da"/>
                <w:tag w:val="D3g_Da"/>
                <w:id w:val="-11244680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C8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FBDA82" w14:textId="460FD294" w:rsidR="00BE48C8" w:rsidRPr="000B5C67" w:rsidRDefault="00DE09DB" w:rsidP="00BE48C8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D3g_Nu"/>
                <w:tag w:val="D3g_Nu"/>
                <w:id w:val="-8795483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8C8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BE48C8" w:rsidRPr="000B5C67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3C38CA" w:rsidRPr="000B5C67" w14:paraId="0E75979A" w14:textId="77777777" w:rsidTr="00AF2175">
        <w:trPr>
          <w:trHeight w:val="420"/>
          <w:jc w:val="center"/>
        </w:trPr>
        <w:tc>
          <w:tcPr>
            <w:tcW w:w="84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613F41" w14:textId="5C495223" w:rsidR="00A903D8" w:rsidRPr="00A903D8" w:rsidRDefault="00BE48C8" w:rsidP="00106114">
            <w:pPr>
              <w:pStyle w:val="ListParagraph"/>
              <w:numPr>
                <w:ilvl w:val="0"/>
                <w:numId w:val="11"/>
              </w:numPr>
              <w:ind w:left="605" w:hanging="426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Другие факторы</w:t>
            </w:r>
            <w:r w:rsidR="003C38CA" w:rsidRPr="000B5C67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укажите</w:t>
            </w:r>
            <w:r w:rsidR="00A903D8">
              <w:rPr>
                <w:rFonts w:cs="Times New Roman"/>
                <w:sz w:val="24"/>
                <w:szCs w:val="24"/>
                <w:lang w:val="ro-RO"/>
              </w:rPr>
              <w:t xml:space="preserve"> ________________________________________</w:t>
            </w:r>
          </w:p>
          <w:p w14:paraId="4BE14540" w14:textId="059889BE" w:rsidR="003C38CA" w:rsidRPr="00A903D8" w:rsidRDefault="00016007" w:rsidP="00A903D8">
            <w:pPr>
              <w:ind w:left="598"/>
              <w:rPr>
                <w:rFonts w:cs="Times New Roman"/>
                <w:sz w:val="24"/>
                <w:szCs w:val="24"/>
                <w:lang w:val="ro-RO"/>
              </w:rPr>
            </w:pPr>
            <w:r w:rsidRPr="00A903D8">
              <w:rPr>
                <w:rFonts w:cs="Times New Roman"/>
                <w:sz w:val="24"/>
                <w:szCs w:val="24"/>
                <w:lang w:val="ru-RU"/>
              </w:rPr>
              <w:t>_</w:t>
            </w:r>
            <w:r w:rsidR="003C38CA" w:rsidRPr="00A903D8">
              <w:rPr>
                <w:rFonts w:cs="Times New Roman"/>
                <w:sz w:val="24"/>
                <w:szCs w:val="24"/>
                <w:lang w:val="ru-RU"/>
              </w:rPr>
              <w:t>__________________________</w:t>
            </w:r>
            <w:r w:rsidR="00D302D7" w:rsidRPr="00A903D8">
              <w:rPr>
                <w:rFonts w:cs="Times New Roman"/>
                <w:sz w:val="24"/>
                <w:szCs w:val="24"/>
                <w:lang w:val="ru-RU"/>
              </w:rPr>
              <w:t>____</w:t>
            </w:r>
            <w:r w:rsidR="003C38CA" w:rsidRPr="00A903D8">
              <w:rPr>
                <w:rFonts w:cs="Times New Roman"/>
                <w:sz w:val="24"/>
                <w:szCs w:val="24"/>
                <w:lang w:val="ru-RU"/>
              </w:rPr>
              <w:t>__</w:t>
            </w:r>
            <w:r w:rsidRPr="00A903D8">
              <w:rPr>
                <w:rFonts w:cs="Times New Roman"/>
                <w:sz w:val="24"/>
                <w:szCs w:val="24"/>
                <w:lang w:val="ru-RU"/>
              </w:rPr>
              <w:t>______________________</w:t>
            </w:r>
            <w:r w:rsidR="00A903D8">
              <w:rPr>
                <w:rFonts w:cs="Times New Roman"/>
                <w:sz w:val="24"/>
                <w:szCs w:val="24"/>
                <w:lang w:val="ro-RO"/>
              </w:rPr>
              <w:t>________</w:t>
            </w:r>
          </w:p>
          <w:p w14:paraId="605F356B" w14:textId="5FB84FC1" w:rsidR="00017BA5" w:rsidRPr="000B5C67" w:rsidRDefault="00D302D7">
            <w:pPr>
              <w:spacing w:line="120" w:lineRule="auto"/>
              <w:ind w:left="605" w:hanging="432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_______________________________________________________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D3h_Da"/>
              <w:tag w:val="D3h_Da"/>
              <w:id w:val="3115335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913D30" w14:textId="3386B0A9" w:rsidR="003C38CA" w:rsidRPr="000B5C67" w:rsidRDefault="003C38CA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1E522D2" w14:textId="2C4586D4" w:rsidR="003C38CA" w:rsidRPr="000B5C67" w:rsidRDefault="00DE09DB" w:rsidP="0062644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D3h_Nu"/>
                <w:tag w:val="D3h_Nu"/>
                <w:id w:val="-6963223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8CA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3C38CA" w:rsidRPr="000B5C67" w14:paraId="5ACF7FC2" w14:textId="77777777" w:rsidTr="00AF2175">
        <w:trPr>
          <w:trHeight w:val="520"/>
          <w:jc w:val="center"/>
        </w:trPr>
        <w:tc>
          <w:tcPr>
            <w:tcW w:w="84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1CF17E" w14:textId="56959F20" w:rsidR="003C38CA" w:rsidRPr="000B5C67" w:rsidRDefault="00BE48C8" w:rsidP="00106114">
            <w:pPr>
              <w:pStyle w:val="ListParagraph"/>
              <w:numPr>
                <w:ilvl w:val="0"/>
                <w:numId w:val="11"/>
              </w:numPr>
              <w:ind w:left="605" w:hanging="426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Уровень предоставляемого профессионального обучения соответствовал потребностям предприятия (</w:t>
            </w:r>
            <w:r w:rsidR="001510C7" w:rsidRPr="000B5C67">
              <w:rPr>
                <w:rFonts w:cs="Times New Roman"/>
                <w:sz w:val="24"/>
                <w:szCs w:val="24"/>
                <w:lang w:val="ru-RU"/>
              </w:rPr>
              <w:t xml:space="preserve">ограничений 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не </w:t>
            </w:r>
            <w:r w:rsidR="00772E8F" w:rsidRPr="000B5C67">
              <w:rPr>
                <w:rFonts w:cs="Times New Roman"/>
                <w:sz w:val="24"/>
                <w:szCs w:val="24"/>
                <w:lang w:val="ru-RU"/>
              </w:rPr>
              <w:t>возникало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D3i_Da"/>
            <w:tag w:val="D3i_Da"/>
            <w:id w:val="9696339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96968E9" w14:textId="09F3CAAF" w:rsidR="003C38CA" w:rsidRPr="000B5C67" w:rsidRDefault="003C38CA" w:rsidP="00626445">
                <w:pPr>
                  <w:jc w:val="center"/>
                  <w:rPr>
                    <w:rFonts w:cs="Times New Roman"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  <w:lang w:val="ru-RU"/>
            </w:rPr>
            <w:alias w:val="D3i_Nu"/>
            <w:tag w:val="D3i_Nu"/>
            <w:id w:val="-19634155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BEA691E" w14:textId="26E37F79" w:rsidR="003C38CA" w:rsidRPr="000B5C67" w:rsidRDefault="003C38CA" w:rsidP="00626445">
                <w:pPr>
                  <w:jc w:val="center"/>
                  <w:rPr>
                    <w:rFonts w:cs="Times New Roman"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</w:tr>
    </w:tbl>
    <w:p w14:paraId="6F7CEA9E" w14:textId="77777777" w:rsidR="000C224D" w:rsidRPr="00DE5BF7" w:rsidRDefault="000C224D" w:rsidP="00DE5BF7">
      <w:pPr>
        <w:spacing w:before="120" w:after="0" w:line="120" w:lineRule="auto"/>
        <w:jc w:val="both"/>
        <w:rPr>
          <w:rFonts w:cs="Times New Roman"/>
          <w:sz w:val="16"/>
          <w:szCs w:val="16"/>
          <w:lang w:val="ru-RU"/>
        </w:rPr>
      </w:pPr>
    </w:p>
    <w:tbl>
      <w:tblPr>
        <w:tblStyle w:val="TableGrid"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44"/>
        <w:gridCol w:w="9176"/>
      </w:tblGrid>
      <w:tr w:rsidR="00CD5A9E" w:rsidRPr="000B5C67" w14:paraId="1526BE76" w14:textId="77777777" w:rsidTr="00DE5BF7">
        <w:trPr>
          <w:trHeight w:val="496"/>
        </w:trPr>
        <w:tc>
          <w:tcPr>
            <w:tcW w:w="544" w:type="dxa"/>
            <w:shd w:val="clear" w:color="auto" w:fill="E7E6E6" w:themeFill="background2"/>
          </w:tcPr>
          <w:p w14:paraId="0ACCC9A2" w14:textId="74105021" w:rsidR="00CD5A9E" w:rsidRPr="00A903D8" w:rsidRDefault="00CD5A9E" w:rsidP="00EB4D15">
            <w:pPr>
              <w:spacing w:before="60"/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E</w:t>
            </w:r>
          </w:p>
        </w:tc>
        <w:tc>
          <w:tcPr>
            <w:tcW w:w="9176" w:type="dxa"/>
            <w:shd w:val="clear" w:color="auto" w:fill="E7E6E6" w:themeFill="background2"/>
          </w:tcPr>
          <w:p w14:paraId="0D9CEC13" w14:textId="7421D99D" w:rsidR="00F631B5" w:rsidRPr="000B5C67" w:rsidRDefault="000A570F" w:rsidP="00EB4D15">
            <w:pPr>
              <w:spacing w:before="6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Причины, по которым предприятие не предоставило НПО (курсы и другие формы) в 2025 году</w:t>
            </w:r>
          </w:p>
          <w:p w14:paraId="6D5FF429" w14:textId="55CF9E88" w:rsidR="00CD5A9E" w:rsidRPr="000B5C67" w:rsidRDefault="000A570F" w:rsidP="00E16913">
            <w:pPr>
              <w:spacing w:before="60" w:after="60"/>
              <w:rPr>
                <w:rFonts w:cs="Times New Roman"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>Вопросы, адресованные предприятиям, которые НЕ предоставили НПО в 2025 году</w:t>
            </w:r>
          </w:p>
        </w:tc>
      </w:tr>
    </w:tbl>
    <w:p w14:paraId="64AE38FA" w14:textId="77777777" w:rsidR="00CD5A9E" w:rsidRPr="000B5C67" w:rsidRDefault="00CD5A9E" w:rsidP="00305E3C">
      <w:pPr>
        <w:spacing w:after="0" w:line="120" w:lineRule="auto"/>
        <w:jc w:val="both"/>
        <w:rPr>
          <w:rFonts w:cs="Times New Roman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3"/>
        <w:gridCol w:w="544"/>
        <w:gridCol w:w="64"/>
        <w:gridCol w:w="7289"/>
        <w:gridCol w:w="160"/>
        <w:gridCol w:w="830"/>
        <w:gridCol w:w="833"/>
        <w:gridCol w:w="38"/>
      </w:tblGrid>
      <w:tr w:rsidR="004E50E2" w:rsidRPr="000B5C67" w14:paraId="7C55D707" w14:textId="77777777" w:rsidTr="00305E3C">
        <w:trPr>
          <w:trHeight w:val="643"/>
        </w:trPr>
        <w:tc>
          <w:tcPr>
            <w:tcW w:w="631" w:type="dxa"/>
            <w:gridSpan w:val="3"/>
            <w:shd w:val="clear" w:color="auto" w:fill="E7E6E6" w:themeFill="background2"/>
          </w:tcPr>
          <w:p w14:paraId="329BBFBA" w14:textId="5E52634B" w:rsidR="004E50E2" w:rsidRPr="000B5C67" w:rsidRDefault="004E50E2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E1</w:t>
            </w:r>
          </w:p>
        </w:tc>
        <w:tc>
          <w:tcPr>
            <w:tcW w:w="9150" w:type="dxa"/>
            <w:gridSpan w:val="5"/>
            <w:shd w:val="clear" w:color="auto" w:fill="E7E6E6" w:themeFill="background2"/>
          </w:tcPr>
          <w:p w14:paraId="3C90067E" w14:textId="1FBD82C3" w:rsidR="004E50E2" w:rsidRPr="000B5C67" w:rsidRDefault="00772E8F" w:rsidP="004E50E2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По каким именно причинам</w:t>
            </w:r>
            <w:r w:rsidR="000A570F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предприятие не предоставило НПО (</w:t>
            </w:r>
            <w:r w:rsidR="001510C7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в виде </w:t>
            </w:r>
            <w:r w:rsidR="000A570F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курс</w:t>
            </w:r>
            <w:r w:rsidR="001510C7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ов или </w:t>
            </w:r>
            <w:r w:rsidR="000A570F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друг</w:t>
            </w:r>
            <w:r w:rsidR="00A903D8">
              <w:rPr>
                <w:rFonts w:cs="Times New Roman"/>
                <w:b/>
                <w:bCs/>
                <w:sz w:val="24"/>
                <w:szCs w:val="24"/>
                <w:lang w:val="ru-RU"/>
              </w:rPr>
              <w:t>их</w:t>
            </w:r>
            <w:r w:rsidR="000A570F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форм) в 2025 году?</w:t>
            </w:r>
          </w:p>
        </w:tc>
      </w:tr>
      <w:tr w:rsidR="004E50E2" w:rsidRPr="000B5C67" w14:paraId="2BECD5AC" w14:textId="77777777" w:rsidTr="002D0650">
        <w:trPr>
          <w:trHeight w:val="72"/>
        </w:trPr>
        <w:tc>
          <w:tcPr>
            <w:tcW w:w="63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2FC29FB" w14:textId="77777777" w:rsidR="004E50E2" w:rsidRPr="000B5C67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44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EE3555B" w14:textId="77777777" w:rsidR="004E50E2" w:rsidRPr="000B5C67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4E4F5D" w14:textId="28F2BB4C" w:rsidR="004E50E2" w:rsidRPr="000B5C67" w:rsidRDefault="00305E3C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476B52" w14:textId="08264133" w:rsidR="004E50E2" w:rsidRPr="000B5C67" w:rsidRDefault="00305E3C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</w:tr>
      <w:tr w:rsidR="004E50E2" w:rsidRPr="000B5C67" w14:paraId="1D0F64F8" w14:textId="77777777" w:rsidTr="00AB70EB">
        <w:trPr>
          <w:trHeight w:val="343"/>
        </w:trPr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4E9113" w14:textId="77B2205E" w:rsidR="004E50E2" w:rsidRPr="000B5C67" w:rsidRDefault="004E50E2" w:rsidP="00A9191B">
            <w:pPr>
              <w:pStyle w:val="ListParagraph"/>
              <w:numPr>
                <w:ilvl w:val="0"/>
                <w:numId w:val="12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202E70" w14:textId="6308E1CD" w:rsidR="004E50E2" w:rsidRPr="000B5C67" w:rsidRDefault="000A570F" w:rsidP="002D065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Квалификации, навыки и компетенции нанятых работников соответствовали текущим потребностям предприятия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a_Da"/>
              <w:tag w:val="E1a_Da"/>
              <w:id w:val="87542851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A262CA" w14:textId="6887F520" w:rsidR="004E50E2" w:rsidRPr="000B5C67" w:rsidRDefault="00D319E6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a_Nu"/>
              <w:tag w:val="E1a_Nu"/>
              <w:id w:val="14690885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B4D2FE" w14:textId="39460291" w:rsidR="004E50E2" w:rsidRPr="000B5C67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4E50E2" w:rsidRPr="000B5C67" w14:paraId="1BA3B825" w14:textId="77777777" w:rsidTr="00AB70EB">
        <w:trPr>
          <w:trHeight w:val="80"/>
        </w:trPr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6B4683" w14:textId="6E2D9668" w:rsidR="004E50E2" w:rsidRPr="000B5C67" w:rsidRDefault="004E50E2" w:rsidP="00A9191B">
            <w:pPr>
              <w:pStyle w:val="ListParagraph"/>
              <w:numPr>
                <w:ilvl w:val="0"/>
                <w:numId w:val="12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7CFC76" w14:textId="6C77FA6B" w:rsidR="004E50E2" w:rsidRPr="000B5C67" w:rsidRDefault="00C8240A" w:rsidP="002D065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Отдавалось предпочтение найму лиц с необходимой квалификацией, навыками и компетенциями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b_Da"/>
              <w:tag w:val="E1b_Da"/>
              <w:id w:val="169572800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E11DB" w14:textId="1E79275B" w:rsidR="004E50E2" w:rsidRPr="000B5C67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b_Nu"/>
              <w:tag w:val="E1b_Nu"/>
              <w:id w:val="-38457057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2FFA58" w14:textId="4102B4A5" w:rsidR="004E50E2" w:rsidRPr="000B5C67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4E50E2" w:rsidRPr="000B5C67" w14:paraId="00B8EDE8" w14:textId="77777777" w:rsidTr="00AB70EB">
        <w:trPr>
          <w:trHeight w:val="80"/>
        </w:trPr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7B1253" w14:textId="3FFC76CC" w:rsidR="004E50E2" w:rsidRPr="000B5C67" w:rsidRDefault="004E50E2" w:rsidP="00A9191B">
            <w:pPr>
              <w:pStyle w:val="ListParagraph"/>
              <w:numPr>
                <w:ilvl w:val="0"/>
                <w:numId w:val="12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7AD94F" w14:textId="0A356206" w:rsidR="004E50E2" w:rsidRPr="000B5C67" w:rsidRDefault="00C8240A" w:rsidP="002D065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Трудности в оценке потребностей в обучении внутри предприятия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c_Da"/>
              <w:tag w:val="E1c_Da"/>
              <w:id w:val="-208637244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EF9FC3" w14:textId="05A3F2AA" w:rsidR="004E50E2" w:rsidRPr="000B5C67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c_Nu"/>
              <w:tag w:val="E1c_Nu"/>
              <w:id w:val="142013262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D0E39D" w14:textId="4CFB52B2" w:rsidR="004E50E2" w:rsidRPr="000B5C67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4E50E2" w:rsidRPr="000B5C67" w14:paraId="0CA568D0" w14:textId="77777777" w:rsidTr="00AB70EB">
        <w:trPr>
          <w:trHeight w:val="80"/>
        </w:trPr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18A955" w14:textId="204F1160" w:rsidR="004E50E2" w:rsidRPr="000B5C67" w:rsidRDefault="004E50E2" w:rsidP="00A9191B">
            <w:pPr>
              <w:pStyle w:val="ListParagraph"/>
              <w:numPr>
                <w:ilvl w:val="0"/>
                <w:numId w:val="12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24DF2B" w14:textId="712A7539" w:rsidR="004E50E2" w:rsidRPr="000B5C67" w:rsidRDefault="00AB70EB" w:rsidP="002D065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Отсутствие на рынке подходящих предложений курсов НПО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d_Da"/>
              <w:tag w:val="E1d_Da"/>
              <w:id w:val="164686455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9264CA" w14:textId="00067E3C" w:rsidR="004E50E2" w:rsidRPr="000B5C67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d_Nu"/>
              <w:tag w:val="E1d_Nu"/>
              <w:id w:val="-125642930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317014" w14:textId="019C8688" w:rsidR="004E50E2" w:rsidRPr="000B5C67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4E50E2" w:rsidRPr="000B5C67" w14:paraId="108C5492" w14:textId="77777777" w:rsidTr="00AB70EB">
        <w:trPr>
          <w:trHeight w:val="62"/>
        </w:trPr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A4AE1" w14:textId="28736183" w:rsidR="004E50E2" w:rsidRPr="000B5C67" w:rsidRDefault="004E50E2" w:rsidP="00A9191B">
            <w:pPr>
              <w:pStyle w:val="ListParagraph"/>
              <w:numPr>
                <w:ilvl w:val="0"/>
                <w:numId w:val="12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D77047" w14:textId="719538FE" w:rsidR="004E50E2" w:rsidRPr="000B5C67" w:rsidRDefault="00AB70EB" w:rsidP="002D065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Высокая стоимость курсов НПО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e_Da"/>
              <w:tag w:val="E1e_Da"/>
              <w:id w:val="4944579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FB4C21" w14:textId="4DEC8627" w:rsidR="004E50E2" w:rsidRPr="000B5C67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e_Nu"/>
              <w:tag w:val="E1e_Nu"/>
              <w:id w:val="204208130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A45CE3" w14:textId="45B3733B" w:rsidR="004E50E2" w:rsidRPr="000B5C67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4E50E2" w:rsidRPr="000B5C67" w14:paraId="0947E823" w14:textId="77777777" w:rsidTr="00AB70EB">
        <w:trPr>
          <w:trHeight w:val="80"/>
        </w:trPr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3DCE24" w14:textId="462561D6" w:rsidR="004E50E2" w:rsidRPr="000B5C67" w:rsidRDefault="004E50E2" w:rsidP="00A9191B">
            <w:pPr>
              <w:pStyle w:val="ListParagraph"/>
              <w:numPr>
                <w:ilvl w:val="0"/>
                <w:numId w:val="12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19F91E" w14:textId="71975930" w:rsidR="004E50E2" w:rsidRPr="000B5C67" w:rsidRDefault="00AB70EB" w:rsidP="002D065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Более сильный акцент на предоставлении первоначального профессионального обучения, чем на НПО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f_Da"/>
              <w:tag w:val="E1f_Da"/>
              <w:id w:val="7471534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76DD07" w14:textId="1E52F189" w:rsidR="004E50E2" w:rsidRPr="000B5C67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f_Nu"/>
              <w:tag w:val="E1f_Nu"/>
              <w:id w:val="8488438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0A1156" w14:textId="1506DA2F" w:rsidR="004E50E2" w:rsidRPr="000B5C67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4E50E2" w:rsidRPr="000B5C67" w14:paraId="67213BFE" w14:textId="77777777" w:rsidTr="00AB70EB">
        <w:trPr>
          <w:trHeight w:val="80"/>
        </w:trPr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849153" w14:textId="457D3900" w:rsidR="004E50E2" w:rsidRPr="000B5C67" w:rsidRDefault="004E50E2" w:rsidP="00A9191B">
            <w:pPr>
              <w:pStyle w:val="ListParagraph"/>
              <w:numPr>
                <w:ilvl w:val="0"/>
                <w:numId w:val="12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C80322" w14:textId="1E7BEBF2" w:rsidR="004E50E2" w:rsidRPr="000B5C67" w:rsidRDefault="00AB70EB" w:rsidP="002D065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Значительные усилия по предоставлению НПО в предыдущие годы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g_Da"/>
              <w:tag w:val="E1g_Da"/>
              <w:id w:val="11179500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2D01FF" w14:textId="0015D5AC" w:rsidR="004E50E2" w:rsidRPr="000B5C67" w:rsidRDefault="00D319E6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g_Nu"/>
              <w:tag w:val="E1g_Nu"/>
              <w:id w:val="149731041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B27AE3" w14:textId="6A33EACD" w:rsidR="004E50E2" w:rsidRPr="000B5C67" w:rsidRDefault="00D319E6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4E50E2" w:rsidRPr="000B5C67" w14:paraId="63411F78" w14:textId="77777777" w:rsidTr="00AB70EB">
        <w:trPr>
          <w:trHeight w:val="80"/>
        </w:trPr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55077F" w14:textId="172558FD" w:rsidR="004E50E2" w:rsidRPr="000B5C67" w:rsidRDefault="004E50E2" w:rsidP="00A9191B">
            <w:pPr>
              <w:pStyle w:val="ListParagraph"/>
              <w:numPr>
                <w:ilvl w:val="0"/>
                <w:numId w:val="12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0D44AA" w14:textId="768114D8" w:rsidR="004E50E2" w:rsidRPr="000B5C67" w:rsidRDefault="00AB70EB" w:rsidP="002D065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Большая рабочая нагрузка и ограниченное время, доступное для участия персонала в мероприятиях НПО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h_Da"/>
              <w:tag w:val="E1h_Da"/>
              <w:id w:val="109536194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100A11" w14:textId="71D6CF77" w:rsidR="004E50E2" w:rsidRPr="000B5C67" w:rsidRDefault="00D319E6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5F25FD" w14:textId="55FA2ACD" w:rsidR="004E50E2" w:rsidRPr="000B5C67" w:rsidRDefault="00DE09DB" w:rsidP="0062644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E1h_Nu"/>
                <w:tag w:val="E1h_Nu"/>
                <w:id w:val="-12951398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E6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4E50E2" w:rsidRPr="000B5C6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4E50E2" w:rsidRPr="000B5C67" w14:paraId="5A00731A" w14:textId="77777777" w:rsidTr="005A38DD">
        <w:trPr>
          <w:trHeight w:val="60"/>
        </w:trPr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E5D179" w14:textId="638CA916" w:rsidR="004E50E2" w:rsidRPr="000B5C67" w:rsidRDefault="004E50E2" w:rsidP="00A9191B">
            <w:pPr>
              <w:pStyle w:val="ListParagraph"/>
              <w:numPr>
                <w:ilvl w:val="0"/>
                <w:numId w:val="12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A06D5A" w14:textId="3B50993F" w:rsidR="00D302D7" w:rsidRPr="000B5C67" w:rsidRDefault="000A570F" w:rsidP="00626445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Другие причины</w:t>
            </w:r>
            <w:r w:rsidR="00D302D7" w:rsidRPr="000B5C67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="002D0650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B5C67">
              <w:rPr>
                <w:rFonts w:cs="Times New Roman"/>
                <w:i/>
                <w:iCs/>
                <w:sz w:val="24"/>
                <w:szCs w:val="24"/>
                <w:lang w:val="ru-RU"/>
              </w:rPr>
              <w:t>укажите</w:t>
            </w:r>
            <w:r w:rsidR="00017BA5" w:rsidRPr="000B5C67">
              <w:rPr>
                <w:rFonts w:cs="Times New Roman"/>
                <w:sz w:val="24"/>
                <w:szCs w:val="24"/>
                <w:lang w:val="ru-RU"/>
              </w:rPr>
              <w:t>____</w:t>
            </w:r>
            <w:r w:rsidR="00D302D7" w:rsidRPr="000B5C67">
              <w:rPr>
                <w:rFonts w:cs="Times New Roman"/>
                <w:sz w:val="24"/>
                <w:szCs w:val="24"/>
                <w:lang w:val="ru-RU"/>
              </w:rPr>
              <w:t>_</w:t>
            </w:r>
            <w:r w:rsidR="00017BA5" w:rsidRPr="000B5C67">
              <w:rPr>
                <w:rFonts w:cs="Times New Roman"/>
                <w:sz w:val="24"/>
                <w:szCs w:val="24"/>
                <w:lang w:val="ru-RU"/>
              </w:rPr>
              <w:t>__________________</w:t>
            </w:r>
            <w:r w:rsidR="00D302D7" w:rsidRPr="000B5C67">
              <w:rPr>
                <w:rFonts w:cs="Times New Roman"/>
                <w:sz w:val="24"/>
                <w:szCs w:val="24"/>
                <w:lang w:val="ru-RU"/>
              </w:rPr>
              <w:t>__</w:t>
            </w:r>
            <w:r w:rsidR="00017BA5" w:rsidRPr="000B5C67">
              <w:rPr>
                <w:rFonts w:cs="Times New Roman"/>
                <w:sz w:val="24"/>
                <w:szCs w:val="24"/>
                <w:lang w:val="ru-RU"/>
              </w:rPr>
              <w:t>_____</w:t>
            </w:r>
            <w:r w:rsidR="001F0CC2">
              <w:rPr>
                <w:rFonts w:cs="Times New Roman"/>
                <w:sz w:val="24"/>
                <w:szCs w:val="24"/>
                <w:lang w:val="ru-RU"/>
              </w:rPr>
              <w:t>_____</w:t>
            </w:r>
          </w:p>
          <w:p w14:paraId="01A1FA8F" w14:textId="070AC599" w:rsidR="002D0650" w:rsidRPr="005A38DD" w:rsidRDefault="001F0CC2" w:rsidP="00626445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___________________________________________________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i_Da"/>
              <w:tag w:val="E1i_Da"/>
              <w:id w:val="161347337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5ED22" w14:textId="0E62930B" w:rsidR="004E50E2" w:rsidRPr="000B5C67" w:rsidRDefault="00D319E6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E1i_Nu"/>
              <w:tag w:val="E1i_Nu"/>
              <w:id w:val="125524261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36F922" w14:textId="42E3D35C" w:rsidR="004E50E2" w:rsidRPr="000B5C67" w:rsidRDefault="005A38DD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5A38DD" w:rsidRPr="000B5C67" w14:paraId="034DC12D" w14:textId="77777777" w:rsidTr="002F0F3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gridAfter w:val="1"/>
          <w:wBefore w:w="23" w:type="dxa"/>
          <w:wAfter w:w="38" w:type="dxa"/>
          <w:trHeight w:val="496"/>
        </w:trPr>
        <w:tc>
          <w:tcPr>
            <w:tcW w:w="544" w:type="dxa"/>
            <w:shd w:val="clear" w:color="auto" w:fill="E7E6E6" w:themeFill="background2"/>
            <w:vAlign w:val="center"/>
          </w:tcPr>
          <w:p w14:paraId="50EB5156" w14:textId="77777777" w:rsidR="005A38DD" w:rsidRPr="000B5C67" w:rsidRDefault="005A38DD" w:rsidP="002F0F3E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lastRenderedPageBreak/>
              <w:br w:type="page"/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F</w:t>
            </w:r>
          </w:p>
        </w:tc>
        <w:tc>
          <w:tcPr>
            <w:tcW w:w="9176" w:type="dxa"/>
            <w:gridSpan w:val="5"/>
            <w:shd w:val="clear" w:color="auto" w:fill="E7E6E6" w:themeFill="background2"/>
            <w:vAlign w:val="center"/>
          </w:tcPr>
          <w:p w14:paraId="6E9C2835" w14:textId="77777777" w:rsidR="005A38DD" w:rsidRPr="000B5C67" w:rsidRDefault="005A38DD" w:rsidP="002F0F3E">
            <w:pPr>
              <w:spacing w:before="60" w:after="60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Первоначальное профессиональное обучение (ППО) </w:t>
            </w:r>
          </w:p>
          <w:p w14:paraId="77BF5C88" w14:textId="77777777" w:rsidR="005A38DD" w:rsidRPr="000B5C67" w:rsidRDefault="005A38DD" w:rsidP="002F0F3E">
            <w:pPr>
              <w:spacing w:before="60" w:after="60"/>
              <w:rPr>
                <w:rFonts w:cs="Times New Roman"/>
                <w:i/>
                <w:iCs/>
                <w:sz w:val="22"/>
                <w:lang w:val="ru-RU"/>
              </w:rPr>
            </w:pP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Вопросы, адресованные </w:t>
            </w:r>
            <w:r w:rsidRPr="000B5C67">
              <w:rPr>
                <w:rFonts w:cs="Times New Roman"/>
                <w:b/>
                <w:bCs/>
                <w:i/>
                <w:iCs/>
                <w:sz w:val="22"/>
                <w:lang w:val="ru-RU"/>
              </w:rPr>
              <w:t>всем</w:t>
            </w:r>
            <w:r w:rsidRPr="000B5C67">
              <w:rPr>
                <w:rFonts w:cs="Times New Roman"/>
                <w:i/>
                <w:iCs/>
                <w:sz w:val="22"/>
                <w:lang w:val="ru-RU"/>
              </w:rPr>
              <w:t xml:space="preserve"> предприятиям</w:t>
            </w:r>
          </w:p>
        </w:tc>
      </w:tr>
    </w:tbl>
    <w:p w14:paraId="58F880E3" w14:textId="77777777" w:rsidR="005A38DD" w:rsidRPr="000B5C67" w:rsidRDefault="005A38DD" w:rsidP="005A38DD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A38DD" w:rsidRPr="000B5C67" w14:paraId="58259A4B" w14:textId="77777777" w:rsidTr="002F0F3E">
        <w:trPr>
          <w:trHeight w:val="496"/>
        </w:trPr>
        <w:tc>
          <w:tcPr>
            <w:tcW w:w="9776" w:type="dxa"/>
          </w:tcPr>
          <w:p w14:paraId="50755E61" w14:textId="77777777" w:rsidR="005A38DD" w:rsidRPr="000B5C67" w:rsidRDefault="005A38DD" w:rsidP="002F0F3E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ППО должно соответствовать следующим критериям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:</w:t>
            </w:r>
          </w:p>
          <w:p w14:paraId="41B29EE2" w14:textId="77777777" w:rsidR="005A38DD" w:rsidRPr="000B5C67" w:rsidRDefault="005A38DD" w:rsidP="002F0F3E">
            <w:pPr>
              <w:pStyle w:val="ListParagraph"/>
              <w:numPr>
                <w:ilvl w:val="0"/>
                <w:numId w:val="19"/>
              </w:numPr>
              <w:ind w:left="42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Предоставляется лицам, зачисленным в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учреждения профессионально-технического образования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, еще не получившим формальную квалификацию;</w:t>
            </w:r>
          </w:p>
          <w:p w14:paraId="7C86104D" w14:textId="77777777" w:rsidR="005A38DD" w:rsidRPr="000B5C67" w:rsidRDefault="005A38DD" w:rsidP="002F0F3E">
            <w:pPr>
              <w:pStyle w:val="ListParagraph"/>
              <w:numPr>
                <w:ilvl w:val="0"/>
                <w:numId w:val="19"/>
              </w:numPr>
              <w:ind w:left="42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Направлено на получение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сертификата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или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диплома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, подтверждающих квалификацию по профессии или группе профессий после успешного завершения программы обучения;</w:t>
            </w:r>
          </w:p>
          <w:p w14:paraId="3E2C4FC3" w14:textId="77777777" w:rsidR="005A38DD" w:rsidRPr="000B5C67" w:rsidRDefault="005A38DD" w:rsidP="002F0F3E">
            <w:pPr>
              <w:pStyle w:val="ListParagraph"/>
              <w:numPr>
                <w:ilvl w:val="0"/>
                <w:numId w:val="19"/>
              </w:numPr>
              <w:ind w:left="42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Наличие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договора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или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формального соглашения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сроком от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минимум 6 месяцев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до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максимум 6 лет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(в целом на весь период программы, а не только на обучение на рабочем месте) между работодателем и обучающимся и/или образовательным учреждением;</w:t>
            </w:r>
          </w:p>
          <w:p w14:paraId="44FCB3FF" w14:textId="77777777" w:rsidR="005A38DD" w:rsidRPr="000B5C67" w:rsidRDefault="005A38DD" w:rsidP="002F0F3E">
            <w:pPr>
              <w:pStyle w:val="ListParagraph"/>
              <w:numPr>
                <w:ilvl w:val="0"/>
                <w:numId w:val="19"/>
              </w:numPr>
              <w:ind w:left="42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Период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обучения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3C48F9">
              <w:rPr>
                <w:rFonts w:cs="Times New Roman"/>
                <w:b/>
                <w:bCs/>
                <w:sz w:val="24"/>
                <w:szCs w:val="24"/>
                <w:lang w:val="ru-RU"/>
              </w:rPr>
              <w:t>совмещается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с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профессиональной подготовкой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 на рабочем месте и в образовательном учреждении (или учебном центре) на еженедельной, ежемесячной или ежегодной основе;</w:t>
            </w:r>
          </w:p>
          <w:p w14:paraId="2D921468" w14:textId="77777777" w:rsidR="005A38DD" w:rsidRPr="000B5C67" w:rsidRDefault="005A38DD" w:rsidP="002F0F3E">
            <w:pPr>
              <w:pStyle w:val="ListParagraph"/>
              <w:numPr>
                <w:ilvl w:val="0"/>
                <w:numId w:val="19"/>
              </w:numPr>
              <w:ind w:left="42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 xml:space="preserve">Участник (учащийся/студент, ученик) </w:t>
            </w: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всегда получает вознаграждение</w:t>
            </w:r>
            <w:r w:rsidRPr="000B5C67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58730DF5" w14:textId="77777777" w:rsidR="005A38DD" w:rsidRPr="005A38DD" w:rsidRDefault="005A38DD" w:rsidP="00135337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14:paraId="796EA14F" w14:textId="77777777" w:rsidR="00562436" w:rsidRPr="000B5C67" w:rsidRDefault="00562436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67"/>
        <w:gridCol w:w="9209"/>
      </w:tblGrid>
      <w:tr w:rsidR="005E5DE2" w:rsidRPr="000B5C67" w14:paraId="12C11A16" w14:textId="77777777" w:rsidTr="00833852">
        <w:trPr>
          <w:trHeight w:val="607"/>
        </w:trPr>
        <w:tc>
          <w:tcPr>
            <w:tcW w:w="567" w:type="dxa"/>
            <w:shd w:val="clear" w:color="auto" w:fill="E7E6E6" w:themeFill="background2"/>
          </w:tcPr>
          <w:p w14:paraId="513D8736" w14:textId="3C2411DB" w:rsidR="005E5DE2" w:rsidRPr="000B5C67" w:rsidRDefault="005E5DE2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F1</w:t>
            </w:r>
          </w:p>
        </w:tc>
        <w:tc>
          <w:tcPr>
            <w:tcW w:w="9209" w:type="dxa"/>
            <w:shd w:val="clear" w:color="auto" w:fill="E7E6E6" w:themeFill="background2"/>
          </w:tcPr>
          <w:p w14:paraId="7D431D1F" w14:textId="434B4444" w:rsidR="005E5DE2" w:rsidRPr="000B5C67" w:rsidRDefault="008949A8" w:rsidP="00853A17">
            <w:pPr>
              <w:ind w:left="-28" w:right="-113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8949A8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Нанимает</w:t>
            </w:r>
            <w:r w:rsidR="00B826E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ли предприятие</w:t>
            </w: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,</w:t>
            </w:r>
            <w:r w:rsidR="00B826E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949A8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как правило,</w:t>
            </w:r>
            <w:r w:rsidR="00B826E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участников </w:t>
            </w: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8949A8">
              <w:rPr>
                <w:rFonts w:cs="Times New Roman"/>
                <w:b/>
                <w:bCs/>
                <w:sz w:val="24"/>
                <w:szCs w:val="24"/>
                <w:lang w:val="ru-RU"/>
              </w:rPr>
              <w:t>ервоначально</w:t>
            </w: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го</w:t>
            </w:r>
            <w:r w:rsidRPr="008949A8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профессионально</w:t>
            </w: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го</w:t>
            </w:r>
            <w:r w:rsidRPr="008949A8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обучени</w:t>
            </w: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8949A8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53A17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B826E4" w:rsidRPr="00853A17">
              <w:rPr>
                <w:rFonts w:cs="Times New Roman"/>
                <w:sz w:val="24"/>
                <w:szCs w:val="24"/>
                <w:lang w:val="ru-RU"/>
              </w:rPr>
              <w:t>ППО</w:t>
            </w:r>
            <w:r w:rsidRPr="00853A17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B826E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826E4" w:rsidRPr="00853A17">
              <w:rPr>
                <w:rFonts w:cs="Times New Roman"/>
                <w:sz w:val="24"/>
                <w:szCs w:val="24"/>
                <w:lang w:val="ru-RU"/>
              </w:rPr>
              <w:t>(учащихся/студентов дуального</w:t>
            </w:r>
            <w:r w:rsidR="00B826E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826E4" w:rsidRPr="00853A17">
              <w:rPr>
                <w:rFonts w:cs="Times New Roman"/>
                <w:sz w:val="24"/>
                <w:szCs w:val="24"/>
                <w:lang w:val="ru-RU"/>
              </w:rPr>
              <w:t>обучения)</w:t>
            </w:r>
            <w:r w:rsidR="005A38D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4D7D34" w:rsidRPr="0070044B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(</w:t>
            </w:r>
            <w:r w:rsidR="00B826E4" w:rsidRPr="0070044B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опр</w:t>
            </w:r>
            <w:r w:rsidR="004D7D34" w:rsidRPr="0070044B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.</w:t>
            </w:r>
            <w:r w:rsidR="004D7D34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="008328E6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="004D7D34" w:rsidRPr="000B5C6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)</w:t>
            </w:r>
            <w:r w:rsidR="005E5DE2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?</w:t>
            </w:r>
          </w:p>
        </w:tc>
      </w:tr>
      <w:tr w:rsidR="005E5DE2" w:rsidRPr="000B5C67" w14:paraId="141280F5" w14:textId="77777777" w:rsidTr="00833852">
        <w:trPr>
          <w:trHeight w:val="429"/>
        </w:trPr>
        <w:tc>
          <w:tcPr>
            <w:tcW w:w="567" w:type="dxa"/>
            <w:shd w:val="clear" w:color="auto" w:fill="E7E6E6" w:themeFill="background2"/>
            <w:vAlign w:val="center"/>
          </w:tcPr>
          <w:p w14:paraId="3419BF51" w14:textId="77777777" w:rsidR="005E5DE2" w:rsidRPr="000B5C67" w:rsidRDefault="005E5DE2" w:rsidP="005E5DE2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209" w:type="dxa"/>
            <w:shd w:val="clear" w:color="auto" w:fill="E7E6E6" w:themeFill="background2"/>
            <w:vAlign w:val="center"/>
          </w:tcPr>
          <w:p w14:paraId="5ACD6116" w14:textId="2FBC7C1A" w:rsidR="005E5DE2" w:rsidRPr="000B5C67" w:rsidRDefault="00DE09DB" w:rsidP="005E5DE2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F1_Da"/>
                <w:tag w:val="F1_Da"/>
                <w:id w:val="102945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E6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5E5DE2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60373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</w:tr>
      <w:tr w:rsidR="005E5DE2" w:rsidRPr="000B5C67" w14:paraId="6550F095" w14:textId="77777777" w:rsidTr="00833852">
        <w:trPr>
          <w:trHeight w:val="292"/>
        </w:trPr>
        <w:tc>
          <w:tcPr>
            <w:tcW w:w="567" w:type="dxa"/>
            <w:shd w:val="clear" w:color="auto" w:fill="E7E6E6" w:themeFill="background2"/>
            <w:vAlign w:val="center"/>
          </w:tcPr>
          <w:p w14:paraId="37248346" w14:textId="77777777" w:rsidR="005E5DE2" w:rsidRPr="000B5C67" w:rsidRDefault="005E5DE2" w:rsidP="005E5DE2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209" w:type="dxa"/>
            <w:shd w:val="clear" w:color="auto" w:fill="E7E6E6" w:themeFill="background2"/>
            <w:vAlign w:val="center"/>
          </w:tcPr>
          <w:p w14:paraId="0ECCE3EF" w14:textId="71D7DC0D" w:rsidR="005E5DE2" w:rsidRPr="000B5C67" w:rsidRDefault="00DE09DB" w:rsidP="005E5DE2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  <w:lang w:val="ru-RU"/>
                </w:rPr>
                <w:alias w:val="F1_Nu"/>
                <w:tag w:val="F1_Nu"/>
                <w:id w:val="-5226298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E6"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5E5DE2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60373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</w:tr>
    </w:tbl>
    <w:p w14:paraId="26136605" w14:textId="77777777" w:rsidR="000C224D" w:rsidRPr="000B5C67" w:rsidRDefault="000C224D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67"/>
        <w:gridCol w:w="7863"/>
        <w:gridCol w:w="669"/>
        <w:gridCol w:w="822"/>
      </w:tblGrid>
      <w:tr w:rsidR="004D33C4" w:rsidRPr="000B5C67" w14:paraId="77D64D60" w14:textId="77777777" w:rsidTr="003C48F9">
        <w:trPr>
          <w:trHeight w:val="810"/>
        </w:trPr>
        <w:tc>
          <w:tcPr>
            <w:tcW w:w="567" w:type="dxa"/>
            <w:shd w:val="clear" w:color="auto" w:fill="E7E6E6" w:themeFill="background2"/>
          </w:tcPr>
          <w:p w14:paraId="364C2292" w14:textId="6FA17525" w:rsidR="004D33C4" w:rsidRPr="000B5C67" w:rsidRDefault="004D33C4" w:rsidP="003C48F9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F2</w:t>
            </w:r>
          </w:p>
        </w:tc>
        <w:tc>
          <w:tcPr>
            <w:tcW w:w="9354" w:type="dxa"/>
            <w:gridSpan w:val="3"/>
            <w:shd w:val="clear" w:color="auto" w:fill="E7E6E6" w:themeFill="background2"/>
          </w:tcPr>
          <w:p w14:paraId="52FE10C6" w14:textId="09862DBF" w:rsidR="004D33C4" w:rsidRPr="000B5C67" w:rsidRDefault="00D60373" w:rsidP="004D33C4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Если ответ на F1 - «ДА», каковы основные причины, по которым предприятие предоставляет ППО на рабочем месте</w:t>
            </w:r>
            <w:r w:rsidR="004D33C4"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?</w:t>
            </w:r>
          </w:p>
        </w:tc>
      </w:tr>
      <w:tr w:rsidR="004D33C4" w:rsidRPr="000B5C67" w14:paraId="1F9AB0B3" w14:textId="77777777" w:rsidTr="00833852">
        <w:trPr>
          <w:trHeight w:val="24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9C08344" w14:textId="77777777" w:rsidR="004D33C4" w:rsidRPr="000B5C67" w:rsidRDefault="004D33C4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97885F8" w14:textId="77777777" w:rsidR="004D33C4" w:rsidRPr="000B5C67" w:rsidRDefault="004D33C4" w:rsidP="004D33C4">
            <w:pPr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B852C2" w14:textId="3804FA88" w:rsidR="004D33C4" w:rsidRPr="000B5C67" w:rsidRDefault="00D60373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ДА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4BCA3F" w14:textId="35555FB4" w:rsidR="004D33C4" w:rsidRPr="000B5C67" w:rsidRDefault="00D60373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0B5C6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НЕТ</w:t>
            </w:r>
          </w:p>
        </w:tc>
      </w:tr>
      <w:tr w:rsidR="00D60373" w:rsidRPr="000B5C67" w14:paraId="2634FE5A" w14:textId="77777777" w:rsidTr="00833852">
        <w:trPr>
          <w:trHeight w:val="86"/>
        </w:trPr>
        <w:tc>
          <w:tcPr>
            <w:tcW w:w="8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6A143DB" w14:textId="060B0167" w:rsidR="00D60373" w:rsidRPr="000B5C67" w:rsidRDefault="00D60373" w:rsidP="003C48F9">
            <w:pPr>
              <w:pStyle w:val="ListParagraph"/>
              <w:numPr>
                <w:ilvl w:val="0"/>
                <w:numId w:val="14"/>
              </w:numPr>
              <w:spacing w:before="40"/>
              <w:ind w:left="598" w:hanging="283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Для подготовки потенциальных работников в соответствии с потребностями предприятия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F2a_Da"/>
              <w:tag w:val="F2a_Da"/>
              <w:id w:val="65449035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B4EB9E" w14:textId="52A18712" w:rsidR="00D60373" w:rsidRPr="000B5C67" w:rsidRDefault="00D60373" w:rsidP="00D60373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F2a_Nu"/>
              <w:tag w:val="F2a_Nu"/>
              <w:id w:val="-187653047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BFFC0A" w14:textId="10936E44" w:rsidR="00D60373" w:rsidRPr="000B5C67" w:rsidRDefault="00D60373" w:rsidP="00D60373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D60373" w:rsidRPr="000B5C67" w14:paraId="098835A8" w14:textId="77777777" w:rsidTr="00833852">
        <w:trPr>
          <w:trHeight w:val="485"/>
        </w:trPr>
        <w:tc>
          <w:tcPr>
            <w:tcW w:w="8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C974887" w14:textId="7BDD0CB7" w:rsidR="00D60373" w:rsidRPr="000B5C67" w:rsidRDefault="00D60373" w:rsidP="003C48F9">
            <w:pPr>
              <w:pStyle w:val="ListParagraph"/>
              <w:numPr>
                <w:ilvl w:val="0"/>
                <w:numId w:val="14"/>
              </w:numPr>
              <w:spacing w:before="40"/>
              <w:ind w:left="598" w:hanging="283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С целью отбора наиболее подходящих лиц для последующего трудоустройства после завершения ученичества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F2b_Da"/>
              <w:tag w:val="F2b_Da"/>
              <w:id w:val="-12416014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60942" w14:textId="66FD3E98" w:rsidR="00D60373" w:rsidRPr="000B5C67" w:rsidRDefault="00D60373" w:rsidP="00D60373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F2b_Nu"/>
              <w:tag w:val="F2b_Nu"/>
              <w:id w:val="-106132696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5DF4E2" w14:textId="050FC212" w:rsidR="00D60373" w:rsidRPr="000B5C67" w:rsidRDefault="00D60373" w:rsidP="00D60373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D60373" w:rsidRPr="000B5C67" w14:paraId="5C232D78" w14:textId="77777777" w:rsidTr="00833852">
        <w:trPr>
          <w:trHeight w:val="485"/>
        </w:trPr>
        <w:tc>
          <w:tcPr>
            <w:tcW w:w="8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12EE50B" w14:textId="620B4A24" w:rsidR="00D60373" w:rsidRPr="000B5C67" w:rsidRDefault="00D60373" w:rsidP="003C48F9">
            <w:pPr>
              <w:pStyle w:val="ListParagraph"/>
              <w:numPr>
                <w:ilvl w:val="0"/>
                <w:numId w:val="14"/>
              </w:numPr>
              <w:spacing w:before="40"/>
              <w:ind w:left="598" w:hanging="283"/>
              <w:rPr>
                <w:rFonts w:cs="Times New Roman"/>
                <w:sz w:val="24"/>
                <w:szCs w:val="24"/>
                <w:lang w:val="ru-RU"/>
              </w:rPr>
            </w:pPr>
            <w:r w:rsidRPr="000B5C67">
              <w:rPr>
                <w:sz w:val="24"/>
                <w:szCs w:val="24"/>
                <w:lang w:val="ru-RU"/>
              </w:rPr>
              <w:t>В целях предотвращения найма квалифицированного персонала, не соответствующего потребностям предприятия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F2c_Da"/>
              <w:tag w:val="F2c_Da"/>
              <w:id w:val="22811397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157530" w14:textId="7DDE2A01" w:rsidR="00D60373" w:rsidRPr="000B5C67" w:rsidRDefault="00D60373" w:rsidP="00D60373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F2c_Nu"/>
              <w:tag w:val="F2c_Nu"/>
              <w:id w:val="-22630798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3DBA5B" w14:textId="762F9019" w:rsidR="00D60373" w:rsidRPr="000B5C67" w:rsidRDefault="00D60373" w:rsidP="00D60373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D60373" w:rsidRPr="000B5C67" w14:paraId="10520C35" w14:textId="77777777" w:rsidTr="00833852">
        <w:trPr>
          <w:trHeight w:val="86"/>
        </w:trPr>
        <w:tc>
          <w:tcPr>
            <w:tcW w:w="8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CD5F8A" w14:textId="3138137F" w:rsidR="00D60373" w:rsidRPr="00833852" w:rsidRDefault="00D60373" w:rsidP="00D36754">
            <w:pPr>
              <w:pStyle w:val="ListParagraph"/>
              <w:numPr>
                <w:ilvl w:val="0"/>
                <w:numId w:val="14"/>
              </w:numPr>
              <w:spacing w:before="40"/>
              <w:ind w:left="602" w:hanging="284"/>
              <w:rPr>
                <w:rFonts w:cs="Times New Roman"/>
                <w:spacing w:val="4"/>
                <w:sz w:val="24"/>
                <w:szCs w:val="24"/>
                <w:lang w:val="ru-RU"/>
              </w:rPr>
            </w:pPr>
            <w:r w:rsidRPr="00833852">
              <w:rPr>
                <w:spacing w:val="4"/>
                <w:sz w:val="24"/>
                <w:szCs w:val="24"/>
                <w:lang w:val="ru-RU"/>
              </w:rPr>
              <w:t xml:space="preserve">Для использования </w:t>
            </w:r>
            <w:r w:rsidR="00414EB4" w:rsidRPr="00833852">
              <w:rPr>
                <w:spacing w:val="4"/>
                <w:sz w:val="24"/>
                <w:szCs w:val="24"/>
                <w:lang w:val="ru-RU"/>
              </w:rPr>
              <w:t>потенциала</w:t>
            </w:r>
            <w:r w:rsidRPr="00833852">
              <w:rPr>
                <w:spacing w:val="4"/>
                <w:sz w:val="24"/>
                <w:szCs w:val="24"/>
                <w:lang w:val="ru-RU"/>
              </w:rPr>
              <w:t xml:space="preserve"> и </w:t>
            </w:r>
            <w:r w:rsidR="00414EB4" w:rsidRPr="00833852">
              <w:rPr>
                <w:spacing w:val="4"/>
                <w:sz w:val="24"/>
                <w:szCs w:val="24"/>
                <w:lang w:val="ru-RU"/>
              </w:rPr>
              <w:t>навыков</w:t>
            </w:r>
            <w:r w:rsidRPr="00833852">
              <w:rPr>
                <w:spacing w:val="4"/>
                <w:sz w:val="24"/>
                <w:szCs w:val="24"/>
                <w:lang w:val="ru-RU"/>
              </w:rPr>
              <w:t xml:space="preserve"> учеников </w:t>
            </w:r>
            <w:r w:rsidR="00414EB4" w:rsidRPr="00833852">
              <w:rPr>
                <w:spacing w:val="4"/>
                <w:sz w:val="24"/>
                <w:szCs w:val="24"/>
                <w:lang w:val="ru-RU"/>
              </w:rPr>
              <w:t xml:space="preserve">в </w:t>
            </w:r>
            <w:r w:rsidRPr="00833852">
              <w:rPr>
                <w:spacing w:val="4"/>
                <w:sz w:val="24"/>
                <w:szCs w:val="24"/>
                <w:lang w:val="ru-RU"/>
              </w:rPr>
              <w:t xml:space="preserve">период </w:t>
            </w:r>
            <w:r w:rsidR="003C48F9" w:rsidRPr="00833852">
              <w:rPr>
                <w:spacing w:val="4"/>
                <w:sz w:val="24"/>
                <w:szCs w:val="24"/>
                <w:lang w:val="ru-RU"/>
              </w:rPr>
              <w:t xml:space="preserve">проведения </w:t>
            </w:r>
            <w:r w:rsidRPr="00833852">
              <w:rPr>
                <w:spacing w:val="4"/>
                <w:sz w:val="24"/>
                <w:szCs w:val="24"/>
                <w:lang w:val="ru-RU"/>
              </w:rPr>
              <w:t>ППО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F2d_Da"/>
              <w:tag w:val="F2d_Da"/>
              <w:id w:val="-197728866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7038E" w14:textId="176E510B" w:rsidR="00D60373" w:rsidRPr="000B5C67" w:rsidRDefault="00D60373" w:rsidP="00D60373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F2d_Nu"/>
              <w:tag w:val="F2d_Nu"/>
              <w:id w:val="-48092380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030EE" w14:textId="13DBF1D8" w:rsidR="00D60373" w:rsidRPr="000B5C67" w:rsidRDefault="00D60373" w:rsidP="00D60373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  <w:tr w:rsidR="003E7301" w:rsidRPr="000B5C67" w14:paraId="30BFBE14" w14:textId="77777777" w:rsidTr="00833852">
        <w:trPr>
          <w:trHeight w:val="831"/>
        </w:trPr>
        <w:tc>
          <w:tcPr>
            <w:tcW w:w="8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33A2C2E" w14:textId="5C9C2F5A" w:rsidR="00D36754" w:rsidRPr="00D36754" w:rsidRDefault="00D60373" w:rsidP="00414EB4">
            <w:pPr>
              <w:pStyle w:val="ListParagraph"/>
              <w:numPr>
                <w:ilvl w:val="0"/>
                <w:numId w:val="14"/>
              </w:numPr>
              <w:spacing w:before="40"/>
              <w:ind w:left="602" w:hanging="284"/>
              <w:rPr>
                <w:rFonts w:cs="Times New Roman"/>
                <w:sz w:val="24"/>
                <w:szCs w:val="24"/>
                <w:lang w:val="ro-RO"/>
              </w:rPr>
            </w:pPr>
            <w:r w:rsidRPr="000B5C67">
              <w:rPr>
                <w:rFonts w:cs="Times New Roman"/>
                <w:sz w:val="24"/>
                <w:szCs w:val="24"/>
                <w:lang w:val="ru-RU"/>
              </w:rPr>
              <w:t>Другие причины</w:t>
            </w:r>
            <w:r w:rsidR="003E7301" w:rsidRPr="000B5C6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3E7301" w:rsidRPr="00D36754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Pr="00D36754">
              <w:rPr>
                <w:rFonts w:cs="Times New Roman"/>
                <w:sz w:val="24"/>
                <w:szCs w:val="24"/>
                <w:lang w:val="ru-RU"/>
              </w:rPr>
              <w:t>укажите</w:t>
            </w:r>
            <w:r w:rsidR="003E7301" w:rsidRPr="00D36754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BD4C86" w:rsidRPr="000B5C67">
              <w:rPr>
                <w:rFonts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D220FA" w:rsidRPr="003C48F9">
              <w:rPr>
                <w:rFonts w:cs="Times New Roman"/>
                <w:sz w:val="24"/>
                <w:szCs w:val="24"/>
                <w:lang w:val="ru-RU"/>
              </w:rPr>
              <w:t>______________________________</w:t>
            </w:r>
            <w:r w:rsidR="003C48F9" w:rsidRPr="003C48F9">
              <w:rPr>
                <w:rFonts w:cs="Times New Roman"/>
                <w:sz w:val="24"/>
                <w:szCs w:val="24"/>
                <w:lang w:val="ru-RU"/>
              </w:rPr>
              <w:t>_____</w:t>
            </w:r>
            <w:r w:rsidR="003C48F9">
              <w:rPr>
                <w:rFonts w:cs="Times New Roman"/>
                <w:sz w:val="24"/>
                <w:szCs w:val="24"/>
                <w:lang w:val="ro-RO"/>
              </w:rPr>
              <w:t>_</w:t>
            </w:r>
            <w:r w:rsidR="00D36754">
              <w:rPr>
                <w:rFonts w:cs="Times New Roman"/>
                <w:sz w:val="24"/>
                <w:szCs w:val="24"/>
                <w:lang w:val="ro-RO"/>
              </w:rPr>
              <w:t>__</w:t>
            </w:r>
            <w:r w:rsidR="003C48F9">
              <w:rPr>
                <w:rFonts w:cs="Times New Roman"/>
                <w:sz w:val="24"/>
                <w:szCs w:val="24"/>
                <w:lang w:val="ro-RO"/>
              </w:rPr>
              <w:t>_</w:t>
            </w:r>
          </w:p>
          <w:p w14:paraId="5A632293" w14:textId="710CCDA5" w:rsidR="003E7301" w:rsidRPr="00D36754" w:rsidRDefault="00D220FA" w:rsidP="00D36754">
            <w:pPr>
              <w:spacing w:before="120"/>
              <w:ind w:left="601"/>
              <w:rPr>
                <w:rFonts w:cs="Times New Roman"/>
                <w:sz w:val="24"/>
                <w:szCs w:val="24"/>
                <w:lang w:val="ro-RO"/>
              </w:rPr>
            </w:pPr>
            <w:r w:rsidRPr="00D36754">
              <w:rPr>
                <w:rFonts w:cs="Times New Roman"/>
                <w:sz w:val="24"/>
                <w:szCs w:val="24"/>
                <w:lang w:val="ru-RU"/>
              </w:rPr>
              <w:t xml:space="preserve"> ________________</w:t>
            </w:r>
            <w:r w:rsidR="003E7301" w:rsidRPr="00D36754">
              <w:rPr>
                <w:rFonts w:cs="Times New Roman"/>
                <w:sz w:val="24"/>
                <w:szCs w:val="24"/>
                <w:lang w:val="ru-RU"/>
              </w:rPr>
              <w:t>_______________________________________</w:t>
            </w:r>
            <w:r w:rsidRPr="00D36754">
              <w:rPr>
                <w:rFonts w:cs="Times New Roman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F2d_Da"/>
              <w:tag w:val="F2d_Da"/>
              <w:id w:val="85146266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3247E8" w14:textId="2BD20546" w:rsidR="003E7301" w:rsidRPr="000B5C67" w:rsidRDefault="003E7301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  <w:lang w:val="ru-RU"/>
              </w:rPr>
              <w:alias w:val="F2d_Nu"/>
              <w:tag w:val="F2d_Nu"/>
              <w:id w:val="-115182910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FD5557" w14:textId="332123A0" w:rsidR="003E7301" w:rsidRPr="000B5C67" w:rsidRDefault="003E7301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  <w:lang w:val="ru-RU"/>
                  </w:rPr>
                </w:pPr>
                <w:r w:rsidRPr="000B5C67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  <w:lang w:val="ru-RU"/>
                  </w:rPr>
                  <w:t>☐</w:t>
                </w:r>
              </w:p>
            </w:sdtContent>
          </w:sdt>
        </w:tc>
      </w:tr>
    </w:tbl>
    <w:p w14:paraId="294E2773" w14:textId="7D6E6CA2" w:rsidR="000C224D" w:rsidRPr="000B5C67" w:rsidRDefault="000C224D" w:rsidP="0013533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sectPr w:rsidR="000C224D" w:rsidRPr="000B5C67" w:rsidSect="002471CB">
      <w:footerReference w:type="default" r:id="rId10"/>
      <w:pgSz w:w="11906" w:h="16838" w:code="9"/>
      <w:pgMar w:top="794" w:right="567" w:bottom="567" w:left="1418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6D5D" w14:textId="77777777" w:rsidR="00DE09DB" w:rsidRDefault="00DE09DB" w:rsidP="00D66334">
      <w:pPr>
        <w:spacing w:after="0"/>
      </w:pPr>
      <w:r>
        <w:separator/>
      </w:r>
    </w:p>
  </w:endnote>
  <w:endnote w:type="continuationSeparator" w:id="0">
    <w:p w14:paraId="323EC01C" w14:textId="77777777" w:rsidR="00DE09DB" w:rsidRDefault="00DE09DB" w:rsidP="00D663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91907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6AEBB33" w14:textId="53521D88" w:rsidR="00D66334" w:rsidRPr="00D66334" w:rsidRDefault="00D66334">
        <w:pPr>
          <w:pStyle w:val="Footer"/>
          <w:jc w:val="right"/>
          <w:rPr>
            <w:sz w:val="20"/>
            <w:szCs w:val="20"/>
          </w:rPr>
        </w:pPr>
        <w:r w:rsidRPr="00D66334">
          <w:rPr>
            <w:sz w:val="20"/>
            <w:szCs w:val="20"/>
          </w:rPr>
          <w:fldChar w:fldCharType="begin"/>
        </w:r>
        <w:r w:rsidRPr="00D66334">
          <w:rPr>
            <w:sz w:val="20"/>
            <w:szCs w:val="20"/>
          </w:rPr>
          <w:instrText xml:space="preserve"> PAGE   \* MERGEFORMAT </w:instrText>
        </w:r>
        <w:r w:rsidRPr="00D66334">
          <w:rPr>
            <w:sz w:val="20"/>
            <w:szCs w:val="20"/>
          </w:rPr>
          <w:fldChar w:fldCharType="separate"/>
        </w:r>
        <w:r w:rsidRPr="00D66334">
          <w:rPr>
            <w:noProof/>
            <w:sz w:val="20"/>
            <w:szCs w:val="20"/>
          </w:rPr>
          <w:t>2</w:t>
        </w:r>
        <w:r w:rsidRPr="00D66334">
          <w:rPr>
            <w:noProof/>
            <w:sz w:val="20"/>
            <w:szCs w:val="20"/>
          </w:rPr>
          <w:fldChar w:fldCharType="end"/>
        </w:r>
      </w:p>
    </w:sdtContent>
  </w:sdt>
  <w:p w14:paraId="1C5C4DCB" w14:textId="77777777" w:rsidR="00D66334" w:rsidRDefault="00D66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3C5D" w14:textId="77777777" w:rsidR="00DE09DB" w:rsidRDefault="00DE09DB" w:rsidP="00D66334">
      <w:pPr>
        <w:spacing w:after="0"/>
      </w:pPr>
      <w:r>
        <w:separator/>
      </w:r>
    </w:p>
  </w:footnote>
  <w:footnote w:type="continuationSeparator" w:id="0">
    <w:p w14:paraId="44723D9C" w14:textId="77777777" w:rsidR="00DE09DB" w:rsidRDefault="00DE09DB" w:rsidP="00D663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56B"/>
    <w:multiLevelType w:val="hybridMultilevel"/>
    <w:tmpl w:val="6172D284"/>
    <w:lvl w:ilvl="0" w:tplc="49141914">
      <w:start w:val="15"/>
      <w:numFmt w:val="lowerLetter"/>
      <w:lvlText w:val="%1."/>
      <w:lvlJc w:val="left"/>
      <w:pPr>
        <w:ind w:left="75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08FF59A6"/>
    <w:multiLevelType w:val="hybridMultilevel"/>
    <w:tmpl w:val="11FEAA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315F"/>
    <w:multiLevelType w:val="hybridMultilevel"/>
    <w:tmpl w:val="723011B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CF3EA0"/>
    <w:multiLevelType w:val="hybridMultilevel"/>
    <w:tmpl w:val="95767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A5039"/>
    <w:multiLevelType w:val="hybridMultilevel"/>
    <w:tmpl w:val="4C1A0A3E"/>
    <w:lvl w:ilvl="0" w:tplc="5A4A3E4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1CE3"/>
    <w:multiLevelType w:val="hybridMultilevel"/>
    <w:tmpl w:val="EEACBA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37A5"/>
    <w:multiLevelType w:val="hybridMultilevel"/>
    <w:tmpl w:val="E0861DF6"/>
    <w:lvl w:ilvl="0" w:tplc="C5167DA4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2ECC0977"/>
    <w:multiLevelType w:val="hybridMultilevel"/>
    <w:tmpl w:val="9920CCD4"/>
    <w:lvl w:ilvl="0" w:tplc="C9D0C906">
      <w:numFmt w:val="bullet"/>
      <w:lvlText w:val="-"/>
      <w:lvlJc w:val="left"/>
      <w:pPr>
        <w:ind w:left="697" w:hanging="360"/>
      </w:pPr>
      <w:rPr>
        <w:rFonts w:ascii="TimesNewRoman" w:eastAsia="Times New Roman" w:hAnsi="TimesNewRoman" w:cs="TimesNewRoman" w:hint="default"/>
      </w:rPr>
    </w:lvl>
    <w:lvl w:ilvl="1" w:tplc="0418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302956F2"/>
    <w:multiLevelType w:val="hybridMultilevel"/>
    <w:tmpl w:val="A0CA0B9E"/>
    <w:lvl w:ilvl="0" w:tplc="C5167DA4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 w15:restartNumberingAfterBreak="0">
    <w:nsid w:val="44F071AF"/>
    <w:multiLevelType w:val="hybridMultilevel"/>
    <w:tmpl w:val="F726EEEC"/>
    <w:lvl w:ilvl="0" w:tplc="60287D2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60CD8"/>
    <w:multiLevelType w:val="hybridMultilevel"/>
    <w:tmpl w:val="E35CFBEE"/>
    <w:lvl w:ilvl="0" w:tplc="989283B0">
      <w:start w:val="1"/>
      <w:numFmt w:val="lowerLetter"/>
      <w:lvlText w:val="%1."/>
      <w:lvlJc w:val="left"/>
      <w:pPr>
        <w:ind w:left="149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5DF248FB"/>
    <w:multiLevelType w:val="hybridMultilevel"/>
    <w:tmpl w:val="022EE234"/>
    <w:lvl w:ilvl="0" w:tplc="6E5C42B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E4D36"/>
    <w:multiLevelType w:val="hybridMultilevel"/>
    <w:tmpl w:val="B02C3EBE"/>
    <w:lvl w:ilvl="0" w:tplc="C516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A26D0"/>
    <w:multiLevelType w:val="hybridMultilevel"/>
    <w:tmpl w:val="CBEE1CF0"/>
    <w:lvl w:ilvl="0" w:tplc="7248C2B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C37B2"/>
    <w:multiLevelType w:val="hybridMultilevel"/>
    <w:tmpl w:val="BF64D2A8"/>
    <w:lvl w:ilvl="0" w:tplc="63B828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F7C9D"/>
    <w:multiLevelType w:val="hybridMultilevel"/>
    <w:tmpl w:val="35EE7550"/>
    <w:lvl w:ilvl="0" w:tplc="1C1CD5D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173B8"/>
    <w:multiLevelType w:val="hybridMultilevel"/>
    <w:tmpl w:val="794A6F82"/>
    <w:lvl w:ilvl="0" w:tplc="C9D0C906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D5ACB"/>
    <w:multiLevelType w:val="hybridMultilevel"/>
    <w:tmpl w:val="4E5EFB14"/>
    <w:lvl w:ilvl="0" w:tplc="230E2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200E5"/>
    <w:multiLevelType w:val="hybridMultilevel"/>
    <w:tmpl w:val="00E23DB0"/>
    <w:lvl w:ilvl="0" w:tplc="D4E60E8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13569">
    <w:abstractNumId w:val="1"/>
  </w:num>
  <w:num w:numId="2" w16cid:durableId="924463188">
    <w:abstractNumId w:val="9"/>
  </w:num>
  <w:num w:numId="3" w16cid:durableId="583338446">
    <w:abstractNumId w:val="18"/>
  </w:num>
  <w:num w:numId="4" w16cid:durableId="2106921417">
    <w:abstractNumId w:val="11"/>
  </w:num>
  <w:num w:numId="5" w16cid:durableId="585384080">
    <w:abstractNumId w:val="4"/>
  </w:num>
  <w:num w:numId="6" w16cid:durableId="211498319">
    <w:abstractNumId w:val="2"/>
  </w:num>
  <w:num w:numId="7" w16cid:durableId="65618989">
    <w:abstractNumId w:val="15"/>
  </w:num>
  <w:num w:numId="8" w16cid:durableId="477889368">
    <w:abstractNumId w:val="13"/>
  </w:num>
  <w:num w:numId="9" w16cid:durableId="384715568">
    <w:abstractNumId w:val="10"/>
  </w:num>
  <w:num w:numId="10" w16cid:durableId="646207341">
    <w:abstractNumId w:val="3"/>
  </w:num>
  <w:num w:numId="11" w16cid:durableId="651983997">
    <w:abstractNumId w:val="17"/>
  </w:num>
  <w:num w:numId="12" w16cid:durableId="348064710">
    <w:abstractNumId w:val="5"/>
  </w:num>
  <w:num w:numId="13" w16cid:durableId="1660693184">
    <w:abstractNumId w:val="0"/>
  </w:num>
  <w:num w:numId="14" w16cid:durableId="686059020">
    <w:abstractNumId w:val="14"/>
  </w:num>
  <w:num w:numId="15" w16cid:durableId="895823310">
    <w:abstractNumId w:val="7"/>
  </w:num>
  <w:num w:numId="16" w16cid:durableId="1731608129">
    <w:abstractNumId w:val="16"/>
  </w:num>
  <w:num w:numId="17" w16cid:durableId="188373350">
    <w:abstractNumId w:val="6"/>
  </w:num>
  <w:num w:numId="18" w16cid:durableId="1683701118">
    <w:abstractNumId w:val="8"/>
  </w:num>
  <w:num w:numId="19" w16cid:durableId="100521233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DA"/>
    <w:rsid w:val="000047F8"/>
    <w:rsid w:val="00004BCD"/>
    <w:rsid w:val="000065D0"/>
    <w:rsid w:val="0001294C"/>
    <w:rsid w:val="00016007"/>
    <w:rsid w:val="00017BA5"/>
    <w:rsid w:val="000226EC"/>
    <w:rsid w:val="000239C3"/>
    <w:rsid w:val="000259D6"/>
    <w:rsid w:val="000312CB"/>
    <w:rsid w:val="00033AE7"/>
    <w:rsid w:val="000365A9"/>
    <w:rsid w:val="00036666"/>
    <w:rsid w:val="00036ECF"/>
    <w:rsid w:val="0004591D"/>
    <w:rsid w:val="00046B52"/>
    <w:rsid w:val="00047BF1"/>
    <w:rsid w:val="00051B51"/>
    <w:rsid w:val="00052DEC"/>
    <w:rsid w:val="00053800"/>
    <w:rsid w:val="000615D2"/>
    <w:rsid w:val="0006326B"/>
    <w:rsid w:val="00063603"/>
    <w:rsid w:val="00065558"/>
    <w:rsid w:val="00070A48"/>
    <w:rsid w:val="00072911"/>
    <w:rsid w:val="00075013"/>
    <w:rsid w:val="00080843"/>
    <w:rsid w:val="00083185"/>
    <w:rsid w:val="00090348"/>
    <w:rsid w:val="00090CB6"/>
    <w:rsid w:val="00094119"/>
    <w:rsid w:val="00096607"/>
    <w:rsid w:val="000A3F87"/>
    <w:rsid w:val="000A5635"/>
    <w:rsid w:val="000A570F"/>
    <w:rsid w:val="000B1A73"/>
    <w:rsid w:val="000B40FD"/>
    <w:rsid w:val="000B5C67"/>
    <w:rsid w:val="000B6CF4"/>
    <w:rsid w:val="000C1980"/>
    <w:rsid w:val="000C224D"/>
    <w:rsid w:val="000C5A22"/>
    <w:rsid w:val="000D21F0"/>
    <w:rsid w:val="000D2E46"/>
    <w:rsid w:val="000D643B"/>
    <w:rsid w:val="000E0B86"/>
    <w:rsid w:val="000E2FE2"/>
    <w:rsid w:val="000E47CB"/>
    <w:rsid w:val="000E6399"/>
    <w:rsid w:val="000E657B"/>
    <w:rsid w:val="000E76E6"/>
    <w:rsid w:val="000F041B"/>
    <w:rsid w:val="000F0C05"/>
    <w:rsid w:val="000F3780"/>
    <w:rsid w:val="000F3D01"/>
    <w:rsid w:val="000F3D65"/>
    <w:rsid w:val="0010083C"/>
    <w:rsid w:val="00102555"/>
    <w:rsid w:val="00102619"/>
    <w:rsid w:val="0010266D"/>
    <w:rsid w:val="0010539A"/>
    <w:rsid w:val="00106114"/>
    <w:rsid w:val="001067BB"/>
    <w:rsid w:val="00107855"/>
    <w:rsid w:val="00110B77"/>
    <w:rsid w:val="0011290A"/>
    <w:rsid w:val="00113F60"/>
    <w:rsid w:val="0012026D"/>
    <w:rsid w:val="00122321"/>
    <w:rsid w:val="00124ABF"/>
    <w:rsid w:val="00124E76"/>
    <w:rsid w:val="00127AEF"/>
    <w:rsid w:val="00130095"/>
    <w:rsid w:val="00130CC5"/>
    <w:rsid w:val="00131534"/>
    <w:rsid w:val="00132561"/>
    <w:rsid w:val="00133CB4"/>
    <w:rsid w:val="00135337"/>
    <w:rsid w:val="001359A6"/>
    <w:rsid w:val="0014011B"/>
    <w:rsid w:val="001437A4"/>
    <w:rsid w:val="0014467D"/>
    <w:rsid w:val="00145E14"/>
    <w:rsid w:val="00150D04"/>
    <w:rsid w:val="00150EE7"/>
    <w:rsid w:val="001510C7"/>
    <w:rsid w:val="001514BB"/>
    <w:rsid w:val="001538CB"/>
    <w:rsid w:val="00153EBE"/>
    <w:rsid w:val="0016268A"/>
    <w:rsid w:val="001642B1"/>
    <w:rsid w:val="00167CEB"/>
    <w:rsid w:val="00171E50"/>
    <w:rsid w:val="0017259C"/>
    <w:rsid w:val="00174EB1"/>
    <w:rsid w:val="00180DA0"/>
    <w:rsid w:val="0018367F"/>
    <w:rsid w:val="00186CDB"/>
    <w:rsid w:val="00190B41"/>
    <w:rsid w:val="001938DE"/>
    <w:rsid w:val="0019729C"/>
    <w:rsid w:val="00197B94"/>
    <w:rsid w:val="001A17B4"/>
    <w:rsid w:val="001A5C52"/>
    <w:rsid w:val="001A7A27"/>
    <w:rsid w:val="001A7E0D"/>
    <w:rsid w:val="001B0EAA"/>
    <w:rsid w:val="001B22B7"/>
    <w:rsid w:val="001B368C"/>
    <w:rsid w:val="001B3DC7"/>
    <w:rsid w:val="001B3F24"/>
    <w:rsid w:val="001B4A16"/>
    <w:rsid w:val="001B5F70"/>
    <w:rsid w:val="001B6E5F"/>
    <w:rsid w:val="001B6E76"/>
    <w:rsid w:val="001B7341"/>
    <w:rsid w:val="001B7CCD"/>
    <w:rsid w:val="001C1903"/>
    <w:rsid w:val="001C474B"/>
    <w:rsid w:val="001C5DB1"/>
    <w:rsid w:val="001D078F"/>
    <w:rsid w:val="001D5F4A"/>
    <w:rsid w:val="001E06EF"/>
    <w:rsid w:val="001E0936"/>
    <w:rsid w:val="001F0CC2"/>
    <w:rsid w:val="00211FA3"/>
    <w:rsid w:val="00212244"/>
    <w:rsid w:val="002125AD"/>
    <w:rsid w:val="002138FE"/>
    <w:rsid w:val="002228AE"/>
    <w:rsid w:val="00222B57"/>
    <w:rsid w:val="00225EC3"/>
    <w:rsid w:val="00226378"/>
    <w:rsid w:val="0022683E"/>
    <w:rsid w:val="00233E79"/>
    <w:rsid w:val="00234203"/>
    <w:rsid w:val="00234551"/>
    <w:rsid w:val="00235EB9"/>
    <w:rsid w:val="00242774"/>
    <w:rsid w:val="002438EC"/>
    <w:rsid w:val="00244050"/>
    <w:rsid w:val="00245B93"/>
    <w:rsid w:val="002471CB"/>
    <w:rsid w:val="00253A83"/>
    <w:rsid w:val="00256009"/>
    <w:rsid w:val="00260139"/>
    <w:rsid w:val="0026090C"/>
    <w:rsid w:val="00261D6B"/>
    <w:rsid w:val="00261F7C"/>
    <w:rsid w:val="00271055"/>
    <w:rsid w:val="002712A0"/>
    <w:rsid w:val="00272034"/>
    <w:rsid w:val="0027210B"/>
    <w:rsid w:val="00273418"/>
    <w:rsid w:val="00273642"/>
    <w:rsid w:val="00275E65"/>
    <w:rsid w:val="00277252"/>
    <w:rsid w:val="0027775B"/>
    <w:rsid w:val="00277AEB"/>
    <w:rsid w:val="0028043F"/>
    <w:rsid w:val="00286A82"/>
    <w:rsid w:val="00293074"/>
    <w:rsid w:val="002A06A6"/>
    <w:rsid w:val="002A16EF"/>
    <w:rsid w:val="002A2C5C"/>
    <w:rsid w:val="002A31DD"/>
    <w:rsid w:val="002A529E"/>
    <w:rsid w:val="002B013F"/>
    <w:rsid w:val="002B2AC1"/>
    <w:rsid w:val="002B45F4"/>
    <w:rsid w:val="002B5970"/>
    <w:rsid w:val="002C1DD7"/>
    <w:rsid w:val="002C5C9B"/>
    <w:rsid w:val="002D0304"/>
    <w:rsid w:val="002D0413"/>
    <w:rsid w:val="002D0650"/>
    <w:rsid w:val="002D3AEA"/>
    <w:rsid w:val="002D4DB4"/>
    <w:rsid w:val="002D5718"/>
    <w:rsid w:val="002D6142"/>
    <w:rsid w:val="002D6725"/>
    <w:rsid w:val="002E00FA"/>
    <w:rsid w:val="002E0296"/>
    <w:rsid w:val="002E091B"/>
    <w:rsid w:val="002E349A"/>
    <w:rsid w:val="002E72A8"/>
    <w:rsid w:val="002E7B58"/>
    <w:rsid w:val="002F0FD4"/>
    <w:rsid w:val="002F243A"/>
    <w:rsid w:val="002F2788"/>
    <w:rsid w:val="002F71D1"/>
    <w:rsid w:val="00302B41"/>
    <w:rsid w:val="00304EAE"/>
    <w:rsid w:val="00305E3C"/>
    <w:rsid w:val="00313150"/>
    <w:rsid w:val="0031702E"/>
    <w:rsid w:val="00320254"/>
    <w:rsid w:val="00325C18"/>
    <w:rsid w:val="003272F8"/>
    <w:rsid w:val="0032792A"/>
    <w:rsid w:val="00327B4D"/>
    <w:rsid w:val="0033051B"/>
    <w:rsid w:val="00331436"/>
    <w:rsid w:val="00331697"/>
    <w:rsid w:val="00332C1D"/>
    <w:rsid w:val="00343365"/>
    <w:rsid w:val="00343DAE"/>
    <w:rsid w:val="00350014"/>
    <w:rsid w:val="0035234E"/>
    <w:rsid w:val="00354C2A"/>
    <w:rsid w:val="003577A0"/>
    <w:rsid w:val="00361A92"/>
    <w:rsid w:val="00361C18"/>
    <w:rsid w:val="00361EF4"/>
    <w:rsid w:val="00364D32"/>
    <w:rsid w:val="0036731B"/>
    <w:rsid w:val="00367CAD"/>
    <w:rsid w:val="0037226E"/>
    <w:rsid w:val="00374E39"/>
    <w:rsid w:val="00376DCF"/>
    <w:rsid w:val="00377DC9"/>
    <w:rsid w:val="00380E30"/>
    <w:rsid w:val="003816DE"/>
    <w:rsid w:val="0038177F"/>
    <w:rsid w:val="00383AE7"/>
    <w:rsid w:val="00384ED9"/>
    <w:rsid w:val="00390B71"/>
    <w:rsid w:val="00391555"/>
    <w:rsid w:val="003921E6"/>
    <w:rsid w:val="00393DAB"/>
    <w:rsid w:val="00395F0E"/>
    <w:rsid w:val="003969D7"/>
    <w:rsid w:val="003A022E"/>
    <w:rsid w:val="003A6F9F"/>
    <w:rsid w:val="003C38CA"/>
    <w:rsid w:val="003C48F9"/>
    <w:rsid w:val="003C5844"/>
    <w:rsid w:val="003C6521"/>
    <w:rsid w:val="003C6833"/>
    <w:rsid w:val="003D11DF"/>
    <w:rsid w:val="003D2972"/>
    <w:rsid w:val="003D3BC1"/>
    <w:rsid w:val="003D4BB1"/>
    <w:rsid w:val="003D70C0"/>
    <w:rsid w:val="003E0ED3"/>
    <w:rsid w:val="003E5084"/>
    <w:rsid w:val="003E618A"/>
    <w:rsid w:val="003E7301"/>
    <w:rsid w:val="003E78B1"/>
    <w:rsid w:val="003F1319"/>
    <w:rsid w:val="003F6400"/>
    <w:rsid w:val="00401C73"/>
    <w:rsid w:val="004021CC"/>
    <w:rsid w:val="0040448B"/>
    <w:rsid w:val="0040748E"/>
    <w:rsid w:val="00407F16"/>
    <w:rsid w:val="00412EBE"/>
    <w:rsid w:val="00414EB4"/>
    <w:rsid w:val="00417E93"/>
    <w:rsid w:val="0042718D"/>
    <w:rsid w:val="00431429"/>
    <w:rsid w:val="00434888"/>
    <w:rsid w:val="00434AF9"/>
    <w:rsid w:val="004426F2"/>
    <w:rsid w:val="00446122"/>
    <w:rsid w:val="004466DD"/>
    <w:rsid w:val="00446A7D"/>
    <w:rsid w:val="00446BC4"/>
    <w:rsid w:val="004470C7"/>
    <w:rsid w:val="004511C3"/>
    <w:rsid w:val="00456F6E"/>
    <w:rsid w:val="0046019E"/>
    <w:rsid w:val="00471064"/>
    <w:rsid w:val="004728FC"/>
    <w:rsid w:val="004746CB"/>
    <w:rsid w:val="004747EB"/>
    <w:rsid w:val="00481F8E"/>
    <w:rsid w:val="00485DE5"/>
    <w:rsid w:val="004865FB"/>
    <w:rsid w:val="00487490"/>
    <w:rsid w:val="004909DB"/>
    <w:rsid w:val="004940E9"/>
    <w:rsid w:val="00496D0D"/>
    <w:rsid w:val="004A06DB"/>
    <w:rsid w:val="004A1321"/>
    <w:rsid w:val="004A496C"/>
    <w:rsid w:val="004A4AA7"/>
    <w:rsid w:val="004A644F"/>
    <w:rsid w:val="004A6C4E"/>
    <w:rsid w:val="004B0523"/>
    <w:rsid w:val="004B2B62"/>
    <w:rsid w:val="004B6AB3"/>
    <w:rsid w:val="004C5782"/>
    <w:rsid w:val="004C5846"/>
    <w:rsid w:val="004D2F85"/>
    <w:rsid w:val="004D33C4"/>
    <w:rsid w:val="004D74C0"/>
    <w:rsid w:val="004D7D34"/>
    <w:rsid w:val="004E0434"/>
    <w:rsid w:val="004E2723"/>
    <w:rsid w:val="004E50E2"/>
    <w:rsid w:val="004E5C34"/>
    <w:rsid w:val="004F0784"/>
    <w:rsid w:val="004F114D"/>
    <w:rsid w:val="004F3006"/>
    <w:rsid w:val="004F3D27"/>
    <w:rsid w:val="004F5BE8"/>
    <w:rsid w:val="00501D51"/>
    <w:rsid w:val="005043CD"/>
    <w:rsid w:val="00507205"/>
    <w:rsid w:val="00511FAF"/>
    <w:rsid w:val="0051509E"/>
    <w:rsid w:val="005164A3"/>
    <w:rsid w:val="005205B9"/>
    <w:rsid w:val="00520DAB"/>
    <w:rsid w:val="005219A2"/>
    <w:rsid w:val="00525D13"/>
    <w:rsid w:val="00526635"/>
    <w:rsid w:val="00526AEB"/>
    <w:rsid w:val="00530FB0"/>
    <w:rsid w:val="00532380"/>
    <w:rsid w:val="005325B5"/>
    <w:rsid w:val="00542FC1"/>
    <w:rsid w:val="00546243"/>
    <w:rsid w:val="00547D20"/>
    <w:rsid w:val="005504D8"/>
    <w:rsid w:val="00550D88"/>
    <w:rsid w:val="0055146A"/>
    <w:rsid w:val="00552DF9"/>
    <w:rsid w:val="005559B8"/>
    <w:rsid w:val="0055765E"/>
    <w:rsid w:val="00562436"/>
    <w:rsid w:val="00564109"/>
    <w:rsid w:val="00566607"/>
    <w:rsid w:val="00567F23"/>
    <w:rsid w:val="0057341E"/>
    <w:rsid w:val="00575A00"/>
    <w:rsid w:val="00575C04"/>
    <w:rsid w:val="00576849"/>
    <w:rsid w:val="00581B00"/>
    <w:rsid w:val="0058434C"/>
    <w:rsid w:val="00585A7E"/>
    <w:rsid w:val="00586C6D"/>
    <w:rsid w:val="0059065F"/>
    <w:rsid w:val="005907C7"/>
    <w:rsid w:val="005953B0"/>
    <w:rsid w:val="005A38DD"/>
    <w:rsid w:val="005A4429"/>
    <w:rsid w:val="005A47D0"/>
    <w:rsid w:val="005A5526"/>
    <w:rsid w:val="005A7FCC"/>
    <w:rsid w:val="005B0BD9"/>
    <w:rsid w:val="005B290B"/>
    <w:rsid w:val="005B4B9D"/>
    <w:rsid w:val="005C3E93"/>
    <w:rsid w:val="005C7931"/>
    <w:rsid w:val="005D2B60"/>
    <w:rsid w:val="005D38C4"/>
    <w:rsid w:val="005D4AE4"/>
    <w:rsid w:val="005E5C03"/>
    <w:rsid w:val="005E5DE2"/>
    <w:rsid w:val="005F4675"/>
    <w:rsid w:val="005F55CB"/>
    <w:rsid w:val="005F6567"/>
    <w:rsid w:val="005F7F66"/>
    <w:rsid w:val="00600E3F"/>
    <w:rsid w:val="00601106"/>
    <w:rsid w:val="0060185D"/>
    <w:rsid w:val="00602551"/>
    <w:rsid w:val="00602A59"/>
    <w:rsid w:val="00607709"/>
    <w:rsid w:val="00610807"/>
    <w:rsid w:val="00610A4C"/>
    <w:rsid w:val="00612495"/>
    <w:rsid w:val="006153B9"/>
    <w:rsid w:val="00617F4D"/>
    <w:rsid w:val="00621490"/>
    <w:rsid w:val="00624F86"/>
    <w:rsid w:val="00626445"/>
    <w:rsid w:val="006270EB"/>
    <w:rsid w:val="00627618"/>
    <w:rsid w:val="00632163"/>
    <w:rsid w:val="00632ED0"/>
    <w:rsid w:val="0063342A"/>
    <w:rsid w:val="00645977"/>
    <w:rsid w:val="00651773"/>
    <w:rsid w:val="00654CEE"/>
    <w:rsid w:val="0065664E"/>
    <w:rsid w:val="00656FC6"/>
    <w:rsid w:val="00657893"/>
    <w:rsid w:val="00660286"/>
    <w:rsid w:val="0066226D"/>
    <w:rsid w:val="00663E5F"/>
    <w:rsid w:val="00670B8A"/>
    <w:rsid w:val="00671395"/>
    <w:rsid w:val="00672CB3"/>
    <w:rsid w:val="00674315"/>
    <w:rsid w:val="006765C0"/>
    <w:rsid w:val="0067690C"/>
    <w:rsid w:val="0067714C"/>
    <w:rsid w:val="00677922"/>
    <w:rsid w:val="0068406E"/>
    <w:rsid w:val="00684294"/>
    <w:rsid w:val="00690B5D"/>
    <w:rsid w:val="006A135D"/>
    <w:rsid w:val="006A1B1E"/>
    <w:rsid w:val="006A2E69"/>
    <w:rsid w:val="006B0613"/>
    <w:rsid w:val="006B1496"/>
    <w:rsid w:val="006B7F2A"/>
    <w:rsid w:val="006C0B77"/>
    <w:rsid w:val="006C0D26"/>
    <w:rsid w:val="006C2F05"/>
    <w:rsid w:val="006D064C"/>
    <w:rsid w:val="006D1167"/>
    <w:rsid w:val="006E2F5C"/>
    <w:rsid w:val="006E30A6"/>
    <w:rsid w:val="006E311F"/>
    <w:rsid w:val="006E37A7"/>
    <w:rsid w:val="006F7D93"/>
    <w:rsid w:val="0070044B"/>
    <w:rsid w:val="007010AF"/>
    <w:rsid w:val="00704D07"/>
    <w:rsid w:val="0070687A"/>
    <w:rsid w:val="00711953"/>
    <w:rsid w:val="0071467F"/>
    <w:rsid w:val="007149E4"/>
    <w:rsid w:val="00717AF5"/>
    <w:rsid w:val="00717B40"/>
    <w:rsid w:val="007203DD"/>
    <w:rsid w:val="00722352"/>
    <w:rsid w:val="00725C22"/>
    <w:rsid w:val="007335B3"/>
    <w:rsid w:val="00733692"/>
    <w:rsid w:val="00734A83"/>
    <w:rsid w:val="00740164"/>
    <w:rsid w:val="00741447"/>
    <w:rsid w:val="00741E70"/>
    <w:rsid w:val="007524FB"/>
    <w:rsid w:val="00752BB4"/>
    <w:rsid w:val="00754FB0"/>
    <w:rsid w:val="00764F5B"/>
    <w:rsid w:val="0076594B"/>
    <w:rsid w:val="00766D56"/>
    <w:rsid w:val="00772E8F"/>
    <w:rsid w:val="007757DF"/>
    <w:rsid w:val="00780B5E"/>
    <w:rsid w:val="00782268"/>
    <w:rsid w:val="00783726"/>
    <w:rsid w:val="0079623F"/>
    <w:rsid w:val="0079721C"/>
    <w:rsid w:val="007A28FF"/>
    <w:rsid w:val="007A4D3C"/>
    <w:rsid w:val="007A6B5C"/>
    <w:rsid w:val="007A7463"/>
    <w:rsid w:val="007B015C"/>
    <w:rsid w:val="007B2537"/>
    <w:rsid w:val="007B534E"/>
    <w:rsid w:val="007C1D4F"/>
    <w:rsid w:val="007C577D"/>
    <w:rsid w:val="007C72DC"/>
    <w:rsid w:val="007D0B64"/>
    <w:rsid w:val="007D1852"/>
    <w:rsid w:val="007D19DA"/>
    <w:rsid w:val="007D36CC"/>
    <w:rsid w:val="007D6B12"/>
    <w:rsid w:val="007D7050"/>
    <w:rsid w:val="007D7B8A"/>
    <w:rsid w:val="007E1DA4"/>
    <w:rsid w:val="007E2B69"/>
    <w:rsid w:val="007E760D"/>
    <w:rsid w:val="007F3DA4"/>
    <w:rsid w:val="007F6DE7"/>
    <w:rsid w:val="00801013"/>
    <w:rsid w:val="0080246D"/>
    <w:rsid w:val="00802656"/>
    <w:rsid w:val="008106C6"/>
    <w:rsid w:val="008119EC"/>
    <w:rsid w:val="008132A2"/>
    <w:rsid w:val="00815F2A"/>
    <w:rsid w:val="00817B7D"/>
    <w:rsid w:val="008242FF"/>
    <w:rsid w:val="0082552B"/>
    <w:rsid w:val="00826E7B"/>
    <w:rsid w:val="00827DB4"/>
    <w:rsid w:val="00831114"/>
    <w:rsid w:val="008314D0"/>
    <w:rsid w:val="008328E6"/>
    <w:rsid w:val="00833852"/>
    <w:rsid w:val="008346F7"/>
    <w:rsid w:val="00841CFB"/>
    <w:rsid w:val="00841E86"/>
    <w:rsid w:val="00844DC7"/>
    <w:rsid w:val="00845EC8"/>
    <w:rsid w:val="008469B9"/>
    <w:rsid w:val="00853A17"/>
    <w:rsid w:val="00853F00"/>
    <w:rsid w:val="00853FFB"/>
    <w:rsid w:val="00854005"/>
    <w:rsid w:val="00860833"/>
    <w:rsid w:val="008650A1"/>
    <w:rsid w:val="00870077"/>
    <w:rsid w:val="00870751"/>
    <w:rsid w:val="00873534"/>
    <w:rsid w:val="00874A35"/>
    <w:rsid w:val="008805EB"/>
    <w:rsid w:val="00882875"/>
    <w:rsid w:val="008830CD"/>
    <w:rsid w:val="0088499D"/>
    <w:rsid w:val="00890344"/>
    <w:rsid w:val="008949A8"/>
    <w:rsid w:val="00894BA4"/>
    <w:rsid w:val="008957B5"/>
    <w:rsid w:val="0089661F"/>
    <w:rsid w:val="008972A1"/>
    <w:rsid w:val="008A0867"/>
    <w:rsid w:val="008A334A"/>
    <w:rsid w:val="008A3E93"/>
    <w:rsid w:val="008A73D6"/>
    <w:rsid w:val="008B3327"/>
    <w:rsid w:val="008B4F52"/>
    <w:rsid w:val="008B59DB"/>
    <w:rsid w:val="008B797D"/>
    <w:rsid w:val="008C2D9F"/>
    <w:rsid w:val="008C5979"/>
    <w:rsid w:val="008D3E57"/>
    <w:rsid w:val="008D4B92"/>
    <w:rsid w:val="008E0717"/>
    <w:rsid w:val="008F0B4D"/>
    <w:rsid w:val="008F25E4"/>
    <w:rsid w:val="008F2C13"/>
    <w:rsid w:val="008F7073"/>
    <w:rsid w:val="00900F8E"/>
    <w:rsid w:val="00906D0B"/>
    <w:rsid w:val="00907D96"/>
    <w:rsid w:val="009101A6"/>
    <w:rsid w:val="00910DCF"/>
    <w:rsid w:val="00920C4F"/>
    <w:rsid w:val="00922C48"/>
    <w:rsid w:val="009250F9"/>
    <w:rsid w:val="00926A40"/>
    <w:rsid w:val="009304AB"/>
    <w:rsid w:val="009329D8"/>
    <w:rsid w:val="009413A5"/>
    <w:rsid w:val="009416C2"/>
    <w:rsid w:val="009437D0"/>
    <w:rsid w:val="00950CF1"/>
    <w:rsid w:val="0095292F"/>
    <w:rsid w:val="00953B74"/>
    <w:rsid w:val="009558AB"/>
    <w:rsid w:val="009606F6"/>
    <w:rsid w:val="00960746"/>
    <w:rsid w:val="009632FA"/>
    <w:rsid w:val="009652ED"/>
    <w:rsid w:val="00965C1E"/>
    <w:rsid w:val="00966514"/>
    <w:rsid w:val="00966C47"/>
    <w:rsid w:val="00976CE6"/>
    <w:rsid w:val="00977B43"/>
    <w:rsid w:val="00984D6F"/>
    <w:rsid w:val="00987A7E"/>
    <w:rsid w:val="0099424B"/>
    <w:rsid w:val="00994D07"/>
    <w:rsid w:val="00994DBC"/>
    <w:rsid w:val="009963F6"/>
    <w:rsid w:val="009A0BB5"/>
    <w:rsid w:val="009A0F67"/>
    <w:rsid w:val="009A312E"/>
    <w:rsid w:val="009A3249"/>
    <w:rsid w:val="009A653F"/>
    <w:rsid w:val="009B3D24"/>
    <w:rsid w:val="009C0BD7"/>
    <w:rsid w:val="009C14A9"/>
    <w:rsid w:val="009C20D7"/>
    <w:rsid w:val="009C4E4C"/>
    <w:rsid w:val="009C5444"/>
    <w:rsid w:val="009C54DB"/>
    <w:rsid w:val="009C592E"/>
    <w:rsid w:val="009D1027"/>
    <w:rsid w:val="009D1E77"/>
    <w:rsid w:val="009D624C"/>
    <w:rsid w:val="009E022D"/>
    <w:rsid w:val="009E3241"/>
    <w:rsid w:val="009E3A58"/>
    <w:rsid w:val="009E4153"/>
    <w:rsid w:val="009E46A3"/>
    <w:rsid w:val="009E580F"/>
    <w:rsid w:val="009E6693"/>
    <w:rsid w:val="009E7F39"/>
    <w:rsid w:val="009F039D"/>
    <w:rsid w:val="009F1ADE"/>
    <w:rsid w:val="009F5BFC"/>
    <w:rsid w:val="009F5EB1"/>
    <w:rsid w:val="00A01EEC"/>
    <w:rsid w:val="00A026EE"/>
    <w:rsid w:val="00A02C50"/>
    <w:rsid w:val="00A03070"/>
    <w:rsid w:val="00A03268"/>
    <w:rsid w:val="00A04458"/>
    <w:rsid w:val="00A065E6"/>
    <w:rsid w:val="00A13414"/>
    <w:rsid w:val="00A14323"/>
    <w:rsid w:val="00A154F3"/>
    <w:rsid w:val="00A158FD"/>
    <w:rsid w:val="00A15E8C"/>
    <w:rsid w:val="00A225E5"/>
    <w:rsid w:val="00A26397"/>
    <w:rsid w:val="00A3025A"/>
    <w:rsid w:val="00A302E2"/>
    <w:rsid w:val="00A314E9"/>
    <w:rsid w:val="00A3250F"/>
    <w:rsid w:val="00A32D67"/>
    <w:rsid w:val="00A32E03"/>
    <w:rsid w:val="00A3367A"/>
    <w:rsid w:val="00A35D09"/>
    <w:rsid w:val="00A50AA1"/>
    <w:rsid w:val="00A51F3F"/>
    <w:rsid w:val="00A521D3"/>
    <w:rsid w:val="00A5260A"/>
    <w:rsid w:val="00A53F55"/>
    <w:rsid w:val="00A54D37"/>
    <w:rsid w:val="00A562BC"/>
    <w:rsid w:val="00A615A6"/>
    <w:rsid w:val="00A621E6"/>
    <w:rsid w:val="00A6256E"/>
    <w:rsid w:val="00A6269B"/>
    <w:rsid w:val="00A62A53"/>
    <w:rsid w:val="00A66569"/>
    <w:rsid w:val="00A66842"/>
    <w:rsid w:val="00A66CAD"/>
    <w:rsid w:val="00A75C02"/>
    <w:rsid w:val="00A75FB6"/>
    <w:rsid w:val="00A77C93"/>
    <w:rsid w:val="00A84F2A"/>
    <w:rsid w:val="00A87A78"/>
    <w:rsid w:val="00A903D8"/>
    <w:rsid w:val="00A905ED"/>
    <w:rsid w:val="00A9191B"/>
    <w:rsid w:val="00A91D19"/>
    <w:rsid w:val="00A9352A"/>
    <w:rsid w:val="00A9375C"/>
    <w:rsid w:val="00A94787"/>
    <w:rsid w:val="00A95D4A"/>
    <w:rsid w:val="00A969FC"/>
    <w:rsid w:val="00AA5863"/>
    <w:rsid w:val="00AA76D4"/>
    <w:rsid w:val="00AA7A7B"/>
    <w:rsid w:val="00AB2412"/>
    <w:rsid w:val="00AB4F4C"/>
    <w:rsid w:val="00AB70EB"/>
    <w:rsid w:val="00AB7DBA"/>
    <w:rsid w:val="00AC197A"/>
    <w:rsid w:val="00AC3DB3"/>
    <w:rsid w:val="00AC6387"/>
    <w:rsid w:val="00AD1156"/>
    <w:rsid w:val="00AD4DD7"/>
    <w:rsid w:val="00AD6B2B"/>
    <w:rsid w:val="00AE511B"/>
    <w:rsid w:val="00AE740F"/>
    <w:rsid w:val="00AF2175"/>
    <w:rsid w:val="00AF2E75"/>
    <w:rsid w:val="00AF3ADF"/>
    <w:rsid w:val="00AF4522"/>
    <w:rsid w:val="00AF53E3"/>
    <w:rsid w:val="00AF733E"/>
    <w:rsid w:val="00B0310D"/>
    <w:rsid w:val="00B07A9F"/>
    <w:rsid w:val="00B12A52"/>
    <w:rsid w:val="00B13E16"/>
    <w:rsid w:val="00B143F4"/>
    <w:rsid w:val="00B2014E"/>
    <w:rsid w:val="00B214CE"/>
    <w:rsid w:val="00B217D4"/>
    <w:rsid w:val="00B2372B"/>
    <w:rsid w:val="00B24530"/>
    <w:rsid w:val="00B27BB1"/>
    <w:rsid w:val="00B34D02"/>
    <w:rsid w:val="00B34D6D"/>
    <w:rsid w:val="00B355E4"/>
    <w:rsid w:val="00B41085"/>
    <w:rsid w:val="00B4406E"/>
    <w:rsid w:val="00B526FF"/>
    <w:rsid w:val="00B52929"/>
    <w:rsid w:val="00B6085C"/>
    <w:rsid w:val="00B70ECE"/>
    <w:rsid w:val="00B71EF1"/>
    <w:rsid w:val="00B71FB0"/>
    <w:rsid w:val="00B72FCE"/>
    <w:rsid w:val="00B74422"/>
    <w:rsid w:val="00B76D7C"/>
    <w:rsid w:val="00B815D7"/>
    <w:rsid w:val="00B826E4"/>
    <w:rsid w:val="00B835E7"/>
    <w:rsid w:val="00B8681B"/>
    <w:rsid w:val="00B915B7"/>
    <w:rsid w:val="00B91C30"/>
    <w:rsid w:val="00B92A28"/>
    <w:rsid w:val="00B94AEE"/>
    <w:rsid w:val="00BA666C"/>
    <w:rsid w:val="00BC0384"/>
    <w:rsid w:val="00BC2DE0"/>
    <w:rsid w:val="00BD4A68"/>
    <w:rsid w:val="00BD4C86"/>
    <w:rsid w:val="00BD7795"/>
    <w:rsid w:val="00BE2A1E"/>
    <w:rsid w:val="00BE48C8"/>
    <w:rsid w:val="00BF0A65"/>
    <w:rsid w:val="00BF154F"/>
    <w:rsid w:val="00BF4062"/>
    <w:rsid w:val="00BF4AA7"/>
    <w:rsid w:val="00BF5748"/>
    <w:rsid w:val="00BF60AA"/>
    <w:rsid w:val="00BF630B"/>
    <w:rsid w:val="00C004FE"/>
    <w:rsid w:val="00C018C2"/>
    <w:rsid w:val="00C0190B"/>
    <w:rsid w:val="00C0244D"/>
    <w:rsid w:val="00C02BBB"/>
    <w:rsid w:val="00C05BF9"/>
    <w:rsid w:val="00C06A4D"/>
    <w:rsid w:val="00C12202"/>
    <w:rsid w:val="00C155E9"/>
    <w:rsid w:val="00C17CD8"/>
    <w:rsid w:val="00C20847"/>
    <w:rsid w:val="00C22D3E"/>
    <w:rsid w:val="00C23CA0"/>
    <w:rsid w:val="00C3444C"/>
    <w:rsid w:val="00C3572A"/>
    <w:rsid w:val="00C35A31"/>
    <w:rsid w:val="00C43212"/>
    <w:rsid w:val="00C46191"/>
    <w:rsid w:val="00C53836"/>
    <w:rsid w:val="00C53896"/>
    <w:rsid w:val="00C54B52"/>
    <w:rsid w:val="00C550F1"/>
    <w:rsid w:val="00C562F5"/>
    <w:rsid w:val="00C56C4A"/>
    <w:rsid w:val="00C57B73"/>
    <w:rsid w:val="00C6192E"/>
    <w:rsid w:val="00C61954"/>
    <w:rsid w:val="00C62BCD"/>
    <w:rsid w:val="00C62CF6"/>
    <w:rsid w:val="00C706A6"/>
    <w:rsid w:val="00C72538"/>
    <w:rsid w:val="00C77291"/>
    <w:rsid w:val="00C80F37"/>
    <w:rsid w:val="00C8240A"/>
    <w:rsid w:val="00C83630"/>
    <w:rsid w:val="00C85E88"/>
    <w:rsid w:val="00C90E86"/>
    <w:rsid w:val="00C92274"/>
    <w:rsid w:val="00CA183D"/>
    <w:rsid w:val="00CA1A31"/>
    <w:rsid w:val="00CA4EE5"/>
    <w:rsid w:val="00CA6E07"/>
    <w:rsid w:val="00CA7575"/>
    <w:rsid w:val="00CC1964"/>
    <w:rsid w:val="00CC46BA"/>
    <w:rsid w:val="00CD0D6F"/>
    <w:rsid w:val="00CD1702"/>
    <w:rsid w:val="00CD2CA5"/>
    <w:rsid w:val="00CD2CD8"/>
    <w:rsid w:val="00CD5A9E"/>
    <w:rsid w:val="00CD6DFA"/>
    <w:rsid w:val="00CD798A"/>
    <w:rsid w:val="00CE0F1E"/>
    <w:rsid w:val="00CE2C4A"/>
    <w:rsid w:val="00CE62C9"/>
    <w:rsid w:val="00CE6B9E"/>
    <w:rsid w:val="00CE7841"/>
    <w:rsid w:val="00CF5910"/>
    <w:rsid w:val="00CF7FEB"/>
    <w:rsid w:val="00D0112F"/>
    <w:rsid w:val="00D01914"/>
    <w:rsid w:val="00D0499F"/>
    <w:rsid w:val="00D122E8"/>
    <w:rsid w:val="00D15D05"/>
    <w:rsid w:val="00D17029"/>
    <w:rsid w:val="00D220FA"/>
    <w:rsid w:val="00D22446"/>
    <w:rsid w:val="00D22B61"/>
    <w:rsid w:val="00D23740"/>
    <w:rsid w:val="00D2392C"/>
    <w:rsid w:val="00D25271"/>
    <w:rsid w:val="00D3007E"/>
    <w:rsid w:val="00D302D7"/>
    <w:rsid w:val="00D3041A"/>
    <w:rsid w:val="00D319E6"/>
    <w:rsid w:val="00D31D2E"/>
    <w:rsid w:val="00D325A9"/>
    <w:rsid w:val="00D36754"/>
    <w:rsid w:val="00D3798A"/>
    <w:rsid w:val="00D408A2"/>
    <w:rsid w:val="00D4462D"/>
    <w:rsid w:val="00D452D8"/>
    <w:rsid w:val="00D46B3B"/>
    <w:rsid w:val="00D472A6"/>
    <w:rsid w:val="00D4761D"/>
    <w:rsid w:val="00D53EC4"/>
    <w:rsid w:val="00D53EF9"/>
    <w:rsid w:val="00D56DCE"/>
    <w:rsid w:val="00D60373"/>
    <w:rsid w:val="00D606DA"/>
    <w:rsid w:val="00D66334"/>
    <w:rsid w:val="00D676F6"/>
    <w:rsid w:val="00D72515"/>
    <w:rsid w:val="00D84BB0"/>
    <w:rsid w:val="00D857E8"/>
    <w:rsid w:val="00D86EF6"/>
    <w:rsid w:val="00D91D41"/>
    <w:rsid w:val="00D93DDB"/>
    <w:rsid w:val="00DA15B0"/>
    <w:rsid w:val="00DA402F"/>
    <w:rsid w:val="00DB5DAD"/>
    <w:rsid w:val="00DC3332"/>
    <w:rsid w:val="00DC37FB"/>
    <w:rsid w:val="00DD0C48"/>
    <w:rsid w:val="00DD0F8F"/>
    <w:rsid w:val="00DD36B3"/>
    <w:rsid w:val="00DD3852"/>
    <w:rsid w:val="00DD53B0"/>
    <w:rsid w:val="00DD71EF"/>
    <w:rsid w:val="00DD754D"/>
    <w:rsid w:val="00DE09DB"/>
    <w:rsid w:val="00DE35A7"/>
    <w:rsid w:val="00DE5BF7"/>
    <w:rsid w:val="00DE638C"/>
    <w:rsid w:val="00DE6446"/>
    <w:rsid w:val="00DF2563"/>
    <w:rsid w:val="00DF2950"/>
    <w:rsid w:val="00E008C3"/>
    <w:rsid w:val="00E00F4D"/>
    <w:rsid w:val="00E04C43"/>
    <w:rsid w:val="00E07143"/>
    <w:rsid w:val="00E14704"/>
    <w:rsid w:val="00E1687E"/>
    <w:rsid w:val="00E16913"/>
    <w:rsid w:val="00E2030C"/>
    <w:rsid w:val="00E21808"/>
    <w:rsid w:val="00E23D67"/>
    <w:rsid w:val="00E2542E"/>
    <w:rsid w:val="00E27902"/>
    <w:rsid w:val="00E31FA2"/>
    <w:rsid w:val="00E33584"/>
    <w:rsid w:val="00E3436C"/>
    <w:rsid w:val="00E36284"/>
    <w:rsid w:val="00E472A8"/>
    <w:rsid w:val="00E47DA3"/>
    <w:rsid w:val="00E575D1"/>
    <w:rsid w:val="00E6088A"/>
    <w:rsid w:val="00E60E75"/>
    <w:rsid w:val="00E6259F"/>
    <w:rsid w:val="00E63A98"/>
    <w:rsid w:val="00E63DF2"/>
    <w:rsid w:val="00E654F7"/>
    <w:rsid w:val="00E72077"/>
    <w:rsid w:val="00E766DB"/>
    <w:rsid w:val="00E81F6D"/>
    <w:rsid w:val="00E8287B"/>
    <w:rsid w:val="00E82D77"/>
    <w:rsid w:val="00E832EC"/>
    <w:rsid w:val="00E90B40"/>
    <w:rsid w:val="00E9473C"/>
    <w:rsid w:val="00E97D2D"/>
    <w:rsid w:val="00EA08D6"/>
    <w:rsid w:val="00EA0DA3"/>
    <w:rsid w:val="00EA2AD6"/>
    <w:rsid w:val="00EA59DF"/>
    <w:rsid w:val="00EA6B45"/>
    <w:rsid w:val="00EB46C8"/>
    <w:rsid w:val="00EB4D15"/>
    <w:rsid w:val="00EB66F2"/>
    <w:rsid w:val="00EC1332"/>
    <w:rsid w:val="00EC2CAF"/>
    <w:rsid w:val="00EC6E91"/>
    <w:rsid w:val="00ED6D6A"/>
    <w:rsid w:val="00EE3622"/>
    <w:rsid w:val="00EE4070"/>
    <w:rsid w:val="00EE5C9B"/>
    <w:rsid w:val="00EF0B81"/>
    <w:rsid w:val="00EF232F"/>
    <w:rsid w:val="00EF4330"/>
    <w:rsid w:val="00EF7531"/>
    <w:rsid w:val="00F021BD"/>
    <w:rsid w:val="00F059F9"/>
    <w:rsid w:val="00F10146"/>
    <w:rsid w:val="00F12C76"/>
    <w:rsid w:val="00F140A8"/>
    <w:rsid w:val="00F1622F"/>
    <w:rsid w:val="00F16A51"/>
    <w:rsid w:val="00F20BC9"/>
    <w:rsid w:val="00F24254"/>
    <w:rsid w:val="00F24EF9"/>
    <w:rsid w:val="00F25982"/>
    <w:rsid w:val="00F27CF4"/>
    <w:rsid w:val="00F45D73"/>
    <w:rsid w:val="00F5084F"/>
    <w:rsid w:val="00F522F7"/>
    <w:rsid w:val="00F631B5"/>
    <w:rsid w:val="00F6446E"/>
    <w:rsid w:val="00F70323"/>
    <w:rsid w:val="00F75807"/>
    <w:rsid w:val="00F771B3"/>
    <w:rsid w:val="00F8144D"/>
    <w:rsid w:val="00F834E6"/>
    <w:rsid w:val="00F83551"/>
    <w:rsid w:val="00F84819"/>
    <w:rsid w:val="00F90834"/>
    <w:rsid w:val="00F90EA6"/>
    <w:rsid w:val="00F94790"/>
    <w:rsid w:val="00F947D8"/>
    <w:rsid w:val="00F96469"/>
    <w:rsid w:val="00F96EB0"/>
    <w:rsid w:val="00FA3ACA"/>
    <w:rsid w:val="00FA526B"/>
    <w:rsid w:val="00FA6011"/>
    <w:rsid w:val="00FA6B51"/>
    <w:rsid w:val="00FA70CF"/>
    <w:rsid w:val="00FB3ED8"/>
    <w:rsid w:val="00FB4B04"/>
    <w:rsid w:val="00FB5418"/>
    <w:rsid w:val="00FB65FA"/>
    <w:rsid w:val="00FB72EC"/>
    <w:rsid w:val="00FC1A96"/>
    <w:rsid w:val="00FC229A"/>
    <w:rsid w:val="00FE3F00"/>
    <w:rsid w:val="00FF001B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10B55"/>
  <w15:chartTrackingRefBased/>
  <w15:docId w15:val="{0DC296C1-DEFE-4F10-BAF5-85AB3B74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36"/>
    <w:pPr>
      <w:spacing w:line="240" w:lineRule="auto"/>
    </w:pPr>
    <w:rPr>
      <w:rFonts w:ascii="Times New Roman" w:hAnsi="Times New Roman"/>
      <w:sz w:val="28"/>
      <w:lang w:val="ro-MD"/>
    </w:rPr>
  </w:style>
  <w:style w:type="paragraph" w:styleId="Heading1">
    <w:name w:val="heading 1"/>
    <w:basedOn w:val="Normal"/>
    <w:next w:val="Normal"/>
    <w:link w:val="Heading1Char"/>
    <w:qFormat/>
    <w:rsid w:val="00D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6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6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6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6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6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6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6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6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0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6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6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6DA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6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6DA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6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6DA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6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6D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D60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6D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6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6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D606D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D7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1A92"/>
    <w:rPr>
      <w:color w:val="666666"/>
    </w:rPr>
  </w:style>
  <w:style w:type="paragraph" w:customStyle="1" w:styleId="Default">
    <w:name w:val="Default"/>
    <w:rsid w:val="00E97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04EAE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3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5E7"/>
    <w:rPr>
      <w:rFonts w:ascii="Times New Roman" w:hAnsi="Times New Roman"/>
      <w:sz w:val="20"/>
      <w:szCs w:val="20"/>
      <w:lang w:val="ro-M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5E7"/>
    <w:rPr>
      <w:rFonts w:ascii="Times New Roman" w:hAnsi="Times New Roman"/>
      <w:b/>
      <w:bCs/>
      <w:sz w:val="20"/>
      <w:szCs w:val="20"/>
      <w:lang w:val="ro-MD"/>
    </w:rPr>
  </w:style>
  <w:style w:type="paragraph" w:styleId="Revision">
    <w:name w:val="Revision"/>
    <w:hidden/>
    <w:uiPriority w:val="99"/>
    <w:semiHidden/>
    <w:rsid w:val="001B4A16"/>
    <w:pPr>
      <w:spacing w:after="0" w:line="240" w:lineRule="auto"/>
    </w:pPr>
    <w:rPr>
      <w:rFonts w:ascii="Times New Roman" w:hAnsi="Times New Roman"/>
      <w:sz w:val="28"/>
      <w:lang w:val="ro-M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AA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AA7"/>
    <w:rPr>
      <w:rFonts w:ascii="Arial" w:hAnsi="Arial" w:cs="Arial"/>
      <w:vanish/>
      <w:sz w:val="16"/>
      <w:szCs w:val="16"/>
      <w:lang w:val="ro-M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AA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AA7"/>
    <w:rPr>
      <w:rFonts w:ascii="Arial" w:hAnsi="Arial" w:cs="Arial"/>
      <w:vanish/>
      <w:sz w:val="16"/>
      <w:szCs w:val="16"/>
      <w:lang w:val="ro-MD"/>
    </w:rPr>
  </w:style>
  <w:style w:type="character" w:styleId="Hyperlink">
    <w:name w:val="Hyperlink"/>
    <w:rsid w:val="00B815D7"/>
    <w:rPr>
      <w:color w:val="0000FF"/>
      <w:u w:val="single"/>
    </w:rPr>
  </w:style>
  <w:style w:type="paragraph" w:customStyle="1" w:styleId="Normal1">
    <w:name w:val="Normal1"/>
    <w:rsid w:val="00B815D7"/>
    <w:pPr>
      <w:widowControl w:val="0"/>
      <w:spacing w:before="140" w:after="0" w:line="240" w:lineRule="auto"/>
      <w:ind w:left="40" w:firstLine="300"/>
      <w:jc w:val="both"/>
    </w:pPr>
    <w:rPr>
      <w:rFonts w:ascii="Times New Roman" w:eastAsia="Times New Roman" w:hAnsi="Times New Roman" w:cs="Times New Roman"/>
      <w:snapToGrid w:val="0"/>
      <w:kern w:val="0"/>
      <w:sz w:val="16"/>
      <w:szCs w:val="20"/>
      <w:lang w:eastAsia="ru-RU"/>
      <w14:ligatures w14:val="none"/>
    </w:rPr>
  </w:style>
  <w:style w:type="paragraph" w:customStyle="1" w:styleId="FR3">
    <w:name w:val="FR3"/>
    <w:link w:val="FR30"/>
    <w:rsid w:val="00B815D7"/>
    <w:pPr>
      <w:widowControl w:val="0"/>
      <w:spacing w:after="0" w:line="240" w:lineRule="auto"/>
      <w:ind w:left="40" w:firstLine="280"/>
      <w:jc w:val="both"/>
    </w:pPr>
    <w:rPr>
      <w:rFonts w:ascii="Arial" w:eastAsia="Times New Roman" w:hAnsi="Arial" w:cs="Times New Roman"/>
      <w:snapToGrid w:val="0"/>
      <w:kern w:val="0"/>
      <w:sz w:val="16"/>
      <w:szCs w:val="20"/>
      <w:lang w:val="en-US" w:eastAsia="ru-RU"/>
      <w14:ligatures w14:val="none"/>
    </w:rPr>
  </w:style>
  <w:style w:type="paragraph" w:customStyle="1" w:styleId="FR4">
    <w:name w:val="FR4"/>
    <w:rsid w:val="00B815D7"/>
    <w:pPr>
      <w:widowControl w:val="0"/>
      <w:spacing w:before="140" w:after="0" w:line="320" w:lineRule="auto"/>
      <w:ind w:left="720" w:right="200"/>
    </w:pPr>
    <w:rPr>
      <w:rFonts w:ascii="Arial" w:eastAsia="Times New Roman" w:hAnsi="Arial" w:cs="Times New Roman"/>
      <w:snapToGrid w:val="0"/>
      <w:kern w:val="0"/>
      <w:sz w:val="12"/>
      <w:szCs w:val="20"/>
      <w:lang w:val="en-US" w:eastAsia="ru-RU"/>
      <w14:ligatures w14:val="none"/>
    </w:rPr>
  </w:style>
  <w:style w:type="paragraph" w:styleId="BodyText">
    <w:name w:val="Body Text"/>
    <w:basedOn w:val="Normal"/>
    <w:link w:val="BodyTextChar"/>
    <w:rsid w:val="00B815D7"/>
    <w:pPr>
      <w:spacing w:after="120"/>
    </w:pPr>
    <w:rPr>
      <w:rFonts w:eastAsia="Times New Roman" w:cs="Times New Roman"/>
      <w:kern w:val="0"/>
      <w:sz w:val="20"/>
      <w:szCs w:val="20"/>
      <w:lang w:val="ro-RO" w:eastAsia="ru-RU"/>
      <w14:ligatures w14:val="none"/>
    </w:rPr>
  </w:style>
  <w:style w:type="character" w:customStyle="1" w:styleId="BodyTextChar">
    <w:name w:val="Body Text Char"/>
    <w:basedOn w:val="DefaultParagraphFont"/>
    <w:link w:val="BodyText"/>
    <w:rsid w:val="00B815D7"/>
    <w:rPr>
      <w:rFonts w:ascii="Times New Roman" w:eastAsia="Times New Roman" w:hAnsi="Times New Roman" w:cs="Times New Roman"/>
      <w:kern w:val="0"/>
      <w:sz w:val="20"/>
      <w:szCs w:val="20"/>
      <w:lang w:val="ro-RO" w:eastAsia="ru-RU"/>
      <w14:ligatures w14:val="none"/>
    </w:rPr>
  </w:style>
  <w:style w:type="paragraph" w:customStyle="1" w:styleId="1">
    <w:name w:val="Стиль1"/>
    <w:basedOn w:val="Normal"/>
    <w:rsid w:val="00B815D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kern w:val="0"/>
      <w:sz w:val="20"/>
      <w:szCs w:val="20"/>
      <w:lang w:val="ro-RO" w:eastAsia="ru-RU"/>
      <w14:ligatures w14:val="none"/>
    </w:rPr>
  </w:style>
  <w:style w:type="character" w:customStyle="1" w:styleId="FR30">
    <w:name w:val="FR3 Знак"/>
    <w:link w:val="FR3"/>
    <w:rsid w:val="00B815D7"/>
    <w:rPr>
      <w:rFonts w:ascii="Arial" w:eastAsia="Times New Roman" w:hAnsi="Arial" w:cs="Times New Roman"/>
      <w:snapToGrid w:val="0"/>
      <w:kern w:val="0"/>
      <w:sz w:val="16"/>
      <w:szCs w:val="20"/>
      <w:lang w:val="en-US"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3365"/>
    <w:pPr>
      <w:tabs>
        <w:tab w:val="center" w:pos="4680"/>
        <w:tab w:val="right" w:pos="9360"/>
      </w:tabs>
      <w:spacing w:after="0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34336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663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6334"/>
    <w:rPr>
      <w:rFonts w:ascii="Times New Roman" w:hAnsi="Times New Roman"/>
      <w:sz w:val="28"/>
      <w:lang w:val="ro-MD"/>
    </w:rPr>
  </w:style>
  <w:style w:type="character" w:styleId="FollowedHyperlink">
    <w:name w:val="FollowedHyperlink"/>
    <w:basedOn w:val="DefaultParagraphFont"/>
    <w:uiPriority w:val="99"/>
    <w:semiHidden/>
    <w:unhideWhenUsed/>
    <w:rsid w:val="006124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ca.gov.md/ru/formy-statisticeskoi-otcetnosti-6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4C803-51C7-4CEC-B5DD-24147D0C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2682</Words>
  <Characters>15288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Iurco</dc:creator>
  <cp:keywords/>
  <dc:description/>
  <cp:lastModifiedBy>Oxana Iurco</cp:lastModifiedBy>
  <cp:revision>15</cp:revision>
  <cp:lastPrinted>2026-01-02T12:40:00Z</cp:lastPrinted>
  <dcterms:created xsi:type="dcterms:W3CDTF">2026-01-21T08:22:00Z</dcterms:created>
  <dcterms:modified xsi:type="dcterms:W3CDTF">2026-03-18T13:05:00Z</dcterms:modified>
</cp:coreProperties>
</file>