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310A" w14:textId="18B52C06" w:rsidR="007F0368" w:rsidRPr="00C236B1" w:rsidRDefault="00C236B1" w:rsidP="007F0368">
      <w:pPr>
        <w:jc w:val="center"/>
        <w:rPr>
          <w:b/>
          <w:lang w:val="ru-RU"/>
        </w:rPr>
      </w:pPr>
      <w:r>
        <w:rPr>
          <w:b/>
          <w:lang w:val="ru-RU"/>
        </w:rPr>
        <w:t>Вопросник для пользователей региональных и местных статистических данных</w:t>
      </w:r>
      <w:r w:rsidR="007F0368" w:rsidRPr="00C236B1">
        <w:rPr>
          <w:b/>
          <w:lang w:val="ru-RU"/>
        </w:rPr>
        <w:t xml:space="preserve"> </w:t>
      </w:r>
    </w:p>
    <w:p w14:paraId="26B317DD" w14:textId="77777777" w:rsidR="007F0368" w:rsidRPr="00C236B1" w:rsidRDefault="007F0368" w:rsidP="007F0368">
      <w:pPr>
        <w:jc w:val="both"/>
        <w:rPr>
          <w:sz w:val="20"/>
          <w:szCs w:val="20"/>
          <w:lang w:val="ru-RU"/>
        </w:rPr>
      </w:pPr>
    </w:p>
    <w:p w14:paraId="3FA73AD9" w14:textId="77777777" w:rsidR="007F0368" w:rsidRPr="00AF3D70" w:rsidRDefault="00C236B1" w:rsidP="00AF3D70">
      <w:pPr>
        <w:shd w:val="clear" w:color="auto" w:fill="D9D9D9" w:themeFill="background1" w:themeFillShade="D9"/>
        <w:spacing w:line="288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AF3D70">
        <w:rPr>
          <w:rFonts w:ascii="Tahoma" w:hAnsi="Tahoma" w:cs="Tahoma"/>
          <w:sz w:val="20"/>
          <w:szCs w:val="20"/>
          <w:lang w:val="ru-RU"/>
        </w:rPr>
        <w:t xml:space="preserve">Проект </w:t>
      </w:r>
      <w:r w:rsidR="007F0368" w:rsidRPr="00AF3D70">
        <w:rPr>
          <w:rFonts w:ascii="Tahoma" w:hAnsi="Tahoma" w:cs="Tahoma"/>
          <w:sz w:val="20"/>
          <w:szCs w:val="20"/>
          <w:lang w:val="ru-RU"/>
        </w:rPr>
        <w:t>‘</w:t>
      </w:r>
      <w:r w:rsidRPr="00AF3D70">
        <w:rPr>
          <w:rFonts w:ascii="Tahoma" w:hAnsi="Tahoma" w:cs="Tahoma"/>
          <w:sz w:val="20"/>
          <w:szCs w:val="20"/>
          <w:lang w:val="ru-RU"/>
        </w:rPr>
        <w:t>Совершенствование региональной статистики в Республике Молдова</w:t>
      </w:r>
      <w:r w:rsidR="007F0368" w:rsidRPr="00AF3D70">
        <w:rPr>
          <w:rFonts w:ascii="Tahoma" w:hAnsi="Tahoma" w:cs="Tahoma"/>
          <w:sz w:val="20"/>
          <w:szCs w:val="20"/>
          <w:lang w:val="ru-RU"/>
        </w:rPr>
        <w:t xml:space="preserve">’ </w:t>
      </w:r>
      <w:r w:rsidRPr="00AF3D70">
        <w:rPr>
          <w:rFonts w:ascii="Tahoma" w:hAnsi="Tahoma" w:cs="Tahoma"/>
          <w:sz w:val="20"/>
          <w:szCs w:val="20"/>
          <w:lang w:val="ru-RU"/>
        </w:rPr>
        <w:t>финансируется за счет средств Европейского союза. Одной из ключевых задач данного проекта является оказание содействия налаживанию диалога между пользователями и производителями региональных и местных статистических данных, и оценить потребности пользователей данного вида статистической информации. В связи с этим</w:t>
      </w:r>
      <w:r w:rsidR="007F0368" w:rsidRPr="00AF3D70">
        <w:rPr>
          <w:rFonts w:ascii="Tahoma" w:hAnsi="Tahoma" w:cs="Tahoma"/>
          <w:sz w:val="20"/>
          <w:szCs w:val="20"/>
          <w:lang w:val="ru-RU"/>
        </w:rPr>
        <w:t>,</w:t>
      </w:r>
      <w:r w:rsidRPr="00AF3D70">
        <w:rPr>
          <w:rFonts w:ascii="Tahoma" w:hAnsi="Tahoma" w:cs="Tahoma"/>
          <w:sz w:val="20"/>
          <w:szCs w:val="20"/>
          <w:lang w:val="ru-RU"/>
        </w:rPr>
        <w:t xml:space="preserve"> в рамках проекта проводится опрос, к участию в котором приглашаются пользователи. Это делается для того, чтобы пользователи могли поделиться своими мнениями и потребностями, связанными с региональной и местной статистикой. Ваше мнение очень важно для нас и определит следующие действия, которые будут реализованы в рамках данного проекта. По этой причине, мы просим вас внимательно прочитать вопросы и дать на них исчерпывающие </w:t>
      </w:r>
      <w:r w:rsidR="002B05DF" w:rsidRPr="00AF3D70">
        <w:rPr>
          <w:rFonts w:ascii="Tahoma" w:hAnsi="Tahoma" w:cs="Tahoma"/>
          <w:sz w:val="20"/>
          <w:szCs w:val="20"/>
          <w:lang w:val="ru-RU"/>
        </w:rPr>
        <w:t>и искренние</w:t>
      </w:r>
      <w:r w:rsidRPr="00AF3D70">
        <w:rPr>
          <w:rFonts w:ascii="Tahoma" w:hAnsi="Tahoma" w:cs="Tahoma"/>
          <w:sz w:val="20"/>
          <w:szCs w:val="20"/>
          <w:lang w:val="ru-RU"/>
        </w:rPr>
        <w:t xml:space="preserve"> ответы. Это не займет у вас более 8 минут, причем обработка ответов будет производиться анонимно, в агрегированной форме и исключительно для статистических целей</w:t>
      </w:r>
      <w:r w:rsidR="007F0368" w:rsidRPr="00AF3D70">
        <w:rPr>
          <w:rFonts w:ascii="Tahoma" w:hAnsi="Tahoma" w:cs="Tahoma"/>
          <w:sz w:val="20"/>
          <w:szCs w:val="20"/>
          <w:lang w:val="ru-RU"/>
        </w:rPr>
        <w:t xml:space="preserve">. </w:t>
      </w:r>
    </w:p>
    <w:p w14:paraId="0D896E34" w14:textId="77777777" w:rsidR="007F0368" w:rsidRPr="00AF3D70" w:rsidRDefault="007F0368" w:rsidP="00AF3D70">
      <w:pPr>
        <w:shd w:val="clear" w:color="auto" w:fill="D9D9D9" w:themeFill="background1" w:themeFillShade="D9"/>
        <w:spacing w:line="288" w:lineRule="auto"/>
        <w:jc w:val="both"/>
        <w:rPr>
          <w:rFonts w:ascii="Tahoma" w:hAnsi="Tahoma" w:cs="Tahoma"/>
          <w:sz w:val="20"/>
          <w:szCs w:val="20"/>
          <w:lang w:val="ru-RU"/>
        </w:rPr>
      </w:pPr>
    </w:p>
    <w:p w14:paraId="6C556C6C" w14:textId="77777777" w:rsidR="007F0368" w:rsidRPr="00AF3D70" w:rsidRDefault="00C236B1" w:rsidP="00AF3D70">
      <w:pPr>
        <w:shd w:val="clear" w:color="auto" w:fill="D9D9D9" w:themeFill="background1" w:themeFillShade="D9"/>
        <w:spacing w:line="288" w:lineRule="auto"/>
        <w:jc w:val="both"/>
        <w:rPr>
          <w:rFonts w:ascii="Tahoma" w:hAnsi="Tahoma" w:cs="Tahoma"/>
          <w:sz w:val="20"/>
          <w:szCs w:val="20"/>
          <w:lang w:val="ru-RU"/>
        </w:rPr>
      </w:pPr>
      <w:r w:rsidRPr="00AF3D70">
        <w:rPr>
          <w:rFonts w:ascii="Tahoma" w:hAnsi="Tahoma" w:cs="Tahoma"/>
          <w:sz w:val="20"/>
          <w:szCs w:val="20"/>
          <w:lang w:val="ru-RU"/>
        </w:rPr>
        <w:t>Для ответа на каждый вопрос, пожалуйста, отметьте знаком</w:t>
      </w:r>
      <w:r w:rsidR="007F0368" w:rsidRPr="00AF3D70">
        <w:rPr>
          <w:rFonts w:ascii="Tahoma" w:hAnsi="Tahoma" w:cs="Tahoma"/>
          <w:sz w:val="20"/>
          <w:szCs w:val="20"/>
          <w:lang w:val="ru-RU"/>
        </w:rPr>
        <w:t xml:space="preserve"> “</w:t>
      </w:r>
      <w:r w:rsidR="007F0368" w:rsidRPr="00AF3D70">
        <w:rPr>
          <w:rFonts w:ascii="Tahoma" w:hAnsi="Tahoma" w:cs="Tahoma"/>
          <w:sz w:val="20"/>
          <w:szCs w:val="20"/>
          <w:lang w:val="en-GB"/>
        </w:rPr>
        <w:t>X</w:t>
      </w:r>
      <w:r w:rsidR="007F0368" w:rsidRPr="00AF3D70">
        <w:rPr>
          <w:rFonts w:ascii="Tahoma" w:hAnsi="Tahoma" w:cs="Tahoma"/>
          <w:sz w:val="20"/>
          <w:szCs w:val="20"/>
          <w:lang w:val="ru-RU"/>
        </w:rPr>
        <w:t xml:space="preserve">” </w:t>
      </w:r>
      <w:r w:rsidRPr="00AF3D70">
        <w:rPr>
          <w:rFonts w:ascii="Tahoma" w:hAnsi="Tahoma" w:cs="Tahoma"/>
          <w:sz w:val="20"/>
          <w:szCs w:val="20"/>
          <w:lang w:val="ru-RU"/>
        </w:rPr>
        <w:t>пустую ячейку радом с тем ответом, который Вы хотите выбрать</w:t>
      </w:r>
      <w:r w:rsidR="007F0368" w:rsidRPr="00AF3D70">
        <w:rPr>
          <w:rFonts w:ascii="Tahoma" w:hAnsi="Tahoma" w:cs="Tahoma"/>
          <w:sz w:val="20"/>
          <w:szCs w:val="20"/>
          <w:lang w:val="ru-RU"/>
        </w:rPr>
        <w:t xml:space="preserve">. </w:t>
      </w:r>
      <w:r w:rsidRPr="00AF3D70">
        <w:rPr>
          <w:rFonts w:ascii="Tahoma" w:hAnsi="Tahoma" w:cs="Tahoma"/>
          <w:sz w:val="20"/>
          <w:szCs w:val="20"/>
          <w:lang w:val="ru-RU"/>
        </w:rPr>
        <w:t xml:space="preserve">По завершению заполнения вопросника, просим Вас отправить его по электронной почте на адрес </w:t>
      </w:r>
      <w:hyperlink r:id="rId8" w:history="1">
        <w:r w:rsidR="007F0368" w:rsidRPr="00AF3D70">
          <w:rPr>
            <w:rStyle w:val="Hyperlink"/>
            <w:rFonts w:ascii="Tahoma" w:hAnsi="Tahoma" w:cs="Tahoma"/>
            <w:sz w:val="20"/>
            <w:szCs w:val="20"/>
            <w:lang w:val="en-GB"/>
          </w:rPr>
          <w:t>info</w:t>
        </w:r>
        <w:r w:rsidR="007F0368" w:rsidRPr="00AF3D70">
          <w:rPr>
            <w:rStyle w:val="Hyperlink"/>
            <w:rFonts w:ascii="Tahoma" w:hAnsi="Tahoma" w:cs="Tahoma"/>
            <w:sz w:val="20"/>
            <w:szCs w:val="20"/>
            <w:lang w:val="ru-RU"/>
          </w:rPr>
          <w:t>@</w:t>
        </w:r>
        <w:r w:rsidR="007F0368" w:rsidRPr="00AF3D70">
          <w:rPr>
            <w:rStyle w:val="Hyperlink"/>
            <w:rFonts w:ascii="Tahoma" w:hAnsi="Tahoma" w:cs="Tahoma"/>
            <w:sz w:val="20"/>
            <w:szCs w:val="20"/>
            <w:lang w:val="en-GB"/>
          </w:rPr>
          <w:t>statreg</w:t>
        </w:r>
        <w:r w:rsidR="007F0368" w:rsidRPr="00AF3D70">
          <w:rPr>
            <w:rStyle w:val="Hyperlink"/>
            <w:rFonts w:ascii="Tahoma" w:hAnsi="Tahoma" w:cs="Tahoma"/>
            <w:sz w:val="20"/>
            <w:szCs w:val="20"/>
            <w:lang w:val="ru-RU"/>
          </w:rPr>
          <w:t>-</w:t>
        </w:r>
        <w:r w:rsidR="007F0368" w:rsidRPr="00AF3D70">
          <w:rPr>
            <w:rStyle w:val="Hyperlink"/>
            <w:rFonts w:ascii="Tahoma" w:hAnsi="Tahoma" w:cs="Tahoma"/>
            <w:sz w:val="20"/>
            <w:szCs w:val="20"/>
            <w:lang w:val="en-GB"/>
          </w:rPr>
          <w:t>moldova</w:t>
        </w:r>
        <w:r w:rsidR="007F0368" w:rsidRPr="00AF3D70">
          <w:rPr>
            <w:rStyle w:val="Hyperlink"/>
            <w:rFonts w:ascii="Tahoma" w:hAnsi="Tahoma" w:cs="Tahoma"/>
            <w:sz w:val="20"/>
            <w:szCs w:val="20"/>
            <w:lang w:val="ru-RU"/>
          </w:rPr>
          <w:t>.</w:t>
        </w:r>
        <w:r w:rsidR="007F0368" w:rsidRPr="00AF3D70">
          <w:rPr>
            <w:rStyle w:val="Hyperlink"/>
            <w:rFonts w:ascii="Tahoma" w:hAnsi="Tahoma" w:cs="Tahoma"/>
            <w:sz w:val="20"/>
            <w:szCs w:val="20"/>
            <w:lang w:val="en-GB"/>
          </w:rPr>
          <w:t>eu</w:t>
        </w:r>
      </w:hyperlink>
      <w:r w:rsidR="007F0368" w:rsidRPr="00AF3D70">
        <w:rPr>
          <w:rFonts w:ascii="Tahoma" w:hAnsi="Tahoma" w:cs="Tahoma"/>
          <w:sz w:val="20"/>
          <w:szCs w:val="20"/>
          <w:lang w:val="ru-RU"/>
        </w:rPr>
        <w:t>.</w:t>
      </w:r>
    </w:p>
    <w:p w14:paraId="242D5988" w14:textId="77777777" w:rsidR="007F0368" w:rsidRPr="00C236B1" w:rsidRDefault="00C236B1" w:rsidP="00AF3D70">
      <w:pPr>
        <w:shd w:val="clear" w:color="auto" w:fill="D9D9D9" w:themeFill="background1" w:themeFillShade="D9"/>
        <w:jc w:val="center"/>
        <w:rPr>
          <w:b/>
          <w:lang w:val="ru-RU"/>
        </w:rPr>
      </w:pPr>
      <w:r w:rsidRPr="00AF3D70">
        <w:rPr>
          <w:b/>
          <w:lang w:val="ru-RU"/>
        </w:rPr>
        <w:t>Благодарим Вас за сотрудничество</w:t>
      </w:r>
    </w:p>
    <w:p w14:paraId="7AD07844" w14:textId="77777777" w:rsidR="00D22CE4" w:rsidRDefault="00D22CE4" w:rsidP="00AF3D70">
      <w:pPr>
        <w:jc w:val="both"/>
        <w:rPr>
          <w:rFonts w:ascii="Tahoma" w:hAnsi="Tahoma" w:cs="Tahoma"/>
          <w:sz w:val="20"/>
          <w:szCs w:val="20"/>
          <w:lang w:val="ru-RU"/>
        </w:rPr>
      </w:pPr>
    </w:p>
    <w:p w14:paraId="2AA2BBF2" w14:textId="77777777" w:rsidR="00D22CE4" w:rsidRDefault="00D22CE4" w:rsidP="007F0368">
      <w:pPr>
        <w:jc w:val="both"/>
        <w:rPr>
          <w:rFonts w:ascii="Tahoma" w:hAnsi="Tahoma" w:cs="Tahoma"/>
          <w:sz w:val="20"/>
          <w:szCs w:val="20"/>
          <w:lang w:val="ru-RU"/>
        </w:rPr>
      </w:pPr>
    </w:p>
    <w:p w14:paraId="4010F47A" w14:textId="77777777" w:rsidR="007F0368" w:rsidRDefault="00C236B1" w:rsidP="00AF3D70">
      <w:pPr>
        <w:shd w:val="clear" w:color="auto" w:fill="D9D9D9" w:themeFill="background1" w:themeFillShade="D9"/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RU"/>
        </w:rPr>
        <w:t>ФИЛЬТР</w:t>
      </w:r>
      <w:r w:rsidR="007F0368" w:rsidRPr="00506370">
        <w:rPr>
          <w:rFonts w:ascii="Tahoma" w:hAnsi="Tahoma" w:cs="Tahoma"/>
          <w:sz w:val="20"/>
          <w:szCs w:val="20"/>
          <w:lang w:val="ru-RU"/>
        </w:rPr>
        <w:t xml:space="preserve">. </w:t>
      </w:r>
      <w:r>
        <w:rPr>
          <w:rFonts w:ascii="Tahoma" w:hAnsi="Tahoma" w:cs="Tahoma"/>
          <w:sz w:val="20"/>
          <w:szCs w:val="20"/>
          <w:lang w:val="ru-RU"/>
        </w:rPr>
        <w:t>Используете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ли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Вы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какой</w:t>
      </w:r>
      <w:r w:rsidRPr="00C236B1">
        <w:rPr>
          <w:rFonts w:ascii="Tahoma" w:hAnsi="Tahoma" w:cs="Tahoma"/>
          <w:sz w:val="20"/>
          <w:szCs w:val="20"/>
          <w:lang w:val="ru-RU"/>
        </w:rPr>
        <w:t>-</w:t>
      </w:r>
      <w:r>
        <w:rPr>
          <w:rFonts w:ascii="Tahoma" w:hAnsi="Tahoma" w:cs="Tahoma"/>
          <w:sz w:val="20"/>
          <w:szCs w:val="20"/>
          <w:lang w:val="ru-RU"/>
        </w:rPr>
        <w:t>либо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вид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региональной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или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местной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статистической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информации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в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Вашей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повседневной деятельности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? </w:t>
      </w:r>
    </w:p>
    <w:p w14:paraId="657FC3AF" w14:textId="77777777" w:rsidR="00D22CE4" w:rsidRDefault="00D22CE4" w:rsidP="007F0368">
      <w:pPr>
        <w:jc w:val="both"/>
        <w:rPr>
          <w:rFonts w:ascii="Tahoma" w:hAnsi="Tahoma" w:cs="Tahoma"/>
          <w:sz w:val="20"/>
          <w:szCs w:val="20"/>
          <w:lang w:val="ru-RU"/>
        </w:rPr>
      </w:pPr>
    </w:p>
    <w:p w14:paraId="718308D5" w14:textId="77777777" w:rsidR="00D22CE4" w:rsidRPr="00A25773" w:rsidRDefault="00D22CE4" w:rsidP="007F0368">
      <w:pPr>
        <w:jc w:val="both"/>
        <w:rPr>
          <w:rFonts w:ascii="Tahoma" w:hAnsi="Tahoma" w:cs="Tahoma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1939"/>
      </w:tblGrid>
      <w:tr w:rsidR="007F0368" w:rsidRPr="000615C3" w14:paraId="6DDBE532" w14:textId="77777777" w:rsidTr="00C236B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6C1AC" w14:textId="77777777" w:rsidR="007F0368" w:rsidRPr="00C236B1" w:rsidRDefault="00C236B1" w:rsidP="00C236B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0CBB5" w14:textId="77777777" w:rsidR="007F0368" w:rsidRPr="00FF633F" w:rsidRDefault="007F0368" w:rsidP="00C236B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D1FE" w14:textId="77777777" w:rsidR="007F0368" w:rsidRPr="00FF633F" w:rsidRDefault="007F0368" w:rsidP="00C236B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7F0368" w:rsidRPr="000615C3" w14:paraId="292695AD" w14:textId="77777777" w:rsidTr="00C236B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4ACE5" w14:textId="77777777" w:rsidR="007F0368" w:rsidRPr="00C236B1" w:rsidRDefault="00C236B1" w:rsidP="00C236B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99F3C" w14:textId="77777777" w:rsidR="007F0368" w:rsidRPr="00FF633F" w:rsidRDefault="007F0368" w:rsidP="00C236B1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BD07" w14:textId="77777777" w:rsidR="007F0368" w:rsidRPr="00C236B1" w:rsidRDefault="00C236B1" w:rsidP="00C236B1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sz w:val="18"/>
                <w:szCs w:val="18"/>
                <w:lang w:val="ru-RU"/>
              </w:rPr>
              <w:t>Конец интервью</w:t>
            </w:r>
          </w:p>
        </w:tc>
      </w:tr>
    </w:tbl>
    <w:p w14:paraId="4848E969" w14:textId="77777777" w:rsidR="00A25773" w:rsidRDefault="00A25773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302F39A3" w14:textId="77777777" w:rsidR="00D22CE4" w:rsidRDefault="00D22CE4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1EC2E98D" w14:textId="77777777" w:rsidR="00D22CE4" w:rsidRDefault="00D22CE4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368676B4" w14:textId="77777777" w:rsidR="00D22CE4" w:rsidRDefault="00D22CE4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5F849EDF" w14:textId="77777777" w:rsidR="00D22CE4" w:rsidRDefault="00D22CE4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7DCFB5C9" w14:textId="77777777" w:rsidR="00D22CE4" w:rsidRDefault="00D22CE4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247DEBFD" w14:textId="77777777" w:rsidR="00D22CE4" w:rsidRDefault="00D22CE4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0DD30814" w14:textId="77777777" w:rsidR="00D22CE4" w:rsidRDefault="00D22CE4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73E99F76" w14:textId="77777777" w:rsidR="00D22CE4" w:rsidRDefault="00D22CE4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6497548C" w14:textId="77777777" w:rsidR="00A25773" w:rsidRDefault="00A25773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en-GB"/>
        </w:rPr>
      </w:pPr>
    </w:p>
    <w:p w14:paraId="1C93613E" w14:textId="77777777" w:rsidR="007F0368" w:rsidRDefault="00C236B1" w:rsidP="00A25773">
      <w:pPr>
        <w:pStyle w:val="Listavistosa-nfasis11"/>
        <w:numPr>
          <w:ilvl w:val="0"/>
          <w:numId w:val="48"/>
        </w:numPr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ИСПОЛЬЗОВАНИЕ РЕГИОНАЛЬНОЙ И МЕСТНОЙ СТАТИСТИКИ И СООТВЕТСТВИЕ ОЖИДАНИЯМ ПОЛЬЗОВАТЕЛЯ</w:t>
      </w:r>
    </w:p>
    <w:p w14:paraId="5D064DF4" w14:textId="77777777" w:rsidR="00A25773" w:rsidRDefault="00A25773" w:rsidP="00A25773">
      <w:pPr>
        <w:pStyle w:val="Listavistosa-nfasis11"/>
        <w:ind w:left="735"/>
        <w:jc w:val="both"/>
        <w:rPr>
          <w:b/>
          <w:bCs/>
          <w:sz w:val="20"/>
          <w:szCs w:val="20"/>
          <w:lang w:val="ru-RU"/>
        </w:rPr>
      </w:pP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4492"/>
      </w:tblGrid>
      <w:tr w:rsidR="00A25773" w14:paraId="548A71E2" w14:textId="77777777" w:rsidTr="0039335D">
        <w:tc>
          <w:tcPr>
            <w:tcW w:w="4668" w:type="dxa"/>
          </w:tcPr>
          <w:p w14:paraId="55E97FF4" w14:textId="77777777" w:rsidR="00A25773" w:rsidRPr="00C236B1" w:rsidRDefault="00A25773" w:rsidP="00AF3D70">
            <w:pPr>
              <w:shd w:val="clear" w:color="auto" w:fill="D9D9D9" w:themeFill="background1" w:themeFillShade="D9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FF633F">
              <w:rPr>
                <w:rFonts w:ascii="Tahoma" w:hAnsi="Tahoma" w:cs="Tahoma"/>
                <w:sz w:val="20"/>
                <w:szCs w:val="20"/>
                <w:lang w:val="en-GB"/>
              </w:rPr>
              <w:t>A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Как часто Вы пользуетесь региональной статистикой в своей деятельности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>?</w:t>
            </w:r>
          </w:p>
          <w:p w14:paraId="79DE8635" w14:textId="77777777" w:rsidR="00A25773" w:rsidRPr="00C236B1" w:rsidRDefault="00A25773" w:rsidP="00A25773">
            <w:pPr>
              <w:pStyle w:val="Listavistosa-nfasis11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795"/>
              <w:gridCol w:w="567"/>
            </w:tblGrid>
            <w:tr w:rsidR="00A25773" w:rsidRPr="000615C3" w14:paraId="36879335" w14:textId="77777777" w:rsidTr="00233659">
              <w:trPr>
                <w:jc w:val="center"/>
              </w:trPr>
              <w:tc>
                <w:tcPr>
                  <w:tcW w:w="1795" w:type="dxa"/>
                  <w:vAlign w:val="center"/>
                </w:tcPr>
                <w:p w14:paraId="68CFA5E6" w14:textId="77777777" w:rsidR="00A25773" w:rsidRPr="00F8632E" w:rsidRDefault="00A25773" w:rsidP="00AF3D70">
                  <w:pPr>
                    <w:pStyle w:val="Listavistosa-nfasis11"/>
                    <w:spacing w:before="240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Ежедневно</w:t>
                  </w:r>
                  <w:r w:rsidRPr="00F8632E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011C5222" w14:textId="77777777" w:rsidR="00A25773" w:rsidRPr="00F8632E" w:rsidRDefault="00A25773" w:rsidP="00AF3D70">
                  <w:pPr>
                    <w:pStyle w:val="Listavistosa-nfasis11"/>
                    <w:spacing w:before="24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4FE59DDB" w14:textId="77777777" w:rsidTr="00233659">
              <w:trPr>
                <w:jc w:val="center"/>
              </w:trPr>
              <w:tc>
                <w:tcPr>
                  <w:tcW w:w="1795" w:type="dxa"/>
                  <w:vAlign w:val="center"/>
                </w:tcPr>
                <w:p w14:paraId="0A271C38" w14:textId="77777777" w:rsidR="00A25773" w:rsidRPr="00C236B1" w:rsidRDefault="00A25773" w:rsidP="00AF3D70">
                  <w:pPr>
                    <w:pStyle w:val="Listavistosa-nfasis11"/>
                    <w:spacing w:before="240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Еженедельно</w:t>
                  </w:r>
                </w:p>
              </w:tc>
              <w:tc>
                <w:tcPr>
                  <w:tcW w:w="567" w:type="dxa"/>
                </w:tcPr>
                <w:p w14:paraId="1972459F" w14:textId="77777777" w:rsidR="00A25773" w:rsidRPr="00F8632E" w:rsidRDefault="00A25773" w:rsidP="00AF3D70">
                  <w:pPr>
                    <w:pStyle w:val="Listavistosa-nfasis11"/>
                    <w:spacing w:before="24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123B5C01" w14:textId="77777777" w:rsidTr="00233659">
              <w:trPr>
                <w:jc w:val="center"/>
              </w:trPr>
              <w:tc>
                <w:tcPr>
                  <w:tcW w:w="1795" w:type="dxa"/>
                  <w:vAlign w:val="center"/>
                </w:tcPr>
                <w:p w14:paraId="36E5C422" w14:textId="77777777" w:rsidR="00A25773" w:rsidRPr="00C236B1" w:rsidRDefault="00A25773" w:rsidP="00AF3D70">
                  <w:pPr>
                    <w:pStyle w:val="Listavistosa-nfasis11"/>
                    <w:spacing w:before="240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Ежемесячно</w:t>
                  </w:r>
                </w:p>
              </w:tc>
              <w:tc>
                <w:tcPr>
                  <w:tcW w:w="567" w:type="dxa"/>
                </w:tcPr>
                <w:p w14:paraId="27A22392" w14:textId="77777777" w:rsidR="00A25773" w:rsidRPr="00F8632E" w:rsidRDefault="00A25773" w:rsidP="00AF3D70">
                  <w:pPr>
                    <w:pStyle w:val="Listavistosa-nfasis11"/>
                    <w:spacing w:before="24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47B5C1C9" w14:textId="77777777" w:rsidTr="00233659">
              <w:trPr>
                <w:jc w:val="center"/>
              </w:trPr>
              <w:tc>
                <w:tcPr>
                  <w:tcW w:w="1795" w:type="dxa"/>
                  <w:vAlign w:val="center"/>
                </w:tcPr>
                <w:p w14:paraId="0A453C2D" w14:textId="77777777" w:rsidR="00A25773" w:rsidRPr="00C236B1" w:rsidRDefault="00A25773" w:rsidP="00AF3D70">
                  <w:pPr>
                    <w:pStyle w:val="Listavistosa-nfasis11"/>
                    <w:spacing w:before="240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Редко</w:t>
                  </w:r>
                </w:p>
              </w:tc>
              <w:tc>
                <w:tcPr>
                  <w:tcW w:w="567" w:type="dxa"/>
                </w:tcPr>
                <w:p w14:paraId="1D224B76" w14:textId="77777777" w:rsidR="00A25773" w:rsidRPr="00F8632E" w:rsidRDefault="00A25773" w:rsidP="00AF3D70">
                  <w:pPr>
                    <w:pStyle w:val="Listavistosa-nfasis11"/>
                    <w:spacing w:before="24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22D826A5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594F4DA0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5261CA1E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0C93B652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19C61DF7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60784CB8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02240D55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3C202B3A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39273680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3062A298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53046FBE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6C3FB3A6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62DBC929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24C10C6D" w14:textId="77777777" w:rsidR="00A25773" w:rsidRPr="00C236B1" w:rsidRDefault="00A25773" w:rsidP="00AF3D70">
            <w:pPr>
              <w:shd w:val="clear" w:color="auto" w:fill="D9D9D9" w:themeFill="background1" w:themeFillShade="D9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FF633F">
              <w:rPr>
                <w:rFonts w:ascii="Tahoma" w:hAnsi="Tahoma" w:cs="Tahoma"/>
                <w:sz w:val="20"/>
                <w:szCs w:val="20"/>
                <w:lang w:val="en-GB"/>
              </w:rPr>
              <w:t>A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Производителями региональных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или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местных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статистических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данных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которыми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Вы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пользуетесь,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являются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…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                                 </w:t>
            </w:r>
            <w:r w:rsidRPr="00A25773">
              <w:rPr>
                <w:rFonts w:ascii="Tahoma" w:hAnsi="Tahoma" w:cs="Tahoma"/>
                <w:i/>
                <w:sz w:val="20"/>
                <w:szCs w:val="20"/>
                <w:lang w:val="ru-RU"/>
              </w:rPr>
              <w:t>(</w:t>
            </w:r>
            <w:r>
              <w:rPr>
                <w:rFonts w:ascii="Tahoma" w:hAnsi="Tahoma" w:cs="Tahoma"/>
                <w:i/>
                <w:sz w:val="20"/>
                <w:szCs w:val="20"/>
                <w:lang w:val="ru-RU"/>
              </w:rPr>
              <w:t>ВЫБЕРИТЕ ВСЕ, ЧТО СООТВЕТСТВУЕТ</w:t>
            </w:r>
            <w:r w:rsidRPr="00A25773">
              <w:rPr>
                <w:rFonts w:ascii="Tahoma" w:hAnsi="Tahoma" w:cs="Tahoma"/>
                <w:i/>
                <w:sz w:val="20"/>
                <w:szCs w:val="20"/>
                <w:lang w:val="ru-RU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682"/>
              <w:gridCol w:w="427"/>
            </w:tblGrid>
            <w:tr w:rsidR="00A25773" w:rsidRPr="000615C3" w14:paraId="3B6585CB" w14:textId="77777777" w:rsidTr="001D4C0E">
              <w:trPr>
                <w:jc w:val="center"/>
              </w:trPr>
              <w:tc>
                <w:tcPr>
                  <w:tcW w:w="4346" w:type="dxa"/>
                </w:tcPr>
                <w:p w14:paraId="1D0685F8" w14:textId="77777777" w:rsidR="00A25773" w:rsidRPr="00C236B1" w:rsidRDefault="00A25773" w:rsidP="00A25773">
                  <w:pP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Национальное бюро статистики </w:t>
                  </w:r>
                </w:p>
              </w:tc>
              <w:tc>
                <w:tcPr>
                  <w:tcW w:w="495" w:type="dxa"/>
                </w:tcPr>
                <w:p w14:paraId="1E4E42CD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1BC83786" w14:textId="77777777" w:rsidTr="001D4C0E">
              <w:trPr>
                <w:jc w:val="center"/>
              </w:trPr>
              <w:tc>
                <w:tcPr>
                  <w:tcW w:w="4346" w:type="dxa"/>
                </w:tcPr>
                <w:p w14:paraId="40CA95FC" w14:textId="77777777" w:rsidR="00A25773" w:rsidRPr="00C236B1" w:rsidRDefault="00A25773" w:rsidP="00D22CE4">
                  <w:pPr>
                    <w:spacing w:after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Министерства и другие органы центрального государственного управления </w:t>
                  </w:r>
                </w:p>
              </w:tc>
              <w:tc>
                <w:tcPr>
                  <w:tcW w:w="495" w:type="dxa"/>
                </w:tcPr>
                <w:p w14:paraId="36E8CB33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4C416EB2" w14:textId="77777777" w:rsidTr="001D4C0E">
              <w:trPr>
                <w:jc w:val="center"/>
              </w:trPr>
              <w:tc>
                <w:tcPr>
                  <w:tcW w:w="4346" w:type="dxa"/>
                </w:tcPr>
                <w:p w14:paraId="6B06DAE8" w14:textId="77777777" w:rsidR="00A25773" w:rsidRPr="00C236B1" w:rsidRDefault="00A25773" w:rsidP="00D22CE4">
                  <w:pPr>
                    <w:spacing w:after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Региональные и местные органы государственного управления </w:t>
                  </w:r>
                </w:p>
              </w:tc>
              <w:tc>
                <w:tcPr>
                  <w:tcW w:w="495" w:type="dxa"/>
                </w:tcPr>
                <w:p w14:paraId="0108DE36" w14:textId="77777777" w:rsidR="00A25773" w:rsidRPr="00C236B1" w:rsidRDefault="00A25773" w:rsidP="00D22CE4">
                  <w:pPr>
                    <w:pStyle w:val="Listavistosa-nfasis11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62C4F6CB" w14:textId="77777777" w:rsidTr="001D4C0E">
              <w:trPr>
                <w:jc w:val="center"/>
              </w:trPr>
              <w:tc>
                <w:tcPr>
                  <w:tcW w:w="4346" w:type="dxa"/>
                </w:tcPr>
                <w:p w14:paraId="05407B89" w14:textId="77777777" w:rsidR="00A25773" w:rsidRPr="00C236B1" w:rsidRDefault="00A25773" w:rsidP="00D22CE4">
                  <w:pPr>
                    <w:spacing w:after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Частные</w:t>
                  </w:r>
                  <w:r w:rsidRPr="00C236B1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компании</w:t>
                  </w:r>
                  <w:r w:rsidRPr="00C236B1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публикующие</w:t>
                  </w:r>
                  <w:r w:rsidRPr="00C236B1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отчеты</w:t>
                  </w:r>
                  <w:r w:rsidRPr="00C236B1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и</w:t>
                  </w:r>
                  <w:r w:rsidRPr="00C236B1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аналитические обзоры</w:t>
                  </w:r>
                </w:p>
              </w:tc>
              <w:tc>
                <w:tcPr>
                  <w:tcW w:w="495" w:type="dxa"/>
                </w:tcPr>
                <w:p w14:paraId="15CFDFAF" w14:textId="77777777" w:rsidR="00A25773" w:rsidRPr="00C236B1" w:rsidRDefault="00A25773" w:rsidP="00D22CE4">
                  <w:pPr>
                    <w:pStyle w:val="Listavistosa-nfasis11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3F1B461A" w14:textId="77777777" w:rsidTr="001D4C0E">
              <w:trPr>
                <w:jc w:val="center"/>
              </w:trPr>
              <w:tc>
                <w:tcPr>
                  <w:tcW w:w="4346" w:type="dxa"/>
                </w:tcPr>
                <w:p w14:paraId="393CA8C2" w14:textId="77777777" w:rsidR="00A25773" w:rsidRPr="00F8632E" w:rsidRDefault="00A25773" w:rsidP="00D22CE4">
                  <w:pPr>
                    <w:spacing w:after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Публикации</w:t>
                  </w:r>
                  <w:r w:rsidRPr="00F8632E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международных</w:t>
                  </w:r>
                  <w:r w:rsidRPr="00F8632E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организаций</w:t>
                  </w:r>
                  <w:r w:rsidRPr="00F8632E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95" w:type="dxa"/>
                </w:tcPr>
                <w:p w14:paraId="6722DA3D" w14:textId="77777777" w:rsidR="00A25773" w:rsidRPr="00F8632E" w:rsidRDefault="00A25773" w:rsidP="00D22CE4">
                  <w:pPr>
                    <w:pStyle w:val="Listavistosa-nfasis11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392EAC8D" w14:textId="77777777" w:rsidTr="001D4C0E">
              <w:trPr>
                <w:jc w:val="center"/>
              </w:trPr>
              <w:tc>
                <w:tcPr>
                  <w:tcW w:w="4841" w:type="dxa"/>
                  <w:gridSpan w:val="2"/>
                </w:tcPr>
                <w:p w14:paraId="145D3B86" w14:textId="77777777" w:rsidR="00A25773" w:rsidRPr="00F8632E" w:rsidRDefault="00A25773" w:rsidP="00A25773">
                  <w:pPr>
                    <w:pStyle w:val="Listavistosa-nfasis11"/>
                    <w:ind w:left="0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Другие источники</w:t>
                  </w:r>
                  <w:r w:rsidRPr="00F8632E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пожалуйста, укажите</w:t>
                  </w:r>
                  <w:r w:rsidRPr="00F8632E">
                    <w:rPr>
                      <w:rFonts w:cs="Tahoma"/>
                      <w:sz w:val="18"/>
                      <w:szCs w:val="18"/>
                      <w:lang w:val="ru-RU"/>
                    </w:rPr>
                    <w:t>):</w:t>
                  </w:r>
                </w:p>
                <w:p w14:paraId="57C1429E" w14:textId="77777777" w:rsidR="00A25773" w:rsidRPr="00F8632E" w:rsidRDefault="00A25773" w:rsidP="00A25773">
                  <w:pPr>
                    <w:pStyle w:val="Listavistosa-nfasis11"/>
                    <w:ind w:left="0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  <w:p w14:paraId="2C25976B" w14:textId="77777777" w:rsidR="00A25773" w:rsidRPr="00F8632E" w:rsidRDefault="00A25773" w:rsidP="00A25773">
                  <w:pPr>
                    <w:pStyle w:val="Listavistosa-nfasis11"/>
                    <w:ind w:left="0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4E9E7E67" w14:textId="77777777" w:rsidR="00A25773" w:rsidRDefault="00A25773" w:rsidP="00A25773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14:paraId="26FB22E4" w14:textId="77777777" w:rsidR="009D3256" w:rsidRPr="00F8632E" w:rsidRDefault="009D3256" w:rsidP="00A25773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p w14:paraId="344DC7EA" w14:textId="77777777" w:rsidR="009D3256" w:rsidRDefault="009D3256" w:rsidP="00AF3D70">
            <w:pPr>
              <w:shd w:val="clear" w:color="auto" w:fill="D9D9D9" w:themeFill="background1" w:themeFillShade="D9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16425D0" w14:textId="77777777" w:rsidR="00A25773" w:rsidRPr="00C236B1" w:rsidRDefault="00A25773" w:rsidP="00AF3D70">
            <w:pPr>
              <w:shd w:val="clear" w:color="auto" w:fill="D9D9D9" w:themeFill="background1" w:themeFillShade="D9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36B1">
              <w:rPr>
                <w:rFonts w:ascii="Tahoma" w:hAnsi="Tahoma" w:cs="Tahoma"/>
                <w:sz w:val="20"/>
                <w:szCs w:val="20"/>
              </w:rPr>
              <w:t xml:space="preserve">A5.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Каковы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основные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сферы,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в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которых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Вы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используете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региональные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местные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статистические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данные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в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Вашей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деятельности</w:t>
            </w:r>
            <w:r w:rsidRPr="00C236B1">
              <w:rPr>
                <w:rFonts w:ascii="Tahoma" w:hAnsi="Tahoma" w:cs="Tahoma"/>
                <w:sz w:val="20"/>
                <w:szCs w:val="20"/>
              </w:rPr>
              <w:t xml:space="preserve">? </w:t>
            </w:r>
          </w:p>
          <w:p w14:paraId="6A0B61B8" w14:textId="77777777" w:rsidR="00A25773" w:rsidRPr="00FF633F" w:rsidRDefault="00A25773" w:rsidP="00AF3D70">
            <w:pPr>
              <w:shd w:val="clear" w:color="auto" w:fill="D9D9D9" w:themeFill="background1" w:themeFillShade="D9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FF633F">
              <w:rPr>
                <w:rFonts w:ascii="Tahoma" w:hAnsi="Tahoma" w:cs="Tahoma"/>
                <w:i/>
                <w:sz w:val="20"/>
                <w:szCs w:val="20"/>
                <w:lang w:val="en-GB"/>
              </w:rPr>
              <w:t>(</w:t>
            </w:r>
            <w:r>
              <w:rPr>
                <w:rFonts w:ascii="Tahoma" w:hAnsi="Tahoma" w:cs="Tahoma"/>
                <w:i/>
                <w:sz w:val="20"/>
                <w:szCs w:val="20"/>
                <w:lang w:val="ru-RU"/>
              </w:rPr>
              <w:t>ВЫБЕРИТЕ</w:t>
            </w:r>
            <w:r w:rsidRPr="00C236B1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  <w:lang w:val="ru-RU"/>
              </w:rPr>
              <w:t>ВСЕ</w:t>
            </w:r>
            <w:r w:rsidRPr="00C236B1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ahoma" w:hAnsi="Tahoma" w:cs="Tahoma"/>
                <w:i/>
                <w:sz w:val="20"/>
                <w:szCs w:val="20"/>
                <w:lang w:val="ru-RU"/>
              </w:rPr>
              <w:t>ЧТО</w:t>
            </w:r>
            <w:r w:rsidRPr="00C236B1">
              <w:rPr>
                <w:rFonts w:ascii="Tahoma" w:hAnsi="Tahoma" w:cs="Tahoma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20"/>
                <w:szCs w:val="20"/>
                <w:lang w:val="ru-RU"/>
              </w:rPr>
              <w:t>СООТВЕТСТВУЕТ</w:t>
            </w:r>
            <w:r w:rsidRPr="00FF633F">
              <w:rPr>
                <w:rFonts w:ascii="Tahoma" w:hAnsi="Tahoma" w:cs="Tahoma"/>
                <w:i/>
                <w:sz w:val="20"/>
                <w:szCs w:val="20"/>
                <w:lang w:val="en-GB"/>
              </w:rPr>
              <w:t>)</w:t>
            </w:r>
          </w:p>
          <w:p w14:paraId="51B0C2C8" w14:textId="77777777" w:rsidR="00A25773" w:rsidRPr="00C236B1" w:rsidRDefault="00A25773" w:rsidP="00A25773">
            <w:pPr>
              <w:snapToGrid w:val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8"/>
              <w:gridCol w:w="593"/>
            </w:tblGrid>
            <w:tr w:rsidR="00A25773" w:rsidRPr="000615C3" w14:paraId="534B37F2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052D64ED" w14:textId="77777777" w:rsidR="00A25773" w:rsidRPr="000615C3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Сельскохозяйственная статистика</w:t>
                  </w:r>
                  <w:r w:rsidRPr="000615C3">
                    <w:rPr>
                      <w:rFonts w:ascii="Tahoma" w:hAnsi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3" w:type="dxa"/>
                </w:tcPr>
                <w:p w14:paraId="39858BA6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5C043E14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07AE1430" w14:textId="77777777" w:rsidR="00A25773" w:rsidRPr="00C236B1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Демографическая статистика</w:t>
                  </w:r>
                </w:p>
              </w:tc>
              <w:tc>
                <w:tcPr>
                  <w:tcW w:w="593" w:type="dxa"/>
                </w:tcPr>
                <w:p w14:paraId="3C491DAD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6786AA63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29CE6301" w14:textId="77777777" w:rsidR="00A25773" w:rsidRPr="00C236B1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Миграционная статистика</w:t>
                  </w:r>
                </w:p>
              </w:tc>
              <w:tc>
                <w:tcPr>
                  <w:tcW w:w="593" w:type="dxa"/>
                </w:tcPr>
                <w:p w14:paraId="6DB8D9C1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41A7D607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344379BF" w14:textId="77777777" w:rsidR="00A25773" w:rsidRPr="00C236B1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Макроэкономические показатели</w:t>
                  </w:r>
                </w:p>
              </w:tc>
              <w:tc>
                <w:tcPr>
                  <w:tcW w:w="593" w:type="dxa"/>
                </w:tcPr>
                <w:p w14:paraId="1BA26FCD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69BB4CCC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5ECA9A1E" w14:textId="77777777" w:rsidR="00A25773" w:rsidRPr="00C236B1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Статистика образования</w:t>
                  </w:r>
                </w:p>
              </w:tc>
              <w:tc>
                <w:tcPr>
                  <w:tcW w:w="593" w:type="dxa"/>
                </w:tcPr>
                <w:p w14:paraId="1D8746FE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4D904D8C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517E15BC" w14:textId="77777777" w:rsidR="00A25773" w:rsidRPr="00C236B1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Статистика науки и технологии</w:t>
                  </w:r>
                </w:p>
              </w:tc>
              <w:tc>
                <w:tcPr>
                  <w:tcW w:w="593" w:type="dxa"/>
                </w:tcPr>
                <w:p w14:paraId="6D14AF27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6ED045A5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33FBE0BB" w14:textId="77777777" w:rsidR="00A25773" w:rsidRPr="00C236B1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Статистика рынка труда</w:t>
                  </w:r>
                </w:p>
              </w:tc>
              <w:tc>
                <w:tcPr>
                  <w:tcW w:w="593" w:type="dxa"/>
                </w:tcPr>
                <w:p w14:paraId="60E93CD9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00AEF9B3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470CAB99" w14:textId="77777777" w:rsidR="00A25773" w:rsidRPr="00C236B1" w:rsidRDefault="00EE318A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Статистика оплаты</w:t>
                  </w:r>
                  <w:r w:rsidR="00A25773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труда </w:t>
                  </w:r>
                </w:p>
              </w:tc>
              <w:tc>
                <w:tcPr>
                  <w:tcW w:w="593" w:type="dxa"/>
                </w:tcPr>
                <w:p w14:paraId="4C1FF2B5" w14:textId="77777777" w:rsidR="00A25773" w:rsidRPr="00C236B1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7E9EE4D8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53AE09BD" w14:textId="77777777" w:rsidR="00A25773" w:rsidRPr="000615C3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Структурная деловая статистика</w:t>
                  </w:r>
                  <w:r w:rsidRPr="000615C3">
                    <w:rPr>
                      <w:rFonts w:ascii="Tahoma" w:hAnsi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3" w:type="dxa"/>
                </w:tcPr>
                <w:p w14:paraId="56B87CF7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0152FE8D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30BE3FDC" w14:textId="77777777" w:rsidR="00A25773" w:rsidRPr="00C236B1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Статистика здравоохранения</w:t>
                  </w:r>
                </w:p>
              </w:tc>
              <w:tc>
                <w:tcPr>
                  <w:tcW w:w="593" w:type="dxa"/>
                </w:tcPr>
                <w:p w14:paraId="0DA4AB79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147E109C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67FC2689" w14:textId="77777777" w:rsidR="00A25773" w:rsidRPr="000615C3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Статистика туризма</w:t>
                  </w:r>
                  <w:r w:rsidRPr="000615C3">
                    <w:rPr>
                      <w:rFonts w:ascii="Tahoma" w:hAnsi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3" w:type="dxa"/>
                </w:tcPr>
                <w:p w14:paraId="4F5F4244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05BF5AF7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434FE559" w14:textId="77777777" w:rsidR="00A25773" w:rsidRPr="00C236B1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Транспортная статистика</w:t>
                  </w:r>
                </w:p>
              </w:tc>
              <w:tc>
                <w:tcPr>
                  <w:tcW w:w="593" w:type="dxa"/>
                </w:tcPr>
                <w:p w14:paraId="6B1E5568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065CAC95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191163AA" w14:textId="77777777" w:rsidR="00A25773" w:rsidRPr="000615C3" w:rsidRDefault="00A25773" w:rsidP="00A25773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Статистика информационного общества</w:t>
                  </w:r>
                  <w:r w:rsidRPr="000615C3">
                    <w:rPr>
                      <w:rFonts w:ascii="Tahoma" w:hAnsi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3" w:type="dxa"/>
                </w:tcPr>
                <w:p w14:paraId="4B29317F" w14:textId="77777777" w:rsidR="00A25773" w:rsidRPr="000615C3" w:rsidRDefault="00A25773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30261" w:rsidRPr="000615C3" w14:paraId="6533EFFE" w14:textId="77777777" w:rsidTr="001D4C0E">
              <w:trPr>
                <w:jc w:val="center"/>
              </w:trPr>
              <w:tc>
                <w:tcPr>
                  <w:tcW w:w="3328" w:type="dxa"/>
                </w:tcPr>
                <w:p w14:paraId="2C5582A2" w14:textId="77777777" w:rsidR="00330261" w:rsidRPr="008F262E" w:rsidRDefault="00330261" w:rsidP="00330261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 w:rsidRPr="008F262E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Другие статистики (пожалуйста, укажите)</w:t>
                  </w:r>
                </w:p>
              </w:tc>
              <w:tc>
                <w:tcPr>
                  <w:tcW w:w="593" w:type="dxa"/>
                </w:tcPr>
                <w:p w14:paraId="678144A9" w14:textId="77777777" w:rsidR="00330261" w:rsidRPr="000615C3" w:rsidRDefault="00330261" w:rsidP="00A25773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48AD2FF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668" w:type="dxa"/>
          </w:tcPr>
          <w:p w14:paraId="2CCD2D72" w14:textId="77777777" w:rsidR="00A25773" w:rsidRPr="00C236B1" w:rsidRDefault="00A25773" w:rsidP="00AF3D70">
            <w:pPr>
              <w:shd w:val="clear" w:color="auto" w:fill="D9D9D9" w:themeFill="background1" w:themeFillShade="D9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lastRenderedPageBreak/>
              <w:t>A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Каковы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наиболее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общие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цели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использования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региональной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или местной статистики в рамках Вашей деятельности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?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                                            </w:t>
            </w:r>
            <w:r w:rsidRPr="00C236B1">
              <w:rPr>
                <w:rFonts w:ascii="Tahoma" w:hAnsi="Tahoma" w:cs="Tahoma"/>
                <w:i/>
                <w:sz w:val="20"/>
                <w:szCs w:val="20"/>
                <w:lang w:val="ru-RU"/>
              </w:rPr>
              <w:t>(</w:t>
            </w:r>
            <w:r>
              <w:rPr>
                <w:rFonts w:ascii="Tahoma" w:hAnsi="Tahoma" w:cs="Tahoma"/>
                <w:i/>
                <w:sz w:val="20"/>
                <w:szCs w:val="20"/>
                <w:lang w:val="ru-RU"/>
              </w:rPr>
              <w:t>ВЫБЕРИТЕ ВСЕ, ЧТО СООТВЕТСТВУЕТ</w:t>
            </w:r>
            <w:r w:rsidRPr="00C236B1">
              <w:rPr>
                <w:rFonts w:ascii="Tahoma" w:hAnsi="Tahoma" w:cs="Tahoma"/>
                <w:i/>
                <w:sz w:val="20"/>
                <w:szCs w:val="20"/>
                <w:lang w:val="ru-RU"/>
              </w:rPr>
              <w:t>)</w:t>
            </w:r>
          </w:p>
          <w:p w14:paraId="565539B7" w14:textId="77777777" w:rsidR="00A25773" w:rsidRPr="00C236B1" w:rsidRDefault="00A25773" w:rsidP="00A25773">
            <w:pPr>
              <w:pStyle w:val="Listavistosa-nfasis11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870"/>
              <w:gridCol w:w="396"/>
            </w:tblGrid>
            <w:tr w:rsidR="00A25773" w:rsidRPr="000615C3" w14:paraId="4008A589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1E941060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Общая информация о территориальной единице</w:t>
                  </w:r>
                </w:p>
              </w:tc>
              <w:tc>
                <w:tcPr>
                  <w:tcW w:w="495" w:type="dxa"/>
                </w:tcPr>
                <w:p w14:paraId="3145061F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74E748A0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26C33D2E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Сравнение данных по регионам</w:t>
                  </w:r>
                </w:p>
              </w:tc>
              <w:tc>
                <w:tcPr>
                  <w:tcW w:w="495" w:type="dxa"/>
                </w:tcPr>
                <w:p w14:paraId="2B0EE155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10A8FFEE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67DA1EA7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C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равнение данных по территориям в рамках региона </w:t>
                  </w:r>
                </w:p>
              </w:tc>
              <w:tc>
                <w:tcPr>
                  <w:tcW w:w="495" w:type="dxa"/>
                </w:tcPr>
                <w:p w14:paraId="35D6E8AD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0E4A4D19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3E6F0116" w14:textId="77777777" w:rsidR="00A25773" w:rsidRPr="00506370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Оценка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текущей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ситуации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для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принятия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решений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95" w:type="dxa"/>
                </w:tcPr>
                <w:p w14:paraId="4389889A" w14:textId="77777777" w:rsidR="00A25773" w:rsidRPr="00506370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52BC9901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537C60B1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Выполнение статистического обзора</w:t>
                  </w:r>
                </w:p>
              </w:tc>
              <w:tc>
                <w:tcPr>
                  <w:tcW w:w="495" w:type="dxa"/>
                </w:tcPr>
                <w:p w14:paraId="6596515F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6ECEA6F4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28469FFE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Подготовка сообщений для средств массовой информации</w:t>
                  </w:r>
                </w:p>
              </w:tc>
              <w:tc>
                <w:tcPr>
                  <w:tcW w:w="495" w:type="dxa"/>
                </w:tcPr>
                <w:p w14:paraId="3874AAF1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5323E8AC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08E7E2D1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Проведение исследования рынка и планирование хозяйственной деятельности </w:t>
                  </w:r>
                  <w:r w:rsidRPr="00C236B1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95" w:type="dxa"/>
                </w:tcPr>
                <w:p w14:paraId="42F52F49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2FA7BD04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23A1F091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Подготовка заявок для получения грантов</w:t>
                  </w:r>
                  <w:r w:rsidRPr="00C236B1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95" w:type="dxa"/>
                </w:tcPr>
                <w:p w14:paraId="1696BB9A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5837BD8D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510B1386" w14:textId="77777777" w:rsidR="00A25773" w:rsidRPr="000615C3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Подготовка</w:t>
                  </w:r>
                  <w:r w:rsidRPr="00C236B1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обучающих материалов </w:t>
                  </w:r>
                </w:p>
              </w:tc>
              <w:tc>
                <w:tcPr>
                  <w:tcW w:w="495" w:type="dxa"/>
                </w:tcPr>
                <w:p w14:paraId="30F8EA0D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3CA9A689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6D6FB957" w14:textId="77777777" w:rsidR="00A25773" w:rsidRPr="00506370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Подготовка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отчетов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по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мониторингу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и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оценке</w:t>
                  </w:r>
                  <w:r w:rsidRPr="0050637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95" w:type="dxa"/>
                </w:tcPr>
                <w:p w14:paraId="722626C1" w14:textId="77777777" w:rsidR="00A25773" w:rsidRPr="00506370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0363DB8C" w14:textId="77777777" w:rsidTr="001D4C0E">
              <w:trPr>
                <w:jc w:val="center"/>
              </w:trPr>
              <w:tc>
                <w:tcPr>
                  <w:tcW w:w="5125" w:type="dxa"/>
                </w:tcPr>
                <w:p w14:paraId="5366A950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Для судебных процессов</w:t>
                  </w:r>
                </w:p>
              </w:tc>
              <w:tc>
                <w:tcPr>
                  <w:tcW w:w="495" w:type="dxa"/>
                </w:tcPr>
                <w:p w14:paraId="247A5036" w14:textId="77777777" w:rsidR="00A25773" w:rsidRPr="00F8632E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3C8AC610" w14:textId="77777777" w:rsidTr="001D4C0E">
              <w:trPr>
                <w:jc w:val="center"/>
              </w:trPr>
              <w:tc>
                <w:tcPr>
                  <w:tcW w:w="5620" w:type="dxa"/>
                  <w:gridSpan w:val="2"/>
                </w:tcPr>
                <w:p w14:paraId="28EA389E" w14:textId="77777777" w:rsidR="00A25773" w:rsidRPr="00C236B1" w:rsidRDefault="00A25773" w:rsidP="00A25773">
                  <w:pPr>
                    <w:pStyle w:val="Listavistosa-nfasis11"/>
                    <w:ind w:left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Другое</w:t>
                  </w:r>
                  <w:r w:rsidRPr="00F8632E">
                    <w:rPr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sz w:val="18"/>
                      <w:szCs w:val="18"/>
                      <w:lang w:val="ru-RU"/>
                    </w:rPr>
                    <w:t>пожалуйста, укажите</w:t>
                  </w:r>
                  <w:r w:rsidRPr="00F8632E">
                    <w:rPr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</w:tbl>
          <w:p w14:paraId="32DD2449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68C5E181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0A68FBAA" w14:textId="77777777" w:rsidR="00D22CE4" w:rsidRDefault="00A25773" w:rsidP="00AF3D70">
            <w:pPr>
              <w:shd w:val="clear" w:color="auto" w:fill="D9D9D9" w:themeFill="background1" w:themeFillShade="D9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FF633F">
              <w:rPr>
                <w:rFonts w:ascii="Tahoma" w:hAnsi="Tahoma" w:cs="Tahoma"/>
                <w:sz w:val="20"/>
                <w:szCs w:val="20"/>
                <w:lang w:val="en-GB"/>
              </w:rPr>
              <w:t>A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4.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В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каком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формате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Вы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обычно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пользуетесь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данными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региональной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или местной статистики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? </w:t>
            </w:r>
          </w:p>
          <w:p w14:paraId="788B6E83" w14:textId="77777777" w:rsidR="00A25773" w:rsidRPr="00A25773" w:rsidRDefault="00A25773" w:rsidP="00AF3D70">
            <w:pPr>
              <w:shd w:val="clear" w:color="auto" w:fill="D9D9D9" w:themeFill="background1" w:themeFillShade="D9"/>
              <w:snapToGrid w:val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D22CE4">
              <w:rPr>
                <w:rFonts w:ascii="Tahoma" w:hAnsi="Tahoma" w:cs="Tahoma"/>
                <w:i/>
                <w:sz w:val="20"/>
                <w:szCs w:val="20"/>
                <w:lang w:val="ru-RU"/>
              </w:rPr>
              <w:t>(</w:t>
            </w:r>
            <w:r>
              <w:rPr>
                <w:rFonts w:ascii="Tahoma" w:hAnsi="Tahoma" w:cs="Tahoma"/>
                <w:i/>
                <w:sz w:val="20"/>
                <w:szCs w:val="20"/>
                <w:lang w:val="ru-RU"/>
              </w:rPr>
              <w:t>ВЫБЕРИТЕ ВСЕ, ЧТО СООТВЕТСТВУЕТ</w:t>
            </w:r>
            <w:r w:rsidRPr="00D22CE4">
              <w:rPr>
                <w:rFonts w:ascii="Tahoma" w:hAnsi="Tahoma" w:cs="Tahoma"/>
                <w:i/>
                <w:sz w:val="20"/>
                <w:szCs w:val="20"/>
                <w:lang w:val="ru-RU"/>
              </w:rPr>
              <w:t>)</w:t>
            </w:r>
          </w:p>
          <w:p w14:paraId="181B9BEA" w14:textId="77777777" w:rsidR="00A25773" w:rsidRPr="00D22CE4" w:rsidRDefault="00A25773" w:rsidP="00A25773">
            <w:pPr>
              <w:pStyle w:val="Listavistosa-nfasis11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460"/>
              <w:gridCol w:w="312"/>
              <w:gridCol w:w="988"/>
              <w:gridCol w:w="1175"/>
              <w:gridCol w:w="336"/>
            </w:tblGrid>
            <w:tr w:rsidR="00A25773" w:rsidRPr="000615C3" w14:paraId="1B2B39C9" w14:textId="77777777" w:rsidTr="001D4C0E">
              <w:trPr>
                <w:jc w:val="center"/>
              </w:trPr>
              <w:tc>
                <w:tcPr>
                  <w:tcW w:w="2212" w:type="dxa"/>
                </w:tcPr>
                <w:p w14:paraId="76393174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На бумажном носителе</w:t>
                  </w:r>
                </w:p>
              </w:tc>
              <w:tc>
                <w:tcPr>
                  <w:tcW w:w="495" w:type="dxa"/>
                </w:tcPr>
                <w:p w14:paraId="0B2B19FE" w14:textId="77777777" w:rsidR="00A25773" w:rsidRPr="00D22CE4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right w:val="nil"/>
                  </w:tcBorders>
                </w:tcPr>
                <w:p w14:paraId="0F90D9A7" w14:textId="77777777" w:rsidR="00A25773" w:rsidRPr="00D22CE4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right w:val="nil"/>
                  </w:tcBorders>
                </w:tcPr>
                <w:p w14:paraId="42FA8DDF" w14:textId="77777777" w:rsidR="00A25773" w:rsidRPr="00D22CE4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nil"/>
                  </w:tcBorders>
                </w:tcPr>
                <w:p w14:paraId="21217250" w14:textId="77777777" w:rsidR="00A25773" w:rsidRPr="00D22CE4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25773" w:rsidRPr="000615C3" w14:paraId="1717C035" w14:textId="77777777" w:rsidTr="001D4C0E">
              <w:trPr>
                <w:trHeight w:val="180"/>
                <w:jc w:val="center"/>
              </w:trPr>
              <w:tc>
                <w:tcPr>
                  <w:tcW w:w="2212" w:type="dxa"/>
                  <w:vMerge w:val="restart"/>
                </w:tcPr>
                <w:p w14:paraId="64549BE0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На</w:t>
                  </w:r>
                  <w:r w:rsidRPr="00C236B1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0615C3">
                    <w:rPr>
                      <w:sz w:val="18"/>
                      <w:szCs w:val="18"/>
                      <w:lang w:val="en-GB"/>
                    </w:rPr>
                    <w:t>CD</w:t>
                  </w:r>
                  <w:r w:rsidRPr="00C236B1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0615C3">
                    <w:rPr>
                      <w:sz w:val="18"/>
                      <w:szCs w:val="18"/>
                      <w:lang w:val="en-GB"/>
                    </w:rPr>
                    <w:t>ROM</w:t>
                  </w:r>
                  <w:r w:rsidRPr="00C236B1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>или другом цифровом носителе</w:t>
                  </w:r>
                  <w:r w:rsidRPr="000615C3">
                    <w:rPr>
                      <w:sz w:val="18"/>
                      <w:szCs w:val="18"/>
                      <w:lang w:val="en-GB"/>
                    </w:rPr>
                    <w:t>t</w:t>
                  </w:r>
                </w:p>
              </w:tc>
              <w:tc>
                <w:tcPr>
                  <w:tcW w:w="495" w:type="dxa"/>
                  <w:vMerge w:val="restart"/>
                </w:tcPr>
                <w:p w14:paraId="1CECC1A2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287" w:type="dxa"/>
                  <w:vMerge w:val="restart"/>
                </w:tcPr>
                <w:p w14:paraId="41CD34D9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Формат файла</w:t>
                  </w:r>
                </w:p>
              </w:tc>
              <w:tc>
                <w:tcPr>
                  <w:tcW w:w="1646" w:type="dxa"/>
                  <w:tcBorders>
                    <w:bottom w:val="single" w:sz="4" w:space="0" w:color="auto"/>
                  </w:tcBorders>
                </w:tcPr>
                <w:p w14:paraId="7871503B" w14:textId="77777777" w:rsidR="00A25773" w:rsidRPr="000615C3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  <w:r w:rsidRPr="000615C3">
                    <w:rPr>
                      <w:sz w:val="18"/>
                      <w:szCs w:val="18"/>
                      <w:lang w:val="en-GB"/>
                    </w:rPr>
                    <w:t>PDF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E1FDAC0" w14:textId="77777777" w:rsidR="00A25773" w:rsidRPr="000615C3" w:rsidDel="00B91277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74160C28" w14:textId="77777777" w:rsidTr="001D4C0E">
              <w:trPr>
                <w:trHeight w:val="255"/>
                <w:jc w:val="center"/>
              </w:trPr>
              <w:tc>
                <w:tcPr>
                  <w:tcW w:w="2212" w:type="dxa"/>
                  <w:vMerge/>
                </w:tcPr>
                <w:p w14:paraId="05357D89" w14:textId="77777777" w:rsidR="00A25773" w:rsidRPr="000615C3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95" w:type="dxa"/>
                  <w:vMerge/>
                </w:tcPr>
                <w:p w14:paraId="701DA0CC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14:paraId="3BAE9C82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B6FE5F" w14:textId="77777777" w:rsidR="00A25773" w:rsidRPr="000615C3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  <w:r w:rsidRPr="000615C3">
                    <w:rPr>
                      <w:sz w:val="18"/>
                      <w:szCs w:val="18"/>
                      <w:lang w:val="en-GB"/>
                    </w:rPr>
                    <w:t>HTML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493F80" w14:textId="77777777" w:rsidR="00A25773" w:rsidRPr="000615C3" w:rsidDel="00B91277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4DE891AB" w14:textId="77777777" w:rsidTr="001D4C0E">
              <w:trPr>
                <w:trHeight w:val="225"/>
                <w:jc w:val="center"/>
              </w:trPr>
              <w:tc>
                <w:tcPr>
                  <w:tcW w:w="2212" w:type="dxa"/>
                  <w:vMerge/>
                </w:tcPr>
                <w:p w14:paraId="0CDD41B6" w14:textId="77777777" w:rsidR="00A25773" w:rsidRPr="000615C3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95" w:type="dxa"/>
                  <w:vMerge/>
                </w:tcPr>
                <w:p w14:paraId="1F2E9B3E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14:paraId="5A064EDF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0CA770" w14:textId="77777777" w:rsidR="00A25773" w:rsidRPr="00D22CE4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Таблицы</w:t>
                  </w:r>
                  <w:r w:rsidR="00D22CE4">
                    <w:rPr>
                      <w:sz w:val="18"/>
                      <w:szCs w:val="18"/>
                      <w:lang w:val="en-US"/>
                    </w:rPr>
                    <w:t xml:space="preserve"> (EXCEL)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805923" w14:textId="77777777" w:rsidR="00A25773" w:rsidRPr="000615C3" w:rsidDel="00B91277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73AD35C3" w14:textId="77777777" w:rsidTr="001D4C0E">
              <w:trPr>
                <w:trHeight w:val="195"/>
                <w:jc w:val="center"/>
              </w:trPr>
              <w:tc>
                <w:tcPr>
                  <w:tcW w:w="2212" w:type="dxa"/>
                  <w:vMerge/>
                </w:tcPr>
                <w:p w14:paraId="6E2933EC" w14:textId="77777777" w:rsidR="00A25773" w:rsidRPr="000615C3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95" w:type="dxa"/>
                  <w:vMerge/>
                </w:tcPr>
                <w:p w14:paraId="3DB9C6AB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14:paraId="1B07512F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</w:tcBorders>
                </w:tcPr>
                <w:p w14:paraId="02C2415C" w14:textId="77777777" w:rsidR="00A25773" w:rsidRPr="00C236B1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База данных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71520C42" w14:textId="77777777" w:rsidR="00A25773" w:rsidRPr="000615C3" w:rsidDel="00B91277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65BB81C0" w14:textId="77777777" w:rsidTr="001D4C0E">
              <w:trPr>
                <w:trHeight w:val="195"/>
                <w:jc w:val="center"/>
              </w:trPr>
              <w:tc>
                <w:tcPr>
                  <w:tcW w:w="2212" w:type="dxa"/>
                  <w:vMerge w:val="restart"/>
                </w:tcPr>
                <w:p w14:paraId="56F47F70" w14:textId="77777777" w:rsidR="00A25773" w:rsidRPr="00C236B1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Из Интернета</w:t>
                  </w:r>
                </w:p>
              </w:tc>
              <w:tc>
                <w:tcPr>
                  <w:tcW w:w="495" w:type="dxa"/>
                  <w:vMerge w:val="restart"/>
                </w:tcPr>
                <w:p w14:paraId="7CC9C06E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87" w:type="dxa"/>
                  <w:vMerge w:val="restart"/>
                </w:tcPr>
                <w:p w14:paraId="62E82682" w14:textId="77777777" w:rsidR="00A25773" w:rsidRPr="00C236B1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Формат файла</w:t>
                  </w:r>
                </w:p>
              </w:tc>
              <w:tc>
                <w:tcPr>
                  <w:tcW w:w="1646" w:type="dxa"/>
                  <w:tcBorders>
                    <w:bottom w:val="single" w:sz="4" w:space="0" w:color="auto"/>
                  </w:tcBorders>
                </w:tcPr>
                <w:p w14:paraId="7F1A2E73" w14:textId="77777777" w:rsidR="00A25773" w:rsidRPr="000615C3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  <w:r w:rsidRPr="000615C3">
                    <w:rPr>
                      <w:sz w:val="18"/>
                      <w:szCs w:val="18"/>
                      <w:lang w:val="en-GB"/>
                    </w:rPr>
                    <w:t>PDF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A750131" w14:textId="77777777" w:rsidR="00A25773" w:rsidRPr="000615C3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184C1BB3" w14:textId="77777777" w:rsidTr="001D4C0E">
              <w:trPr>
                <w:trHeight w:val="210"/>
                <w:jc w:val="center"/>
              </w:trPr>
              <w:tc>
                <w:tcPr>
                  <w:tcW w:w="2212" w:type="dxa"/>
                  <w:vMerge/>
                </w:tcPr>
                <w:p w14:paraId="656D917E" w14:textId="77777777" w:rsidR="00A25773" w:rsidRPr="000615C3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95" w:type="dxa"/>
                  <w:vMerge/>
                </w:tcPr>
                <w:p w14:paraId="37737A72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14:paraId="642D41ED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470B1F" w14:textId="77777777" w:rsidR="00A25773" w:rsidRPr="000615C3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  <w:r w:rsidRPr="000615C3">
                    <w:rPr>
                      <w:sz w:val="18"/>
                      <w:szCs w:val="18"/>
                      <w:lang w:val="en-GB"/>
                    </w:rPr>
                    <w:t>HTML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827EED" w14:textId="77777777" w:rsidR="00A25773" w:rsidRPr="000615C3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713AF9B1" w14:textId="77777777" w:rsidTr="001D4C0E">
              <w:trPr>
                <w:trHeight w:val="240"/>
                <w:jc w:val="center"/>
              </w:trPr>
              <w:tc>
                <w:tcPr>
                  <w:tcW w:w="2212" w:type="dxa"/>
                  <w:vMerge/>
                </w:tcPr>
                <w:p w14:paraId="3ACF4E16" w14:textId="77777777" w:rsidR="00A25773" w:rsidRPr="000615C3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95" w:type="dxa"/>
                  <w:vMerge/>
                </w:tcPr>
                <w:p w14:paraId="3DF37457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14:paraId="3FC2F8FC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D6AB0C" w14:textId="77777777" w:rsidR="00A25773" w:rsidRPr="00D22CE4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Таблицы</w:t>
                  </w:r>
                  <w:r w:rsidR="00D22CE4">
                    <w:rPr>
                      <w:sz w:val="18"/>
                      <w:szCs w:val="18"/>
                      <w:lang w:val="en-US"/>
                    </w:rPr>
                    <w:t xml:space="preserve"> (EXCEL)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6CBA7D" w14:textId="77777777" w:rsidR="00A25773" w:rsidRPr="000615C3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A25773" w:rsidRPr="000615C3" w14:paraId="6E037E86" w14:textId="77777777" w:rsidTr="001D4C0E">
              <w:trPr>
                <w:trHeight w:val="195"/>
                <w:jc w:val="center"/>
              </w:trPr>
              <w:tc>
                <w:tcPr>
                  <w:tcW w:w="2212" w:type="dxa"/>
                  <w:vMerge/>
                </w:tcPr>
                <w:p w14:paraId="7E89E28C" w14:textId="77777777" w:rsidR="00A25773" w:rsidRPr="000615C3" w:rsidRDefault="00A25773" w:rsidP="00A25773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495" w:type="dxa"/>
                  <w:vMerge/>
                </w:tcPr>
                <w:p w14:paraId="0AC520C1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14:paraId="47864462" w14:textId="77777777" w:rsidR="00A25773" w:rsidRPr="000615C3" w:rsidRDefault="00A25773" w:rsidP="00A25773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</w:tcBorders>
                </w:tcPr>
                <w:p w14:paraId="04FA4D41" w14:textId="77777777" w:rsidR="00A25773" w:rsidRPr="00C236B1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База данных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11726E70" w14:textId="77777777" w:rsidR="00A25773" w:rsidRPr="000615C3" w:rsidRDefault="00A25773" w:rsidP="00A25773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719D198" w14:textId="77777777" w:rsidR="00A25773" w:rsidRDefault="00A25773" w:rsidP="00A25773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5E3FD7BF" w14:textId="77777777" w:rsidR="00F12C7B" w:rsidRDefault="00F12C7B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lastRenderedPageBreak/>
        <w:br w:type="page"/>
      </w:r>
    </w:p>
    <w:p w14:paraId="5244A2C3" w14:textId="77777777" w:rsidR="007F0368" w:rsidRPr="00A25773" w:rsidRDefault="007F0368" w:rsidP="0039335D">
      <w:pPr>
        <w:shd w:val="clear" w:color="auto" w:fill="D9D9D9" w:themeFill="background1" w:themeFillShade="D9"/>
        <w:spacing w:after="0" w:line="240" w:lineRule="auto"/>
        <w:rPr>
          <w:sz w:val="20"/>
          <w:szCs w:val="20"/>
          <w:lang w:val="ru-RU"/>
        </w:rPr>
      </w:pPr>
      <w:r w:rsidRPr="00FF633F">
        <w:rPr>
          <w:rFonts w:ascii="Tahoma" w:hAnsi="Tahoma" w:cs="Tahoma"/>
          <w:sz w:val="20"/>
          <w:szCs w:val="20"/>
          <w:lang w:val="en-GB"/>
        </w:rPr>
        <w:lastRenderedPageBreak/>
        <w:t>A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6. </w:t>
      </w:r>
      <w:r w:rsidR="00C236B1">
        <w:rPr>
          <w:rFonts w:ascii="Tahoma" w:hAnsi="Tahoma" w:cs="Tahoma"/>
          <w:sz w:val="20"/>
          <w:szCs w:val="20"/>
          <w:lang w:val="ru-RU"/>
        </w:rPr>
        <w:t>Насколько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sz w:val="20"/>
          <w:szCs w:val="20"/>
          <w:lang w:val="ru-RU"/>
        </w:rPr>
        <w:t>качество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, </w:t>
      </w:r>
      <w:r w:rsidR="00C236B1">
        <w:rPr>
          <w:rFonts w:ascii="Tahoma" w:hAnsi="Tahoma" w:cs="Tahoma"/>
          <w:sz w:val="20"/>
          <w:szCs w:val="20"/>
          <w:lang w:val="ru-RU"/>
        </w:rPr>
        <w:t>предоставляемой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sz w:val="20"/>
          <w:szCs w:val="20"/>
          <w:lang w:val="ru-RU"/>
        </w:rPr>
        <w:t>Вам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sz w:val="20"/>
          <w:szCs w:val="20"/>
          <w:lang w:val="ru-RU"/>
        </w:rPr>
        <w:t>региональной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sz w:val="20"/>
          <w:szCs w:val="20"/>
          <w:lang w:val="ru-RU"/>
        </w:rPr>
        <w:t>и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>/</w:t>
      </w:r>
      <w:r w:rsidR="00C236B1">
        <w:rPr>
          <w:rFonts w:ascii="Tahoma" w:hAnsi="Tahoma" w:cs="Tahoma"/>
          <w:sz w:val="20"/>
          <w:szCs w:val="20"/>
          <w:lang w:val="ru-RU"/>
        </w:rPr>
        <w:t>или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sz w:val="20"/>
          <w:szCs w:val="20"/>
          <w:lang w:val="ru-RU"/>
        </w:rPr>
        <w:t>местной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sz w:val="20"/>
          <w:szCs w:val="20"/>
          <w:lang w:val="ru-RU"/>
        </w:rPr>
        <w:t>статистики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sz w:val="20"/>
          <w:szCs w:val="20"/>
          <w:lang w:val="ru-RU"/>
        </w:rPr>
        <w:t>соответствует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sz w:val="20"/>
          <w:szCs w:val="20"/>
          <w:lang w:val="ru-RU"/>
        </w:rPr>
        <w:t>Вашим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sz w:val="20"/>
          <w:szCs w:val="20"/>
          <w:lang w:val="ru-RU"/>
        </w:rPr>
        <w:t>ожиданиям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b/>
          <w:sz w:val="20"/>
          <w:szCs w:val="20"/>
          <w:lang w:val="ru-RU"/>
        </w:rPr>
        <w:t xml:space="preserve">в каждой из сфер, которые Вы указали в пункте </w:t>
      </w:r>
      <w:r w:rsidRPr="00FF633F">
        <w:rPr>
          <w:rFonts w:ascii="Tahoma" w:hAnsi="Tahoma" w:cs="Tahoma"/>
          <w:b/>
          <w:sz w:val="20"/>
          <w:szCs w:val="20"/>
          <w:lang w:val="en-GB"/>
        </w:rPr>
        <w:t>A</w:t>
      </w:r>
      <w:r w:rsidRPr="00C236B1">
        <w:rPr>
          <w:rFonts w:ascii="Tahoma" w:hAnsi="Tahoma" w:cs="Tahoma"/>
          <w:b/>
          <w:sz w:val="20"/>
          <w:szCs w:val="20"/>
          <w:lang w:val="ru-RU"/>
        </w:rPr>
        <w:t>5</w:t>
      </w:r>
      <w:r w:rsidRPr="00C236B1">
        <w:rPr>
          <w:rFonts w:ascii="Tahoma" w:hAnsi="Tahoma" w:cs="Tahoma"/>
          <w:sz w:val="20"/>
          <w:szCs w:val="20"/>
          <w:lang w:val="ru-RU"/>
        </w:rPr>
        <w:t>?</w:t>
      </w:r>
    </w:p>
    <w:p w14:paraId="2E24EDA8" w14:textId="77777777" w:rsidR="007F0368" w:rsidRPr="00C236B1" w:rsidRDefault="007F0368" w:rsidP="0039335D">
      <w:pPr>
        <w:shd w:val="clear" w:color="auto" w:fill="D9D9D9" w:themeFill="background1" w:themeFillShade="D9"/>
        <w:jc w:val="both"/>
        <w:rPr>
          <w:sz w:val="20"/>
          <w:szCs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4"/>
        <w:gridCol w:w="1365"/>
        <w:gridCol w:w="992"/>
        <w:gridCol w:w="1208"/>
        <w:gridCol w:w="1303"/>
        <w:gridCol w:w="1174"/>
      </w:tblGrid>
      <w:tr w:rsidR="007F0368" w:rsidRPr="000615C3" w14:paraId="0CCD11D5" w14:textId="77777777" w:rsidTr="00C236B1">
        <w:trPr>
          <w:jc w:val="center"/>
        </w:trPr>
        <w:tc>
          <w:tcPr>
            <w:tcW w:w="2934" w:type="dxa"/>
          </w:tcPr>
          <w:p w14:paraId="59BDFF33" w14:textId="77777777" w:rsidR="007F0368" w:rsidRPr="00C236B1" w:rsidRDefault="007F0368" w:rsidP="00D22CE4">
            <w:pPr>
              <w:snapToGrid w:val="0"/>
              <w:spacing w:after="0"/>
              <w:jc w:val="both"/>
              <w:rPr>
                <w:rFonts w:ascii="Tahoma" w:hAnsi="Tahoma" w:cs="Tahoma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</w:tcPr>
          <w:p w14:paraId="68F43811" w14:textId="77777777" w:rsidR="007F0368" w:rsidRPr="00C236B1" w:rsidRDefault="00C236B1" w:rsidP="00D22CE4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C236B1">
              <w:rPr>
                <w:rFonts w:ascii="Tahoma" w:hAnsi="Tahoma" w:cs="Tahoma"/>
                <w:sz w:val="16"/>
                <w:szCs w:val="16"/>
                <w:lang w:val="ru-RU"/>
              </w:rPr>
              <w:t>Полностью соответствует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7C17DDA2" w14:textId="77777777" w:rsidR="007F0368" w:rsidRPr="00C236B1" w:rsidRDefault="00C236B1" w:rsidP="00D22CE4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C236B1">
              <w:rPr>
                <w:rFonts w:ascii="Tahoma" w:hAnsi="Tahoma" w:cs="Tahoma"/>
                <w:sz w:val="16"/>
                <w:szCs w:val="16"/>
                <w:lang w:val="ru-RU"/>
              </w:rPr>
              <w:t>Соответствует</w:t>
            </w:r>
          </w:p>
        </w:tc>
        <w:tc>
          <w:tcPr>
            <w:tcW w:w="1208" w:type="dxa"/>
            <w:tcBorders>
              <w:top w:val="single" w:sz="8" w:space="0" w:color="auto"/>
            </w:tcBorders>
          </w:tcPr>
          <w:p w14:paraId="3A9E7A8D" w14:textId="77777777" w:rsidR="007F0368" w:rsidRPr="00C236B1" w:rsidRDefault="00C236B1" w:rsidP="00D22CE4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C236B1">
              <w:rPr>
                <w:rFonts w:ascii="Tahoma" w:hAnsi="Tahoma" w:cs="Tahoma"/>
                <w:sz w:val="16"/>
                <w:szCs w:val="16"/>
                <w:lang w:val="ru-RU"/>
              </w:rPr>
              <w:t>Нет разницы</w:t>
            </w:r>
          </w:p>
        </w:tc>
        <w:tc>
          <w:tcPr>
            <w:tcW w:w="1303" w:type="dxa"/>
            <w:tcBorders>
              <w:top w:val="single" w:sz="8" w:space="0" w:color="auto"/>
            </w:tcBorders>
          </w:tcPr>
          <w:p w14:paraId="6CD03FDF" w14:textId="77777777" w:rsidR="007F0368" w:rsidRPr="00C236B1" w:rsidRDefault="00C236B1" w:rsidP="00D22CE4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C236B1">
              <w:rPr>
                <w:rFonts w:ascii="Tahoma" w:hAnsi="Tahoma" w:cs="Tahoma"/>
                <w:sz w:val="16"/>
                <w:szCs w:val="16"/>
                <w:lang w:val="ru-RU"/>
              </w:rPr>
              <w:t>Не соответствует</w:t>
            </w:r>
          </w:p>
        </w:tc>
        <w:tc>
          <w:tcPr>
            <w:tcW w:w="1174" w:type="dxa"/>
            <w:tcBorders>
              <w:top w:val="single" w:sz="8" w:space="0" w:color="auto"/>
              <w:right w:val="single" w:sz="8" w:space="0" w:color="auto"/>
            </w:tcBorders>
          </w:tcPr>
          <w:p w14:paraId="0C2F4740" w14:textId="77777777" w:rsidR="007F0368" w:rsidRPr="00C236B1" w:rsidRDefault="00C236B1" w:rsidP="00D22CE4">
            <w:pPr>
              <w:snapToGrid w:val="0"/>
              <w:spacing w:after="0"/>
              <w:jc w:val="center"/>
              <w:rPr>
                <w:rFonts w:ascii="Tahoma" w:hAnsi="Tahoma" w:cs="Tahoma"/>
                <w:sz w:val="16"/>
                <w:szCs w:val="16"/>
                <w:lang w:val="ru-RU"/>
              </w:rPr>
            </w:pPr>
            <w:r>
              <w:rPr>
                <w:rFonts w:ascii="Tahoma" w:hAnsi="Tahoma" w:cs="Tahoma"/>
                <w:sz w:val="16"/>
                <w:szCs w:val="16"/>
                <w:lang w:val="ru-RU"/>
              </w:rPr>
              <w:t>Совершенно</w:t>
            </w:r>
            <w:r w:rsidRPr="00C236B1">
              <w:rPr>
                <w:rFonts w:ascii="Tahoma" w:hAnsi="Tahoma" w:cs="Tahoma"/>
                <w:sz w:val="16"/>
                <w:szCs w:val="16"/>
                <w:lang w:val="ru-RU"/>
              </w:rPr>
              <w:t xml:space="preserve"> не</w:t>
            </w:r>
            <w:r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C236B1">
              <w:rPr>
                <w:rFonts w:ascii="Tahoma" w:hAnsi="Tahoma" w:cs="Tahoma"/>
                <w:sz w:val="16"/>
                <w:szCs w:val="16"/>
                <w:lang w:val="ru-RU"/>
              </w:rPr>
              <w:t>соответствует</w:t>
            </w:r>
          </w:p>
        </w:tc>
      </w:tr>
      <w:tr w:rsidR="00C236B1" w:rsidRPr="000615C3" w14:paraId="18483BAA" w14:textId="77777777" w:rsidTr="00C236B1">
        <w:trPr>
          <w:jc w:val="center"/>
        </w:trPr>
        <w:tc>
          <w:tcPr>
            <w:tcW w:w="2934" w:type="dxa"/>
          </w:tcPr>
          <w:p w14:paraId="3231D8F8" w14:textId="77777777" w:rsidR="00C236B1" w:rsidRPr="000615C3" w:rsidRDefault="00C236B1" w:rsidP="00D22CE4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Сельскохозяйственная статистика</w:t>
            </w:r>
            <w:r w:rsidRPr="000615C3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3D5D6B99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3F5ADB0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4315225D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1CD41311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0EEC3F62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C236B1" w:rsidRPr="000615C3" w14:paraId="21FB34BD" w14:textId="77777777" w:rsidTr="00D22CE4">
        <w:trPr>
          <w:trHeight w:val="300"/>
          <w:jc w:val="center"/>
        </w:trPr>
        <w:tc>
          <w:tcPr>
            <w:tcW w:w="2934" w:type="dxa"/>
          </w:tcPr>
          <w:p w14:paraId="2625B0EA" w14:textId="77777777" w:rsidR="00C236B1" w:rsidRPr="00C236B1" w:rsidRDefault="00C236B1" w:rsidP="00473112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Демографическая статистика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0F00D7C7" w14:textId="77777777" w:rsidR="00C236B1" w:rsidRPr="00FF633F" w:rsidRDefault="00C236B1" w:rsidP="00473112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E62ADCF" w14:textId="77777777" w:rsidR="00C236B1" w:rsidRPr="00FF633F" w:rsidRDefault="00C236B1" w:rsidP="00473112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1AB2A0BD" w14:textId="77777777" w:rsidR="00C236B1" w:rsidRPr="00FF633F" w:rsidRDefault="00C236B1" w:rsidP="00473112">
            <w:pPr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51CD3186" w14:textId="77777777" w:rsidR="00C236B1" w:rsidRPr="00FF633F" w:rsidRDefault="00C236B1" w:rsidP="00473112">
            <w:pPr>
              <w:snapToGrid w:val="0"/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47F1CABB" w14:textId="77777777" w:rsidR="00C236B1" w:rsidRPr="00FF633F" w:rsidRDefault="00C236B1" w:rsidP="00473112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C236B1" w:rsidRPr="000615C3" w14:paraId="6069A23E" w14:textId="77777777" w:rsidTr="00C236B1">
        <w:trPr>
          <w:jc w:val="center"/>
        </w:trPr>
        <w:tc>
          <w:tcPr>
            <w:tcW w:w="2934" w:type="dxa"/>
          </w:tcPr>
          <w:p w14:paraId="3D22F11B" w14:textId="77777777" w:rsidR="00C236B1" w:rsidRPr="00C236B1" w:rsidRDefault="00C236B1" w:rsidP="00D22CE4">
            <w:pPr>
              <w:pStyle w:val="ColorfulList-Accent11"/>
              <w:spacing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Миграционная статистика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0088665D" w14:textId="77777777" w:rsidR="00C236B1" w:rsidRPr="00FF633F" w:rsidRDefault="00C236B1" w:rsidP="00D22CE4">
            <w:pPr>
              <w:snapToGrid w:val="0"/>
              <w:spacing w:after="160"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BCBB131" w14:textId="77777777" w:rsidR="00C236B1" w:rsidRPr="00FF633F" w:rsidRDefault="00C236B1" w:rsidP="00D22CE4">
            <w:pPr>
              <w:snapToGrid w:val="0"/>
              <w:spacing w:after="160"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20594925" w14:textId="77777777" w:rsidR="00C236B1" w:rsidRPr="00FF633F" w:rsidRDefault="00C236B1" w:rsidP="00D22CE4">
            <w:pPr>
              <w:snapToGrid w:val="0"/>
              <w:spacing w:after="16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1C57D318" w14:textId="77777777" w:rsidR="00C236B1" w:rsidRPr="00FF633F" w:rsidRDefault="00C236B1" w:rsidP="00D22CE4">
            <w:pPr>
              <w:snapToGrid w:val="0"/>
              <w:spacing w:after="160"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7049F5DA" w14:textId="77777777" w:rsidR="00C236B1" w:rsidRPr="00FF633F" w:rsidRDefault="00C236B1" w:rsidP="00D22CE4">
            <w:pPr>
              <w:snapToGrid w:val="0"/>
              <w:spacing w:after="160"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C236B1" w:rsidRPr="000615C3" w14:paraId="2A8D24C5" w14:textId="77777777" w:rsidTr="00C236B1">
        <w:trPr>
          <w:jc w:val="center"/>
        </w:trPr>
        <w:tc>
          <w:tcPr>
            <w:tcW w:w="2934" w:type="dxa"/>
          </w:tcPr>
          <w:p w14:paraId="4F821849" w14:textId="77777777" w:rsidR="00C236B1" w:rsidRPr="00C236B1" w:rsidRDefault="00C236B1" w:rsidP="00D22CE4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Макроэкономические показатели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4CEA9AB6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F3E0B10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6A3B4192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7E4F794B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49ED2ABB" w14:textId="77777777" w:rsidR="00C236B1" w:rsidRPr="00FF633F" w:rsidRDefault="00C236B1" w:rsidP="00D22CE4">
            <w:pPr>
              <w:snapToGrid w:val="0"/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C236B1" w:rsidRPr="000615C3" w14:paraId="386311A6" w14:textId="77777777" w:rsidTr="00D22CE4">
        <w:trPr>
          <w:trHeight w:val="360"/>
          <w:jc w:val="center"/>
        </w:trPr>
        <w:tc>
          <w:tcPr>
            <w:tcW w:w="2934" w:type="dxa"/>
          </w:tcPr>
          <w:p w14:paraId="03C8756F" w14:textId="77777777" w:rsidR="00C236B1" w:rsidRPr="00C236B1" w:rsidRDefault="00C236B1" w:rsidP="00D22CE4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образования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3C4DCAF6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F701C95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5B05321B" w14:textId="77777777" w:rsidR="00C236B1" w:rsidRPr="000615C3" w:rsidRDefault="00C236B1" w:rsidP="00D22CE4">
            <w:pPr>
              <w:snapToGrid w:val="0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71601590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0E283AC3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5148C782" w14:textId="77777777" w:rsidTr="00C236B1">
        <w:trPr>
          <w:jc w:val="center"/>
        </w:trPr>
        <w:tc>
          <w:tcPr>
            <w:tcW w:w="2934" w:type="dxa"/>
          </w:tcPr>
          <w:p w14:paraId="4BA8D9BB" w14:textId="77777777" w:rsidR="00C236B1" w:rsidRPr="00C236B1" w:rsidRDefault="00C236B1" w:rsidP="00D22CE4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науки и технологии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27B5BF44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2774F80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36319307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26E24FDC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531E6D02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14A41485" w14:textId="77777777" w:rsidTr="00C236B1">
        <w:trPr>
          <w:jc w:val="center"/>
        </w:trPr>
        <w:tc>
          <w:tcPr>
            <w:tcW w:w="2934" w:type="dxa"/>
          </w:tcPr>
          <w:p w14:paraId="701AA1A3" w14:textId="77777777" w:rsidR="00C236B1" w:rsidRPr="00C236B1" w:rsidRDefault="00C236B1" w:rsidP="00D22CE4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рынка труда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48B7DB22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505E7700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5308180F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788FE837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43CC6DFB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43A4B6A7" w14:textId="77777777" w:rsidTr="00C236B1">
        <w:trPr>
          <w:jc w:val="center"/>
        </w:trPr>
        <w:tc>
          <w:tcPr>
            <w:tcW w:w="2934" w:type="dxa"/>
          </w:tcPr>
          <w:p w14:paraId="75B40017" w14:textId="77777777" w:rsidR="00C236B1" w:rsidRPr="00C236B1" w:rsidRDefault="00C236B1" w:rsidP="00EE318A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</w:t>
            </w:r>
            <w:r w:rsidR="00EE318A">
              <w:rPr>
                <w:rFonts w:ascii="Tahoma" w:hAnsi="Tahoma"/>
                <w:sz w:val="18"/>
                <w:szCs w:val="18"/>
                <w:lang w:val="ru-RU"/>
              </w:rPr>
              <w:t xml:space="preserve"> оплаты </w:t>
            </w:r>
            <w:r>
              <w:rPr>
                <w:rFonts w:ascii="Tahoma" w:hAnsi="Tahoma"/>
                <w:sz w:val="18"/>
                <w:szCs w:val="18"/>
                <w:lang w:val="ru-RU"/>
              </w:rPr>
              <w:t xml:space="preserve"> труда 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15746107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CBB07F6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1E2D279C" w14:textId="77777777" w:rsidR="00C236B1" w:rsidRPr="000615C3" w:rsidRDefault="00C236B1" w:rsidP="00D22CE4">
            <w:pPr>
              <w:snapToGrid w:val="0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45554AD6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7424D24D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0464148E" w14:textId="77777777" w:rsidTr="00C236B1">
        <w:trPr>
          <w:jc w:val="center"/>
        </w:trPr>
        <w:tc>
          <w:tcPr>
            <w:tcW w:w="2934" w:type="dxa"/>
          </w:tcPr>
          <w:p w14:paraId="2100070D" w14:textId="77777777" w:rsidR="00C236B1" w:rsidRPr="000615C3" w:rsidRDefault="00C236B1" w:rsidP="00D22CE4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Структурная деловая статистика</w:t>
            </w:r>
            <w:r w:rsidRPr="000615C3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191B4428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612827B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4F247B41" w14:textId="77777777" w:rsidR="00C236B1" w:rsidRPr="000615C3" w:rsidRDefault="00C236B1" w:rsidP="00D22CE4">
            <w:pPr>
              <w:snapToGrid w:val="0"/>
              <w:spacing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45994CE5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2527D6B1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699D4C33" w14:textId="77777777" w:rsidTr="00C236B1">
        <w:trPr>
          <w:jc w:val="center"/>
        </w:trPr>
        <w:tc>
          <w:tcPr>
            <w:tcW w:w="2934" w:type="dxa"/>
          </w:tcPr>
          <w:p w14:paraId="0E752D4F" w14:textId="77777777" w:rsidR="00C236B1" w:rsidRPr="00C236B1" w:rsidRDefault="00C236B1" w:rsidP="00D22CE4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здравоохранения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4057D923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0531D85A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6445B6DB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6184D84E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406B25FE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6D472E16" w14:textId="77777777" w:rsidTr="00C236B1">
        <w:trPr>
          <w:jc w:val="center"/>
        </w:trPr>
        <w:tc>
          <w:tcPr>
            <w:tcW w:w="2934" w:type="dxa"/>
          </w:tcPr>
          <w:p w14:paraId="528132F1" w14:textId="77777777" w:rsidR="00C236B1" w:rsidRPr="000615C3" w:rsidRDefault="00C236B1" w:rsidP="00D22CE4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туризма</w:t>
            </w:r>
            <w:r w:rsidRPr="000615C3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418C2F67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3A0352D1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2C8CF1F2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362A9879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1B281F58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67536558" w14:textId="77777777" w:rsidTr="00C236B1">
        <w:trPr>
          <w:jc w:val="center"/>
        </w:trPr>
        <w:tc>
          <w:tcPr>
            <w:tcW w:w="2934" w:type="dxa"/>
          </w:tcPr>
          <w:p w14:paraId="5EBFE7E5" w14:textId="77777777" w:rsidR="00C236B1" w:rsidRPr="00C236B1" w:rsidRDefault="00C236B1" w:rsidP="00D22CE4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Транспортная статистика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0330173C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66F80082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53385F68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34B10401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05F3716F" w14:textId="77777777" w:rsidR="00C236B1" w:rsidRPr="000615C3" w:rsidRDefault="00C236B1" w:rsidP="00D22CE4">
            <w:pPr>
              <w:snapToGrid w:val="0"/>
              <w:spacing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311FEC80" w14:textId="77777777" w:rsidTr="0056104A">
        <w:trPr>
          <w:jc w:val="center"/>
        </w:trPr>
        <w:tc>
          <w:tcPr>
            <w:tcW w:w="2934" w:type="dxa"/>
          </w:tcPr>
          <w:p w14:paraId="0563DFC0" w14:textId="77777777" w:rsidR="00C236B1" w:rsidRPr="000615C3" w:rsidRDefault="00C236B1" w:rsidP="00C236B1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информационного общества</w:t>
            </w:r>
            <w:r w:rsidRPr="000615C3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365" w:type="dxa"/>
            <w:tcBorders>
              <w:left w:val="single" w:sz="8" w:space="0" w:color="auto"/>
            </w:tcBorders>
          </w:tcPr>
          <w:p w14:paraId="638B891D" w14:textId="77777777" w:rsidR="00C236B1" w:rsidRPr="000615C3" w:rsidRDefault="00C236B1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B17F87F" w14:textId="77777777" w:rsidR="00C236B1" w:rsidRPr="000615C3" w:rsidRDefault="00C236B1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</w:tcPr>
          <w:p w14:paraId="61A50D9B" w14:textId="77777777" w:rsidR="00C236B1" w:rsidRPr="000615C3" w:rsidRDefault="00C236B1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</w:tcPr>
          <w:p w14:paraId="1407DBB0" w14:textId="77777777" w:rsidR="00C236B1" w:rsidRPr="000615C3" w:rsidRDefault="00C236B1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right w:val="single" w:sz="8" w:space="0" w:color="auto"/>
            </w:tcBorders>
          </w:tcPr>
          <w:p w14:paraId="0C83A364" w14:textId="77777777" w:rsidR="00C236B1" w:rsidRPr="000615C3" w:rsidRDefault="00C236B1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21D35" w:rsidRPr="000615C3" w14:paraId="676F0488" w14:textId="77777777" w:rsidTr="00C236B1">
        <w:trPr>
          <w:jc w:val="center"/>
        </w:trPr>
        <w:tc>
          <w:tcPr>
            <w:tcW w:w="2934" w:type="dxa"/>
          </w:tcPr>
          <w:p w14:paraId="30C0B4AE" w14:textId="77777777" w:rsidR="00121D35" w:rsidRPr="008F262E" w:rsidRDefault="00121D35" w:rsidP="00C236B1">
            <w:pPr>
              <w:pStyle w:val="ColorfulList-Accent1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8F262E">
              <w:rPr>
                <w:rFonts w:ascii="Tahoma" w:hAnsi="Tahoma" w:cs="Tahoma"/>
                <w:sz w:val="18"/>
                <w:szCs w:val="18"/>
                <w:lang w:val="ru-RU"/>
              </w:rPr>
              <w:t>Другие статистики (пожалуйста, укажите)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</w:tcBorders>
          </w:tcPr>
          <w:p w14:paraId="6BE04A4E" w14:textId="77777777" w:rsidR="00121D35" w:rsidRPr="000615C3" w:rsidRDefault="00121D35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168F7D09" w14:textId="77777777" w:rsidR="00121D35" w:rsidRPr="000615C3" w:rsidRDefault="00121D35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bottom w:val="single" w:sz="8" w:space="0" w:color="auto"/>
            </w:tcBorders>
          </w:tcPr>
          <w:p w14:paraId="19BC8EED" w14:textId="77777777" w:rsidR="00121D35" w:rsidRPr="000615C3" w:rsidRDefault="00121D35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3" w:type="dxa"/>
            <w:tcBorders>
              <w:bottom w:val="single" w:sz="8" w:space="0" w:color="auto"/>
            </w:tcBorders>
          </w:tcPr>
          <w:p w14:paraId="71C3C69A" w14:textId="77777777" w:rsidR="00121D35" w:rsidRPr="000615C3" w:rsidRDefault="00121D35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  <w:tcBorders>
              <w:bottom w:val="single" w:sz="8" w:space="0" w:color="auto"/>
              <w:right w:val="single" w:sz="8" w:space="0" w:color="auto"/>
            </w:tcBorders>
          </w:tcPr>
          <w:p w14:paraId="7EA6FE19" w14:textId="77777777" w:rsidR="00121D35" w:rsidRPr="000615C3" w:rsidRDefault="00121D35" w:rsidP="00C236B1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290DD490" w14:textId="77777777" w:rsidR="007F0368" w:rsidRPr="000615C3" w:rsidRDefault="007F0368" w:rsidP="007F0368">
      <w:pPr>
        <w:jc w:val="both"/>
        <w:rPr>
          <w:sz w:val="20"/>
          <w:szCs w:val="20"/>
          <w:lang w:val="en-GB"/>
        </w:rPr>
      </w:pPr>
    </w:p>
    <w:p w14:paraId="12A05528" w14:textId="77777777" w:rsidR="007F0368" w:rsidRDefault="007F0368" w:rsidP="007F0368">
      <w:pPr>
        <w:jc w:val="both"/>
        <w:rPr>
          <w:sz w:val="20"/>
          <w:szCs w:val="20"/>
          <w:lang w:val="en-GB"/>
        </w:rPr>
      </w:pPr>
    </w:p>
    <w:p w14:paraId="2BEFA5E4" w14:textId="77777777" w:rsidR="007F0368" w:rsidRDefault="007F0368" w:rsidP="007F0368">
      <w:pPr>
        <w:jc w:val="both"/>
        <w:rPr>
          <w:sz w:val="20"/>
          <w:szCs w:val="20"/>
          <w:lang w:val="en-GB"/>
        </w:rPr>
      </w:pPr>
    </w:p>
    <w:p w14:paraId="23BBE4CF" w14:textId="77777777" w:rsidR="007F0368" w:rsidRDefault="007F0368" w:rsidP="007F0368">
      <w:pPr>
        <w:jc w:val="both"/>
        <w:rPr>
          <w:sz w:val="20"/>
          <w:szCs w:val="20"/>
          <w:lang w:val="en-GB"/>
        </w:rPr>
      </w:pPr>
    </w:p>
    <w:p w14:paraId="7A45AFE3" w14:textId="77777777" w:rsidR="007F0368" w:rsidRDefault="007F0368" w:rsidP="007F0368">
      <w:pPr>
        <w:jc w:val="both"/>
        <w:rPr>
          <w:sz w:val="20"/>
          <w:szCs w:val="20"/>
          <w:lang w:val="en-GB"/>
        </w:rPr>
      </w:pPr>
    </w:p>
    <w:p w14:paraId="5E799DBC" w14:textId="77777777" w:rsidR="007F0368" w:rsidRDefault="007F0368" w:rsidP="007F0368">
      <w:pPr>
        <w:jc w:val="both"/>
        <w:rPr>
          <w:sz w:val="20"/>
          <w:szCs w:val="20"/>
          <w:lang w:val="en-GB"/>
        </w:rPr>
      </w:pPr>
    </w:p>
    <w:p w14:paraId="7AA52250" w14:textId="77777777" w:rsidR="007F0368" w:rsidRDefault="007F0368" w:rsidP="007F0368">
      <w:pPr>
        <w:jc w:val="both"/>
        <w:rPr>
          <w:sz w:val="20"/>
          <w:szCs w:val="20"/>
          <w:lang w:val="en-GB"/>
        </w:rPr>
      </w:pPr>
    </w:p>
    <w:p w14:paraId="2C226248" w14:textId="77777777" w:rsidR="007F0368" w:rsidRDefault="007F0368" w:rsidP="007F0368">
      <w:pPr>
        <w:jc w:val="both"/>
        <w:rPr>
          <w:sz w:val="20"/>
          <w:szCs w:val="20"/>
          <w:lang w:val="en-GB"/>
        </w:rPr>
      </w:pPr>
    </w:p>
    <w:p w14:paraId="3E212A84" w14:textId="77777777" w:rsidR="007F0368" w:rsidRDefault="007F0368" w:rsidP="007F0368">
      <w:pPr>
        <w:jc w:val="both"/>
        <w:rPr>
          <w:sz w:val="20"/>
          <w:szCs w:val="20"/>
          <w:lang w:val="en-GB"/>
        </w:rPr>
      </w:pPr>
    </w:p>
    <w:p w14:paraId="1968D2F0" w14:textId="77777777" w:rsidR="007F0368" w:rsidRDefault="007F0368" w:rsidP="007F0368">
      <w:pPr>
        <w:jc w:val="both"/>
        <w:rPr>
          <w:sz w:val="20"/>
          <w:szCs w:val="20"/>
          <w:lang w:val="en-GB"/>
        </w:rPr>
      </w:pPr>
    </w:p>
    <w:p w14:paraId="6570F184" w14:textId="77777777" w:rsidR="007F0368" w:rsidRPr="004E5822" w:rsidRDefault="007F0368" w:rsidP="00AF3D70">
      <w:pPr>
        <w:shd w:val="clear" w:color="auto" w:fill="D9D9D9" w:themeFill="background1" w:themeFillShade="D9"/>
        <w:jc w:val="both"/>
        <w:rPr>
          <w:rFonts w:ascii="Tahoma" w:hAnsi="Tahoma" w:cs="Tahoma"/>
          <w:sz w:val="20"/>
          <w:szCs w:val="20"/>
          <w:lang w:val="ru-RU"/>
        </w:rPr>
      </w:pPr>
      <w:r w:rsidRPr="00FF633F">
        <w:rPr>
          <w:rFonts w:ascii="Tahoma" w:hAnsi="Tahoma" w:cs="Tahoma"/>
          <w:sz w:val="20"/>
          <w:szCs w:val="20"/>
          <w:lang w:val="en-GB"/>
        </w:rPr>
        <w:lastRenderedPageBreak/>
        <w:t>A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7. </w:t>
      </w:r>
      <w:r w:rsidR="00C236B1">
        <w:rPr>
          <w:rFonts w:ascii="Tahoma" w:hAnsi="Tahoma" w:cs="Tahoma"/>
          <w:sz w:val="20"/>
          <w:szCs w:val="20"/>
          <w:lang w:val="ru-RU"/>
        </w:rPr>
        <w:t>Пожалуйста</w:t>
      </w:r>
      <w:r w:rsidR="00C236B1" w:rsidRPr="00C236B1">
        <w:rPr>
          <w:rFonts w:ascii="Tahoma" w:hAnsi="Tahoma" w:cs="Tahoma"/>
          <w:sz w:val="20"/>
          <w:szCs w:val="20"/>
          <w:lang w:val="ru-RU"/>
        </w:rPr>
        <w:t xml:space="preserve">, </w:t>
      </w:r>
      <w:r w:rsidR="00C236B1">
        <w:rPr>
          <w:rFonts w:ascii="Tahoma" w:hAnsi="Tahoma" w:cs="Tahoma"/>
          <w:sz w:val="20"/>
          <w:szCs w:val="20"/>
          <w:lang w:val="ru-RU"/>
        </w:rPr>
        <w:t>укажите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b/>
          <w:sz w:val="20"/>
          <w:szCs w:val="20"/>
          <w:lang w:val="ru-RU"/>
        </w:rPr>
        <w:t>три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b/>
          <w:sz w:val="20"/>
          <w:szCs w:val="20"/>
          <w:lang w:val="ru-RU"/>
        </w:rPr>
        <w:t>позиции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b/>
          <w:sz w:val="20"/>
          <w:szCs w:val="20"/>
          <w:lang w:val="ru-RU"/>
        </w:rPr>
        <w:t>из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b/>
          <w:sz w:val="20"/>
          <w:szCs w:val="20"/>
          <w:lang w:val="ru-RU"/>
        </w:rPr>
        <w:t>тех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, </w:t>
      </w:r>
      <w:r w:rsidR="00C236B1">
        <w:rPr>
          <w:rFonts w:ascii="Tahoma" w:hAnsi="Tahoma" w:cs="Tahoma"/>
          <w:b/>
          <w:sz w:val="20"/>
          <w:szCs w:val="20"/>
          <w:lang w:val="ru-RU"/>
        </w:rPr>
        <w:t>которые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b/>
          <w:sz w:val="20"/>
          <w:szCs w:val="20"/>
          <w:lang w:val="ru-RU"/>
        </w:rPr>
        <w:t>Вы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b/>
          <w:sz w:val="20"/>
          <w:szCs w:val="20"/>
          <w:lang w:val="ru-RU"/>
        </w:rPr>
        <w:t>указали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b/>
          <w:sz w:val="20"/>
          <w:szCs w:val="20"/>
          <w:lang w:val="ru-RU"/>
        </w:rPr>
        <w:t>в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C236B1">
        <w:rPr>
          <w:rFonts w:ascii="Tahoma" w:hAnsi="Tahoma" w:cs="Tahoma"/>
          <w:b/>
          <w:sz w:val="20"/>
          <w:szCs w:val="20"/>
          <w:lang w:val="ru-RU"/>
        </w:rPr>
        <w:t>пункте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C236B1" w:rsidRPr="00FF633F">
        <w:rPr>
          <w:rFonts w:ascii="Tahoma" w:hAnsi="Tahoma" w:cs="Tahoma"/>
          <w:b/>
          <w:sz w:val="20"/>
          <w:szCs w:val="20"/>
          <w:lang w:val="en-GB"/>
        </w:rPr>
        <w:t>A</w:t>
      </w:r>
      <w:r w:rsidR="00C236B1" w:rsidRPr="00C236B1">
        <w:rPr>
          <w:rFonts w:ascii="Tahoma" w:hAnsi="Tahoma" w:cs="Tahoma"/>
          <w:b/>
          <w:sz w:val="20"/>
          <w:szCs w:val="20"/>
          <w:lang w:val="ru-RU"/>
        </w:rPr>
        <w:t xml:space="preserve">5, </w:t>
      </w:r>
      <w:r w:rsidR="00C236B1">
        <w:rPr>
          <w:rFonts w:ascii="Tahoma" w:hAnsi="Tahoma" w:cs="Tahoma"/>
          <w:sz w:val="20"/>
          <w:szCs w:val="20"/>
          <w:lang w:val="ru-RU"/>
        </w:rPr>
        <w:t>в которых, как Вы считаете, необходимо совершенствование в первую очередь, для удовлетворения Ваших нужд</w:t>
      </w:r>
      <w:r w:rsidRPr="00C236B1">
        <w:rPr>
          <w:rFonts w:ascii="Tahoma" w:hAnsi="Tahoma" w:cs="Tahoma"/>
          <w:sz w:val="20"/>
          <w:szCs w:val="20"/>
          <w:lang w:val="ru-RU"/>
        </w:rPr>
        <w:t xml:space="preserve">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458"/>
      </w:tblGrid>
      <w:tr w:rsidR="00C236B1" w:rsidRPr="000615C3" w14:paraId="261FAA68" w14:textId="77777777" w:rsidTr="00993350">
        <w:trPr>
          <w:jc w:val="center"/>
        </w:trPr>
        <w:tc>
          <w:tcPr>
            <w:tcW w:w="3480" w:type="dxa"/>
          </w:tcPr>
          <w:p w14:paraId="38EE34DD" w14:textId="77777777" w:rsidR="00C236B1" w:rsidRPr="000615C3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Сельскохозяйственная статистика</w:t>
            </w:r>
            <w:r w:rsidRPr="000615C3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</w:tcPr>
          <w:p w14:paraId="256EC8F2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3D8F865C" w14:textId="77777777" w:rsidTr="00993350">
        <w:trPr>
          <w:jc w:val="center"/>
        </w:trPr>
        <w:tc>
          <w:tcPr>
            <w:tcW w:w="3480" w:type="dxa"/>
          </w:tcPr>
          <w:p w14:paraId="27D91DFE" w14:textId="77777777" w:rsidR="00C236B1" w:rsidRPr="00C236B1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Демографическая статистика</w:t>
            </w:r>
          </w:p>
        </w:tc>
        <w:tc>
          <w:tcPr>
            <w:tcW w:w="458" w:type="dxa"/>
          </w:tcPr>
          <w:p w14:paraId="4F605451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42492FB7" w14:textId="77777777" w:rsidTr="00993350">
        <w:trPr>
          <w:jc w:val="center"/>
        </w:trPr>
        <w:tc>
          <w:tcPr>
            <w:tcW w:w="3480" w:type="dxa"/>
          </w:tcPr>
          <w:p w14:paraId="46225695" w14:textId="77777777" w:rsidR="00C236B1" w:rsidRPr="00C236B1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Миграционная статистика</w:t>
            </w:r>
          </w:p>
        </w:tc>
        <w:tc>
          <w:tcPr>
            <w:tcW w:w="458" w:type="dxa"/>
          </w:tcPr>
          <w:p w14:paraId="2E605FD5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51B4F263" w14:textId="77777777" w:rsidTr="00993350">
        <w:trPr>
          <w:jc w:val="center"/>
        </w:trPr>
        <w:tc>
          <w:tcPr>
            <w:tcW w:w="3480" w:type="dxa"/>
          </w:tcPr>
          <w:p w14:paraId="0CB8684F" w14:textId="77777777" w:rsidR="00C236B1" w:rsidRPr="00C236B1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Макроэкономические показатели</w:t>
            </w:r>
          </w:p>
        </w:tc>
        <w:tc>
          <w:tcPr>
            <w:tcW w:w="458" w:type="dxa"/>
          </w:tcPr>
          <w:p w14:paraId="19865699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1D3F2336" w14:textId="77777777" w:rsidTr="00993350">
        <w:trPr>
          <w:jc w:val="center"/>
        </w:trPr>
        <w:tc>
          <w:tcPr>
            <w:tcW w:w="3480" w:type="dxa"/>
          </w:tcPr>
          <w:p w14:paraId="25C3B2C2" w14:textId="77777777" w:rsidR="00C236B1" w:rsidRPr="00C236B1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образования</w:t>
            </w:r>
          </w:p>
        </w:tc>
        <w:tc>
          <w:tcPr>
            <w:tcW w:w="458" w:type="dxa"/>
          </w:tcPr>
          <w:p w14:paraId="5FAD7A71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7D6DA88F" w14:textId="77777777" w:rsidTr="00993350">
        <w:trPr>
          <w:jc w:val="center"/>
        </w:trPr>
        <w:tc>
          <w:tcPr>
            <w:tcW w:w="3480" w:type="dxa"/>
          </w:tcPr>
          <w:p w14:paraId="1A368026" w14:textId="77777777" w:rsidR="00C236B1" w:rsidRPr="00C236B1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науки и технологии</w:t>
            </w:r>
          </w:p>
        </w:tc>
        <w:tc>
          <w:tcPr>
            <w:tcW w:w="458" w:type="dxa"/>
          </w:tcPr>
          <w:p w14:paraId="37DEE7C1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534EF979" w14:textId="77777777" w:rsidTr="00993350">
        <w:trPr>
          <w:jc w:val="center"/>
        </w:trPr>
        <w:tc>
          <w:tcPr>
            <w:tcW w:w="3480" w:type="dxa"/>
          </w:tcPr>
          <w:p w14:paraId="72E860CB" w14:textId="77777777" w:rsidR="00C236B1" w:rsidRPr="00C236B1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рынка труда</w:t>
            </w:r>
          </w:p>
        </w:tc>
        <w:tc>
          <w:tcPr>
            <w:tcW w:w="458" w:type="dxa"/>
          </w:tcPr>
          <w:p w14:paraId="57D64CD9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218D7DB8" w14:textId="77777777" w:rsidTr="00993350">
        <w:trPr>
          <w:jc w:val="center"/>
        </w:trPr>
        <w:tc>
          <w:tcPr>
            <w:tcW w:w="3480" w:type="dxa"/>
          </w:tcPr>
          <w:p w14:paraId="17C56C3A" w14:textId="77777777" w:rsidR="00C236B1" w:rsidRPr="00C236B1" w:rsidRDefault="00EE318A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оплаты</w:t>
            </w:r>
            <w:r w:rsidR="00C236B1">
              <w:rPr>
                <w:rFonts w:ascii="Tahoma" w:hAnsi="Tahoma"/>
                <w:sz w:val="18"/>
                <w:szCs w:val="18"/>
                <w:lang w:val="ru-RU"/>
              </w:rPr>
              <w:t xml:space="preserve"> труда </w:t>
            </w:r>
          </w:p>
        </w:tc>
        <w:tc>
          <w:tcPr>
            <w:tcW w:w="458" w:type="dxa"/>
          </w:tcPr>
          <w:p w14:paraId="0BD5BBAC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14454093" w14:textId="77777777" w:rsidTr="00993350">
        <w:trPr>
          <w:jc w:val="center"/>
        </w:trPr>
        <w:tc>
          <w:tcPr>
            <w:tcW w:w="3480" w:type="dxa"/>
          </w:tcPr>
          <w:p w14:paraId="4C1CB337" w14:textId="77777777" w:rsidR="00C236B1" w:rsidRPr="000615C3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Структурная деловая статистика</w:t>
            </w:r>
            <w:r w:rsidRPr="000615C3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</w:tcPr>
          <w:p w14:paraId="041427BD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152C130E" w14:textId="77777777" w:rsidTr="00993350">
        <w:trPr>
          <w:jc w:val="center"/>
        </w:trPr>
        <w:tc>
          <w:tcPr>
            <w:tcW w:w="3480" w:type="dxa"/>
          </w:tcPr>
          <w:p w14:paraId="3FCB02BF" w14:textId="77777777" w:rsidR="00C236B1" w:rsidRPr="00C236B1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здравоохранения</w:t>
            </w:r>
          </w:p>
        </w:tc>
        <w:tc>
          <w:tcPr>
            <w:tcW w:w="458" w:type="dxa"/>
          </w:tcPr>
          <w:p w14:paraId="6A352DD4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5462E47B" w14:textId="77777777" w:rsidTr="00993350">
        <w:trPr>
          <w:jc w:val="center"/>
        </w:trPr>
        <w:tc>
          <w:tcPr>
            <w:tcW w:w="3480" w:type="dxa"/>
          </w:tcPr>
          <w:p w14:paraId="56E3CF49" w14:textId="77777777" w:rsidR="00C236B1" w:rsidRPr="000615C3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туризма</w:t>
            </w:r>
            <w:r w:rsidRPr="000615C3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</w:tcPr>
          <w:p w14:paraId="7C93FD21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33FA0EBE" w14:textId="77777777" w:rsidTr="00993350">
        <w:trPr>
          <w:jc w:val="center"/>
        </w:trPr>
        <w:tc>
          <w:tcPr>
            <w:tcW w:w="3480" w:type="dxa"/>
          </w:tcPr>
          <w:p w14:paraId="70E42882" w14:textId="77777777" w:rsidR="00C236B1" w:rsidRPr="00C236B1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  <w:lang w:val="ru-RU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Транспортная статистика</w:t>
            </w:r>
          </w:p>
        </w:tc>
        <w:tc>
          <w:tcPr>
            <w:tcW w:w="458" w:type="dxa"/>
          </w:tcPr>
          <w:p w14:paraId="7BF2FDA8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C236B1" w:rsidRPr="000615C3" w14:paraId="0359A064" w14:textId="77777777" w:rsidTr="00993350">
        <w:trPr>
          <w:jc w:val="center"/>
        </w:trPr>
        <w:tc>
          <w:tcPr>
            <w:tcW w:w="3480" w:type="dxa"/>
          </w:tcPr>
          <w:p w14:paraId="1B145A7B" w14:textId="77777777" w:rsidR="00C236B1" w:rsidRPr="000615C3" w:rsidRDefault="00C236B1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  <w:lang w:val="ru-RU"/>
              </w:rPr>
              <w:t>Статистика информационного общества</w:t>
            </w:r>
            <w:r w:rsidRPr="000615C3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458" w:type="dxa"/>
          </w:tcPr>
          <w:p w14:paraId="76DFD0C9" w14:textId="77777777" w:rsidR="00C236B1" w:rsidRPr="000615C3" w:rsidRDefault="00C236B1" w:rsidP="00993350">
            <w:pPr>
              <w:snapToGrid w:val="0"/>
              <w:spacing w:after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121D35" w:rsidRPr="00987C67" w14:paraId="710D9174" w14:textId="77777777" w:rsidTr="00993350">
        <w:trPr>
          <w:jc w:val="center"/>
        </w:trPr>
        <w:tc>
          <w:tcPr>
            <w:tcW w:w="3480" w:type="dxa"/>
          </w:tcPr>
          <w:p w14:paraId="206AC910" w14:textId="77777777" w:rsidR="00121D35" w:rsidRPr="00987C67" w:rsidRDefault="00121D35" w:rsidP="00993350">
            <w:pPr>
              <w:pStyle w:val="ColorfulList-Accent11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987C67">
              <w:rPr>
                <w:rFonts w:ascii="Tahoma" w:hAnsi="Tahoma" w:cs="Tahoma"/>
                <w:sz w:val="18"/>
                <w:szCs w:val="18"/>
                <w:lang w:val="ru-RU"/>
              </w:rPr>
              <w:t>Другие статистики (пожалуйста, укажите)</w:t>
            </w:r>
          </w:p>
        </w:tc>
        <w:tc>
          <w:tcPr>
            <w:tcW w:w="458" w:type="dxa"/>
          </w:tcPr>
          <w:p w14:paraId="3BB02F26" w14:textId="77777777" w:rsidR="00121D35" w:rsidRPr="00987C67" w:rsidRDefault="00121D35" w:rsidP="00993350">
            <w:pPr>
              <w:snapToGrid w:val="0"/>
              <w:spacing w:after="0"/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</w:tbl>
    <w:p w14:paraId="30920860" w14:textId="77777777" w:rsidR="00FF633F" w:rsidRPr="00987C67" w:rsidRDefault="00FF633F" w:rsidP="007F0368">
      <w:pPr>
        <w:pStyle w:val="Listavistosa-nfasis11"/>
        <w:ind w:left="0"/>
        <w:jc w:val="both"/>
        <w:rPr>
          <w:rFonts w:cs="Tahoma"/>
          <w:b/>
          <w:bCs/>
          <w:sz w:val="20"/>
          <w:szCs w:val="20"/>
          <w:lang w:val="en-GB"/>
        </w:rPr>
      </w:pPr>
    </w:p>
    <w:p w14:paraId="6D5820D1" w14:textId="77777777" w:rsidR="00FF633F" w:rsidRPr="00C236B1" w:rsidRDefault="00FF633F" w:rsidP="007F0368">
      <w:pPr>
        <w:pStyle w:val="Listavistosa-nfasis11"/>
        <w:ind w:left="0"/>
        <w:jc w:val="both"/>
        <w:rPr>
          <w:b/>
          <w:bCs/>
          <w:sz w:val="20"/>
          <w:szCs w:val="20"/>
          <w:lang w:val="ru-RU"/>
        </w:rPr>
      </w:pPr>
    </w:p>
    <w:p w14:paraId="68EFD8E0" w14:textId="77777777" w:rsidR="002B05DF" w:rsidRDefault="002B05DF">
      <w:pPr>
        <w:spacing w:after="0" w:line="240" w:lineRule="auto"/>
        <w:rPr>
          <w:rFonts w:ascii="Tahoma" w:eastAsia="Cambria" w:hAnsi="Tahoma" w:cs="Cambria"/>
          <w:b/>
          <w:bCs/>
          <w:sz w:val="20"/>
          <w:szCs w:val="20"/>
          <w:lang w:val="en-GB" w:eastAsia="ar-SA"/>
        </w:rPr>
      </w:pPr>
    </w:p>
    <w:p w14:paraId="545FF964" w14:textId="77777777" w:rsidR="007F0368" w:rsidRDefault="00C236B1" w:rsidP="004E5822">
      <w:pPr>
        <w:pStyle w:val="Listavistosa-nfasis11"/>
        <w:numPr>
          <w:ilvl w:val="0"/>
          <w:numId w:val="48"/>
        </w:numPr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СОВЕРШЕНСТВОВАНИЕ РЕГИОНАЛЬНОЙ СТАТИСТИЧЕСКОЙ ИНФОРМАЦИИ </w:t>
      </w:r>
      <w:r w:rsidR="007F0368" w:rsidRPr="00C236B1">
        <w:rPr>
          <w:b/>
          <w:bCs/>
          <w:sz w:val="20"/>
          <w:szCs w:val="20"/>
          <w:lang w:val="ru-RU"/>
        </w:rPr>
        <w:t xml:space="preserve"> </w:t>
      </w:r>
    </w:p>
    <w:p w14:paraId="00EF6060" w14:textId="77777777" w:rsidR="004E5822" w:rsidRDefault="004E5822" w:rsidP="004E5822">
      <w:pPr>
        <w:pStyle w:val="Listavistosa-nfasis11"/>
        <w:ind w:left="735"/>
        <w:jc w:val="both"/>
        <w:rPr>
          <w:b/>
          <w:bCs/>
          <w:sz w:val="20"/>
          <w:szCs w:val="20"/>
          <w:lang w:val="ru-RU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379"/>
      </w:tblGrid>
      <w:tr w:rsidR="004E5822" w14:paraId="68070EE9" w14:textId="77777777" w:rsidTr="0039335D">
        <w:tc>
          <w:tcPr>
            <w:tcW w:w="4536" w:type="dxa"/>
          </w:tcPr>
          <w:p w14:paraId="7A50FDB1" w14:textId="77777777" w:rsidR="004E5822" w:rsidRPr="00506370" w:rsidRDefault="004E5822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615C3">
              <w:rPr>
                <w:sz w:val="20"/>
                <w:szCs w:val="20"/>
                <w:lang w:val="en-GB"/>
              </w:rPr>
              <w:t>B</w:t>
            </w:r>
            <w:r w:rsidRPr="00D569C0">
              <w:rPr>
                <w:sz w:val="20"/>
                <w:szCs w:val="20"/>
                <w:lang w:val="ru-RU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Следующий список представляет различные области совершенствования региональной и местной статистики. Пожалуйста</w:t>
            </w:r>
            <w:r w:rsidRPr="0050637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выберите</w:t>
            </w:r>
            <w:r w:rsidRPr="0050637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две</w:t>
            </w:r>
            <w:r w:rsidRPr="0050637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области</w:t>
            </w:r>
            <w:r w:rsidRPr="00506370">
              <w:rPr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</w:t>
            </w:r>
            <w:r w:rsidRPr="0050637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которых</w:t>
            </w:r>
            <w:r w:rsidRPr="0050637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совершенствование</w:t>
            </w:r>
            <w:r w:rsidRPr="0050637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необходимо</w:t>
            </w:r>
            <w:r w:rsidRPr="0050637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более</w:t>
            </w:r>
            <w:r w:rsidRPr="0050637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всего</w:t>
            </w:r>
            <w:r w:rsidRPr="00506370">
              <w:rPr>
                <w:b/>
                <w:sz w:val="20"/>
                <w:szCs w:val="20"/>
                <w:lang w:val="ru-RU"/>
              </w:rPr>
              <w:t xml:space="preserve">. </w:t>
            </w:r>
          </w:p>
          <w:p w14:paraId="10215FB3" w14:textId="77777777" w:rsidR="004E5822" w:rsidRPr="00506370" w:rsidRDefault="004E5822" w:rsidP="004E5822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35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4"/>
              <w:gridCol w:w="567"/>
            </w:tblGrid>
            <w:tr w:rsidR="004E5822" w:rsidRPr="00786280" w14:paraId="57B9C97F" w14:textId="77777777" w:rsidTr="00473112">
              <w:trPr>
                <w:jc w:val="center"/>
              </w:trPr>
              <w:tc>
                <w:tcPr>
                  <w:tcW w:w="2974" w:type="dxa"/>
                </w:tcPr>
                <w:p w14:paraId="6B61005C" w14:textId="77777777" w:rsidR="004E5822" w:rsidRPr="0050637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Актуальность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целесообразность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степень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соответствия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региональной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и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местной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статистики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Вашим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нуждам</w:t>
                  </w:r>
                  <w:r w:rsidRPr="0050637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c>
              <w:tc>
                <w:tcPr>
                  <w:tcW w:w="567" w:type="dxa"/>
                </w:tcPr>
                <w:p w14:paraId="0357BB51" w14:textId="77777777" w:rsidR="004E5822" w:rsidRPr="0050637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786280" w14:paraId="3F1E9AD8" w14:textId="77777777" w:rsidTr="00473112">
              <w:trPr>
                <w:jc w:val="center"/>
              </w:trPr>
              <w:tc>
                <w:tcPr>
                  <w:tcW w:w="2974" w:type="dxa"/>
                </w:tcPr>
                <w:p w14:paraId="0D73FA63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Точность, достоверность</w:t>
                  </w:r>
                </w:p>
              </w:tc>
              <w:tc>
                <w:tcPr>
                  <w:tcW w:w="567" w:type="dxa"/>
                </w:tcPr>
                <w:p w14:paraId="355954FF" w14:textId="77777777" w:rsidR="004E5822" w:rsidRPr="0078628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E5822" w:rsidRPr="00786280" w14:paraId="26AA1338" w14:textId="77777777" w:rsidTr="00473112">
              <w:trPr>
                <w:jc w:val="center"/>
              </w:trPr>
              <w:tc>
                <w:tcPr>
                  <w:tcW w:w="2974" w:type="dxa"/>
                </w:tcPr>
                <w:p w14:paraId="14273301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Пунктуальность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промежуток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времени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между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датой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выпуска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данных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датой, по состоянию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на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которую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эти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данные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должны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были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быть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предоставлены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) </w:t>
                  </w:r>
                </w:p>
              </w:tc>
              <w:tc>
                <w:tcPr>
                  <w:tcW w:w="567" w:type="dxa"/>
                </w:tcPr>
                <w:p w14:paraId="3EDC5B5F" w14:textId="77777777" w:rsidR="004E5822" w:rsidRPr="00D569C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E5822" w:rsidRPr="00786280" w14:paraId="67B87549" w14:textId="77777777" w:rsidTr="00473112">
              <w:trPr>
                <w:jc w:val="center"/>
              </w:trPr>
              <w:tc>
                <w:tcPr>
                  <w:tcW w:w="2974" w:type="dxa"/>
                </w:tcPr>
                <w:p w14:paraId="65B01EA9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Своевременность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промежуток времени между датой публикации и отчетной датой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30953900" w14:textId="77777777" w:rsidR="004E5822" w:rsidRPr="00D569C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786280" w14:paraId="76EE28A7" w14:textId="77777777" w:rsidTr="00473112">
              <w:trPr>
                <w:jc w:val="center"/>
              </w:trPr>
              <w:tc>
                <w:tcPr>
                  <w:tcW w:w="2974" w:type="dxa"/>
                </w:tcPr>
                <w:p w14:paraId="2A786BE1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Доступность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простота нахождения данных) </w:t>
                  </w:r>
                </w:p>
              </w:tc>
              <w:tc>
                <w:tcPr>
                  <w:tcW w:w="567" w:type="dxa"/>
                </w:tcPr>
                <w:p w14:paraId="68CF61F7" w14:textId="77777777" w:rsidR="004E5822" w:rsidRPr="00D569C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786280" w14:paraId="57FC7650" w14:textId="77777777" w:rsidTr="00473112">
              <w:trPr>
                <w:jc w:val="center"/>
              </w:trPr>
              <w:tc>
                <w:tcPr>
                  <w:tcW w:w="2974" w:type="dxa"/>
                </w:tcPr>
                <w:p w14:paraId="299A8C66" w14:textId="77777777" w:rsidR="004E5822" w:rsidRPr="0078628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Ясность</w:t>
                  </w:r>
                  <w:r>
                    <w:rPr>
                      <w:rFonts w:ascii="Tahoma" w:hAnsi="Tahom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легкость понимания данных) </w:t>
                  </w:r>
                </w:p>
              </w:tc>
              <w:tc>
                <w:tcPr>
                  <w:tcW w:w="567" w:type="dxa"/>
                </w:tcPr>
                <w:p w14:paraId="2908F71A" w14:textId="77777777" w:rsidR="004E5822" w:rsidRPr="0078628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E5822" w:rsidRPr="00786280" w14:paraId="55030C47" w14:textId="77777777" w:rsidTr="00473112">
              <w:trPr>
                <w:jc w:val="center"/>
              </w:trPr>
              <w:tc>
                <w:tcPr>
                  <w:tcW w:w="2974" w:type="dxa"/>
                </w:tcPr>
                <w:p w14:paraId="0B53BB0D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Сопоставимость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согласованность различных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lastRenderedPageBreak/>
                    <w:t xml:space="preserve">источников или данных, полученных из различных регионов </w:t>
                  </w:r>
                </w:p>
              </w:tc>
              <w:tc>
                <w:tcPr>
                  <w:tcW w:w="567" w:type="dxa"/>
                </w:tcPr>
                <w:p w14:paraId="263B88FD" w14:textId="77777777" w:rsidR="004E5822" w:rsidRPr="00D569C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70FAECBC" w14:textId="77777777" w:rsidR="004E5822" w:rsidRDefault="004E5822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B</w:t>
            </w:r>
            <w:r w:rsidRPr="00D569C0">
              <w:rPr>
                <w:sz w:val="20"/>
                <w:szCs w:val="20"/>
                <w:lang w:val="ru-RU"/>
              </w:rPr>
              <w:t xml:space="preserve">3. </w:t>
            </w:r>
            <w:r>
              <w:rPr>
                <w:sz w:val="20"/>
                <w:szCs w:val="20"/>
                <w:lang w:val="ru-RU"/>
              </w:rPr>
              <w:t>В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следующем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перечне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представлены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конкретные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потенциальные области совершенствования </w:t>
            </w:r>
            <w:r w:rsidRPr="00D569C0">
              <w:rPr>
                <w:sz w:val="20"/>
                <w:szCs w:val="20"/>
                <w:lang w:val="ru-RU"/>
              </w:rPr>
              <w:t>данных</w:t>
            </w:r>
            <w:r>
              <w:rPr>
                <w:sz w:val="20"/>
                <w:szCs w:val="20"/>
                <w:lang w:val="ru-RU"/>
              </w:rPr>
              <w:t xml:space="preserve"> региональной и местной статистики. Пожалуйста</w:t>
            </w:r>
            <w:r w:rsidRPr="00D569C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выберите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три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области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которых,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 Вашему мнению, совершенствование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необходимо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более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всего</w:t>
            </w:r>
            <w:r w:rsidRPr="00D569C0">
              <w:rPr>
                <w:sz w:val="20"/>
                <w:szCs w:val="20"/>
                <w:lang w:val="ru-RU"/>
              </w:rPr>
              <w:t xml:space="preserve">. </w:t>
            </w:r>
          </w:p>
          <w:p w14:paraId="6558EC8B" w14:textId="77777777" w:rsidR="004E5822" w:rsidRPr="00C236B1" w:rsidRDefault="004E5822" w:rsidP="004E5822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402"/>
              <w:gridCol w:w="567"/>
            </w:tblGrid>
            <w:tr w:rsidR="004E5822" w:rsidRPr="00DA6720" w14:paraId="086D1AF2" w14:textId="77777777" w:rsidTr="0047311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F778144" w14:textId="77777777" w:rsidR="004E5822" w:rsidRPr="00C236B1" w:rsidRDefault="004E5822" w:rsidP="004E5822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Производство статистической информации на</w:t>
                  </w:r>
                  <w:r w:rsidRPr="00C236B1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региональном уровне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6A6CF57" w14:textId="77777777" w:rsidR="004E5822" w:rsidRPr="00C236B1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57B087FE" w14:textId="77777777" w:rsidTr="0047311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AF5D53" w14:textId="77777777" w:rsidR="004E5822" w:rsidRPr="00C236B1" w:rsidRDefault="004E5822" w:rsidP="00993350">
                  <w:pPr>
                    <w:pStyle w:val="Listavistosa-nfasis11"/>
                    <w:snapToGrid w:val="0"/>
                    <w:spacing w:after="24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Производство статистической информации на</w:t>
                  </w:r>
                  <w:r w:rsidRPr="00C236B1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районном уровне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E9C27D2" w14:textId="77777777" w:rsidR="004E5822" w:rsidRPr="00C236B1" w:rsidRDefault="004E5822" w:rsidP="00993350">
                  <w:pPr>
                    <w:pStyle w:val="Listavistosa-nfasis11"/>
                    <w:snapToGrid w:val="0"/>
                    <w:spacing w:after="24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7ACDE2A4" w14:textId="77777777" w:rsidTr="00473112">
              <w:trPr>
                <w:trHeight w:val="307"/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5DF9E9" w14:textId="77777777" w:rsidR="004E5822" w:rsidRPr="00C236B1" w:rsidRDefault="004E5822" w:rsidP="00993350">
                  <w:pPr>
                    <w:snapToGrid w:val="0"/>
                    <w:spacing w:after="0"/>
                    <w:rPr>
                      <w:rFonts w:ascii="Tahoma" w:hAnsi="Tahoma" w:cs="Tahoma"/>
                      <w:sz w:val="18"/>
                      <w:lang w:val="ru-RU"/>
                    </w:rPr>
                  </w:pPr>
                  <w:r w:rsidRPr="00C236B1">
                    <w:rPr>
                      <w:rFonts w:ascii="Tahoma" w:hAnsi="Tahoma" w:cs="Tahoma"/>
                      <w:sz w:val="18"/>
                      <w:lang w:val="ru-RU"/>
                    </w:rPr>
                    <w:t>Производство статистической информации на</w:t>
                  </w:r>
                  <w:r w:rsidRPr="00C236B1"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 xml:space="preserve">муниципальном уровне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24922ED" w14:textId="77777777" w:rsidR="004E5822" w:rsidRPr="00C236B1" w:rsidRDefault="004E5822" w:rsidP="00993350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14E930A1" w14:textId="77777777" w:rsidTr="0047311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77CBA38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Расширение нынешнего охвата, с тем, чтобы включить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новые темы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700CDF0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7A47F0FF" w14:textId="77777777" w:rsidTr="0047311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0FB4C0E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Увеличение</w:t>
                  </w:r>
                  <w:r w:rsidRPr="00D569C0"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частоты</w:t>
                  </w:r>
                  <w:r w:rsidRPr="00D569C0"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сбора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данных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3A19E6F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4FE97E91" w14:textId="77777777" w:rsidTr="0047311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4F55D53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Сокращение</w:t>
                  </w:r>
                  <w:r w:rsidRPr="00D569C0"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промежутка</w:t>
                  </w:r>
                  <w:r w:rsidRPr="00D569C0"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времени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между отчетной датой и датой публикации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40A0834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2E78DCEE" w14:textId="77777777" w:rsidTr="0047311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A96C0C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Улучшение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содержательности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и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наглядности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календаря публикаций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DA2ED5D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7ECED963" w14:textId="77777777" w:rsidTr="0047311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DC06FA0" w14:textId="77777777" w:rsidR="004E5822" w:rsidRPr="00D569C0" w:rsidRDefault="004E5822" w:rsidP="004E5822">
                  <w:pPr>
                    <w:snapToGrid w:val="0"/>
                    <w:rPr>
                      <w:rFonts w:ascii="Tahoma" w:hAnsi="Tahoma" w:cs="Tahoma"/>
                      <w:sz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lang w:val="ru-RU"/>
                    </w:rPr>
                    <w:t>Улучшение</w:t>
                  </w:r>
                  <w:r w:rsidRPr="00D569C0">
                    <w:rPr>
                      <w:rFonts w:ascii="Tahoma" w:hAnsi="Tahoma" w:cs="Tahoma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>согласованности</w:t>
                  </w:r>
                  <w:r w:rsidRPr="00D569C0"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lang w:val="ru-RU"/>
                    </w:rPr>
                    <w:t>между различными источниками данных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A872CD0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24066E56" w14:textId="77777777" w:rsidTr="0047311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76A326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Улучшение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сопоставимости</w:t>
                  </w:r>
                  <w:r w:rsidR="00AF3D70" w:rsidRPr="00AF3D7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со стандартами ЕС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25DD022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506808D3" w14:textId="77777777" w:rsidTr="00473112">
              <w:trPr>
                <w:jc w:val="center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C3A5BF" w14:textId="77777777" w:rsidR="004E5822" w:rsidRPr="00D569C0" w:rsidRDefault="004E5822" w:rsidP="004E5822">
                  <w:pPr>
                    <w:snapToGrid w:val="0"/>
                    <w:rPr>
                      <w:rFonts w:ascii="Tahoma" w:hAnsi="Tahoma" w:cs="Tahoma"/>
                      <w:sz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lang w:val="ru-RU"/>
                    </w:rPr>
                    <w:t>Улучшение</w:t>
                  </w:r>
                  <w:r w:rsidRPr="00D569C0">
                    <w:rPr>
                      <w:rFonts w:ascii="Tahoma" w:hAnsi="Tahoma" w:cs="Tahoma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>сопоставимости</w:t>
                  </w:r>
                  <w:r w:rsidRPr="00D569C0">
                    <w:rPr>
                      <w:rFonts w:ascii="Tahoma" w:hAnsi="Tahoma" w:cs="Tahoma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lang w:val="ru-RU"/>
                    </w:rPr>
                    <w:t>в различные периоды времени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DBA5552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42275EEB" w14:textId="77777777" w:rsidR="004E5822" w:rsidRDefault="004E5822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7B713628" w14:textId="77777777" w:rsidR="00F8632E" w:rsidRPr="00F8632E" w:rsidRDefault="00F8632E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4137A61A" w14:textId="77777777" w:rsidR="00F8632E" w:rsidRPr="00F8632E" w:rsidRDefault="00F8632E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0EEBF9CE" w14:textId="77777777" w:rsidR="00F8632E" w:rsidRPr="00F8632E" w:rsidRDefault="00F8632E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0DDB1CD2" w14:textId="77777777" w:rsidR="00F8632E" w:rsidRDefault="00F8632E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29ED549F" w14:textId="77777777" w:rsidR="00F8632E" w:rsidRDefault="00F8632E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10D4114F" w14:textId="77777777" w:rsidR="00F8632E" w:rsidRDefault="00F8632E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32A8CA5C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1067E9EA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7D857C36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04FB2B64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32BC53E6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7DEB7DB6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4E42A32E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6D7B037C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23419BD8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2704613F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6E137511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7B7EFC71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51A77136" w14:textId="77777777" w:rsidR="00325C09" w:rsidRPr="00D569C0" w:rsidRDefault="00325C09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D569C0">
              <w:rPr>
                <w:sz w:val="20"/>
                <w:szCs w:val="20"/>
                <w:lang w:val="ru-RU"/>
              </w:rPr>
              <w:t xml:space="preserve">5. </w:t>
            </w:r>
            <w:r>
              <w:rPr>
                <w:sz w:val="20"/>
                <w:szCs w:val="20"/>
                <w:lang w:val="ru-RU"/>
              </w:rPr>
              <w:t>В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следующем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перечне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представлены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конкретные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потенциальные области совершенствования </w:t>
            </w:r>
            <w:r w:rsidRPr="00D569C0">
              <w:rPr>
                <w:sz w:val="20"/>
                <w:szCs w:val="20"/>
                <w:lang w:val="ru-RU"/>
              </w:rPr>
              <w:t>публикаций</w:t>
            </w:r>
            <w:r>
              <w:rPr>
                <w:sz w:val="20"/>
                <w:szCs w:val="20"/>
                <w:lang w:val="ru-RU"/>
              </w:rPr>
              <w:t>, связанных с региональными и местными статистическими данными. Пожалуйста</w:t>
            </w:r>
            <w:r w:rsidRPr="00D569C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выберите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три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области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которых</w:t>
            </w:r>
            <w:r w:rsidRPr="00D569C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Вашему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мнению</w:t>
            </w:r>
            <w:r w:rsidRPr="00D569C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совершенствование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необходимо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более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всего</w:t>
            </w:r>
            <w:r w:rsidRPr="00D569C0">
              <w:rPr>
                <w:sz w:val="20"/>
                <w:szCs w:val="20"/>
                <w:lang w:val="ru-RU"/>
              </w:rPr>
              <w:t>.</w:t>
            </w:r>
          </w:p>
          <w:p w14:paraId="1FAF0FB1" w14:textId="77777777" w:rsidR="00325C09" w:rsidRPr="00D569C0" w:rsidRDefault="00325C09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400"/>
              <w:gridCol w:w="567"/>
            </w:tblGrid>
            <w:tr w:rsidR="00325C09" w:rsidRPr="00FF633F" w14:paraId="5862AA85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F9C26F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i/>
                      <w:sz w:val="18"/>
                      <w:szCs w:val="18"/>
                      <w:lang w:val="ru-RU"/>
                    </w:rPr>
                  </w:pP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>Создание</w:t>
                  </w:r>
                  <w:r w:rsidRPr="00D569C0">
                    <w:rPr>
                      <w:rFonts w:cs="Tahoma"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="00866087"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Регионального центра</w:t>
                  </w:r>
                  <w:r w:rsidRPr="00D569C0"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,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>который будет представлять все соответствующие региональные данные только на одном вебсайте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DA4DA98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76169532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349E16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Совершенствование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поисковых онлайновых инструментов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>для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региональной и местной статистики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9A18FCD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18EC80E5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668451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Вся</w:t>
                  </w:r>
                  <w:r w:rsidRPr="00D569C0"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информация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по вопросам региональной и местной статистики должна быть предоставлена в режиме онлайн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6EEF9A9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7D57DC8A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198305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Повышение возможностей публикации данных региональной и местной статистики используя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>интерактивные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 карты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1C428A4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07B73D55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B4867B" w14:textId="77777777" w:rsidR="00F12C7B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Публикация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анонимных индивидуальных данных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для проведения дополнительных аналитических обзоров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14:paraId="5E97E955" w14:textId="77777777" w:rsidR="00325C09" w:rsidRPr="00866087" w:rsidRDefault="00866087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 w:rsidRPr="00233659">
                    <w:rPr>
                      <w:rFonts w:cs="Tahoma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(</w:t>
                  </w:r>
                  <w:r w:rsidR="00F12C7B" w:rsidRPr="00233659">
                    <w:rPr>
                      <w:rFonts w:cs="Tahoma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в меру конфиденциальности</w:t>
                  </w:r>
                  <w:r w:rsidRPr="00233659">
                    <w:rPr>
                      <w:rFonts w:cs="Tahoma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4DF5B1E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57DB9786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B89888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Совершенствование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интерактивных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онлайновых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инструментов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для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создания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адаптированных таблиц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3C06B28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</w:tr>
            <w:tr w:rsidR="00325C09" w:rsidRPr="00FF633F" w14:paraId="5255E247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50E026" w14:textId="77777777" w:rsidR="00325C09" w:rsidRPr="00866087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Публикация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новостей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и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информации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в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социальных сетях</w:t>
                  </w:r>
                  <w:r w:rsidR="00866087" w:rsidRPr="00866087"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="00866087" w:rsidRPr="00866087">
                    <w:rPr>
                      <w:rFonts w:cs="Tahoma"/>
                      <w:sz w:val="18"/>
                      <w:szCs w:val="18"/>
                      <w:lang w:val="ru-RU"/>
                    </w:rPr>
                    <w:t>(</w:t>
                  </w:r>
                  <w:r w:rsidR="00233659">
                    <w:rPr>
                      <w:rFonts w:cs="Tahoma"/>
                      <w:sz w:val="18"/>
                      <w:szCs w:val="18"/>
                      <w:lang w:val="ru-RU"/>
                    </w:rPr>
                    <w:t>например,</w:t>
                  </w:r>
                  <w:r w:rsidR="00866087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F</w:t>
                  </w:r>
                  <w:r w:rsidR="00866087" w:rsidRPr="00866087">
                    <w:rPr>
                      <w:rFonts w:cs="Tahoma"/>
                      <w:sz w:val="18"/>
                      <w:szCs w:val="18"/>
                      <w:lang w:val="ru-RU"/>
                    </w:rPr>
                    <w:t>acebook)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FB3DDEF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682D1EE0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D6B06F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Предоставление большей по объему и улучшенной по качеству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методологической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E3B68B8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10B5D004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60674E2" w14:textId="77777777" w:rsidR="00325C09" w:rsidRPr="00D569C0" w:rsidRDefault="00325C09" w:rsidP="00473112">
                  <w:pPr>
                    <w:snapToGrid w:val="0"/>
                    <w:spacing w:after="0"/>
                    <w:ind w:left="-110" w:hanging="142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Использование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 xml:space="preserve">более удобного для пользователя языка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 методологических указаниях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0BEBF17" w14:textId="77777777" w:rsidR="00325C09" w:rsidRPr="00D569C0" w:rsidRDefault="00325C09" w:rsidP="00473112">
                  <w:pPr>
                    <w:pStyle w:val="Listavistosa-nfasis11"/>
                    <w:snapToGrid w:val="0"/>
                    <w:ind w:left="-110" w:hanging="142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7D5FF063" w14:textId="77777777" w:rsidTr="00473112">
              <w:trPr>
                <w:jc w:val="center"/>
              </w:trPr>
              <w:tc>
                <w:tcPr>
                  <w:tcW w:w="3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F9EA31" w14:textId="77777777" w:rsidR="00325C09" w:rsidRPr="00D569C0" w:rsidRDefault="00325C09" w:rsidP="00325C09">
                  <w:pPr>
                    <w:snapToGrid w:val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Предоставление больших по объему и лучших по качеству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аналитических обзоров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региональных и местных статистических данных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39A313D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6495F049" w14:textId="77777777" w:rsidR="00325C09" w:rsidRDefault="00325C09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67301721" w14:textId="77777777" w:rsidR="00325C09" w:rsidRDefault="00325C09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3AF43B6F" w14:textId="77777777" w:rsidR="00325C09" w:rsidRDefault="00325C09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4698E11F" w14:textId="77777777" w:rsidR="00325C09" w:rsidRDefault="00325C09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72014D42" w14:textId="77777777" w:rsidR="00325C09" w:rsidRDefault="00325C09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36FDC581" w14:textId="77777777" w:rsidR="00325C09" w:rsidRDefault="00325C09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408EA853" w14:textId="77777777" w:rsidR="00F8632E" w:rsidRPr="00330261" w:rsidRDefault="00F8632E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3BDC566A" w14:textId="77777777" w:rsidR="00325C09" w:rsidRPr="00D569C0" w:rsidRDefault="00325C09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D569C0">
              <w:rPr>
                <w:sz w:val="20"/>
                <w:szCs w:val="20"/>
                <w:lang w:val="ru-RU"/>
              </w:rPr>
              <w:t xml:space="preserve">7. </w:t>
            </w:r>
            <w:r>
              <w:rPr>
                <w:sz w:val="20"/>
                <w:szCs w:val="20"/>
                <w:lang w:val="ru-RU"/>
              </w:rPr>
              <w:t>Выберите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три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области из предлагаемого ниже списка,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которых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Ваша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организация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нуждается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укреплении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потенциала</w:t>
            </w:r>
            <w:r w:rsidRPr="00D569C0">
              <w:rPr>
                <w:sz w:val="20"/>
                <w:szCs w:val="20"/>
                <w:lang w:val="ru-RU"/>
              </w:rPr>
              <w:t xml:space="preserve">? </w:t>
            </w:r>
          </w:p>
          <w:p w14:paraId="0EEBE752" w14:textId="77777777" w:rsidR="00325C09" w:rsidRPr="00D569C0" w:rsidRDefault="00325C09" w:rsidP="00325C09">
            <w:pPr>
              <w:pStyle w:val="Listavistosa-nfasis11"/>
              <w:ind w:left="0"/>
              <w:jc w:val="both"/>
              <w:rPr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7"/>
              <w:gridCol w:w="567"/>
            </w:tblGrid>
            <w:tr w:rsidR="00325C09" w:rsidRPr="00FF633F" w14:paraId="3A0213D6" w14:textId="77777777" w:rsidTr="00473112">
              <w:trPr>
                <w:jc w:val="center"/>
              </w:trPr>
              <w:tc>
                <w:tcPr>
                  <w:tcW w:w="3397" w:type="dxa"/>
                </w:tcPr>
                <w:p w14:paraId="0B15DADB" w14:textId="77777777" w:rsidR="00325C09" w:rsidRPr="00D569C0" w:rsidRDefault="00325C09" w:rsidP="00325C09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Использование региональных и местных статистических данных 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процессе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принятия решений</w:t>
                  </w:r>
                </w:p>
              </w:tc>
              <w:tc>
                <w:tcPr>
                  <w:tcW w:w="567" w:type="dxa"/>
                </w:tcPr>
                <w:p w14:paraId="6079C186" w14:textId="77777777" w:rsidR="00325C09" w:rsidRPr="00D569C0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39ED23B5" w14:textId="77777777" w:rsidTr="00473112">
              <w:trPr>
                <w:jc w:val="center"/>
              </w:trPr>
              <w:tc>
                <w:tcPr>
                  <w:tcW w:w="3397" w:type="dxa"/>
                </w:tcPr>
                <w:p w14:paraId="7CBFD0A1" w14:textId="77777777" w:rsidR="00325C09" w:rsidRPr="00D569C0" w:rsidRDefault="00325C09" w:rsidP="00325C09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Использование региональных и местных статистических данных 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процессе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мониторинга и оценки</w:t>
                  </w:r>
                </w:p>
              </w:tc>
              <w:tc>
                <w:tcPr>
                  <w:tcW w:w="567" w:type="dxa"/>
                </w:tcPr>
                <w:p w14:paraId="65B3B329" w14:textId="77777777" w:rsidR="00325C09" w:rsidRPr="00D569C0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557A8961" w14:textId="77777777" w:rsidTr="00473112">
              <w:trPr>
                <w:jc w:val="center"/>
              </w:trPr>
              <w:tc>
                <w:tcPr>
                  <w:tcW w:w="3397" w:type="dxa"/>
                </w:tcPr>
                <w:p w14:paraId="597F9B3D" w14:textId="77777777" w:rsidR="00325C09" w:rsidRPr="00D569C0" w:rsidRDefault="00325C09" w:rsidP="00325C09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Интерпретация</w:t>
                  </w:r>
                  <w:r w:rsidRPr="00D569C0"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региональных и местных статистических данных 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0F734DC0" w14:textId="77777777" w:rsidR="00325C09" w:rsidRPr="00D569C0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03B99564" w14:textId="77777777" w:rsidTr="00473112">
              <w:trPr>
                <w:jc w:val="center"/>
              </w:trPr>
              <w:tc>
                <w:tcPr>
                  <w:tcW w:w="3397" w:type="dxa"/>
                </w:tcPr>
                <w:p w14:paraId="58F524C7" w14:textId="77777777" w:rsidR="00325C09" w:rsidRPr="00D569C0" w:rsidRDefault="00325C09" w:rsidP="00325C09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Понимание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статистической</w:t>
                  </w:r>
                  <w:r w:rsidRPr="00D569C0"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 xml:space="preserve">методологии, 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лежащей в основе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региональных и местных статистических данных 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4F90DEA1" w14:textId="77777777" w:rsidR="00325C09" w:rsidRPr="00D569C0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21C53FA4" w14:textId="77777777" w:rsidTr="00473112">
              <w:trPr>
                <w:jc w:val="center"/>
              </w:trPr>
              <w:tc>
                <w:tcPr>
                  <w:tcW w:w="3397" w:type="dxa"/>
                </w:tcPr>
                <w:p w14:paraId="01A4DB13" w14:textId="77777777" w:rsidR="00325C09" w:rsidRPr="00D569C0" w:rsidRDefault="00325C09" w:rsidP="00325C09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Знание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международных</w:t>
                  </w:r>
                  <w:r w:rsidRPr="00D569C0"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стандартов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в области региональных и местных статистических данных 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2C750ECB" w14:textId="77777777" w:rsidR="00325C09" w:rsidRPr="00D569C0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043ED81E" w14:textId="77777777" w:rsidTr="00473112">
              <w:trPr>
                <w:jc w:val="center"/>
              </w:trPr>
              <w:tc>
                <w:tcPr>
                  <w:tcW w:w="3397" w:type="dxa"/>
                </w:tcPr>
                <w:p w14:paraId="272736E8" w14:textId="77777777" w:rsidR="00325C09" w:rsidRPr="00D569C0" w:rsidRDefault="00325C09" w:rsidP="00325C09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Статистический</w:t>
                  </w:r>
                  <w:r w:rsidRPr="00D569C0"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анализ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региональных и местных статистических данных 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26722695" w14:textId="77777777" w:rsidR="00325C09" w:rsidRPr="00D569C0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0385FE89" w14:textId="77777777" w:rsidTr="00473112">
              <w:trPr>
                <w:jc w:val="center"/>
              </w:trPr>
              <w:tc>
                <w:tcPr>
                  <w:tcW w:w="3397" w:type="dxa"/>
                </w:tcPr>
                <w:p w14:paraId="79F5B8A5" w14:textId="77777777" w:rsidR="00325C09" w:rsidRPr="00FF633F" w:rsidRDefault="00325C09" w:rsidP="00325C09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Инструменты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 xml:space="preserve"> информационных технологий (ИТ) </w:t>
                  </w:r>
                </w:p>
              </w:tc>
              <w:tc>
                <w:tcPr>
                  <w:tcW w:w="567" w:type="dxa"/>
                </w:tcPr>
                <w:p w14:paraId="62B98DE9" w14:textId="77777777" w:rsidR="00325C09" w:rsidRPr="00FF633F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25C09" w:rsidRPr="00FF633F" w14:paraId="013471DD" w14:textId="77777777" w:rsidTr="00473112">
              <w:trPr>
                <w:jc w:val="center"/>
              </w:trPr>
              <w:tc>
                <w:tcPr>
                  <w:tcW w:w="3397" w:type="dxa"/>
                </w:tcPr>
                <w:p w14:paraId="46828DE8" w14:textId="77777777" w:rsidR="00325C09" w:rsidRPr="00D569C0" w:rsidRDefault="00325C09" w:rsidP="00325C09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Инструменты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 xml:space="preserve"> географической информационной системы (ГИС)</w:t>
                  </w:r>
                </w:p>
              </w:tc>
              <w:tc>
                <w:tcPr>
                  <w:tcW w:w="567" w:type="dxa"/>
                </w:tcPr>
                <w:p w14:paraId="198AE9B5" w14:textId="77777777" w:rsidR="00325C09" w:rsidRPr="00D569C0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FF633F" w14:paraId="426E597E" w14:textId="77777777" w:rsidTr="00473112">
              <w:trPr>
                <w:jc w:val="center"/>
              </w:trPr>
              <w:tc>
                <w:tcPr>
                  <w:tcW w:w="3964" w:type="dxa"/>
                  <w:gridSpan w:val="2"/>
                </w:tcPr>
                <w:p w14:paraId="5400EC19" w14:textId="77777777" w:rsidR="00325C09" w:rsidRPr="00330261" w:rsidRDefault="00325C09" w:rsidP="00325C09">
                  <w:pPr>
                    <w:snapToGrid w:val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Другое</w:t>
                  </w:r>
                  <w:r w:rsidRPr="00FF633F">
                    <w:rPr>
                      <w:rFonts w:ascii="Tahoma" w:hAnsi="Tahoma" w:cs="Tahom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Пожалуйста, укажите</w:t>
                  </w:r>
                  <w:r w:rsidRPr="00FF633F">
                    <w:rPr>
                      <w:rFonts w:ascii="Tahoma" w:hAnsi="Tahoma" w:cs="Tahoma"/>
                      <w:sz w:val="18"/>
                      <w:szCs w:val="18"/>
                    </w:rPr>
                    <w:t>):</w:t>
                  </w:r>
                </w:p>
              </w:tc>
            </w:tr>
          </w:tbl>
          <w:p w14:paraId="1E6C16FC" w14:textId="77777777" w:rsidR="00325C09" w:rsidRDefault="00325C09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33BA7DB7" w14:textId="77777777" w:rsidR="00F8632E" w:rsidRDefault="00F8632E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1475A9DA" w14:textId="77777777" w:rsidR="00F8632E" w:rsidRPr="00993350" w:rsidRDefault="00F8632E" w:rsidP="00AF3D70">
            <w:pPr>
              <w:shd w:val="clear" w:color="auto" w:fill="D9D9D9" w:themeFill="background1" w:themeFillShade="D9"/>
              <w:spacing w:after="0" w:line="240" w:lineRule="auto"/>
              <w:rPr>
                <w:rFonts w:ascii="Tahoma" w:eastAsia="Cambria" w:hAnsi="Tahoma" w:cs="Tahoma"/>
                <w:sz w:val="20"/>
                <w:szCs w:val="20"/>
                <w:lang w:val="ru-RU" w:eastAsia="ar-SA"/>
              </w:rPr>
            </w:pPr>
            <w:r w:rsidRPr="00993350">
              <w:rPr>
                <w:rFonts w:ascii="Tahoma" w:hAnsi="Tahoma" w:cs="Tahoma"/>
                <w:sz w:val="20"/>
                <w:szCs w:val="20"/>
                <w:lang w:val="en-GB"/>
              </w:rPr>
              <w:t>B</w:t>
            </w:r>
            <w:r w:rsidRPr="00993350">
              <w:rPr>
                <w:rFonts w:ascii="Tahoma" w:hAnsi="Tahoma" w:cs="Tahoma"/>
                <w:sz w:val="20"/>
                <w:szCs w:val="20"/>
                <w:lang w:val="ru-RU"/>
              </w:rPr>
              <w:t xml:space="preserve">9. Каковы наиболее эффективные способы, которые следовало бы применять НБС для консультирования пользователей региональной статистики? </w:t>
            </w:r>
          </w:p>
          <w:p w14:paraId="0101D7E8" w14:textId="77777777" w:rsidR="00F8632E" w:rsidRPr="00D569C0" w:rsidRDefault="00F8632E" w:rsidP="00F8632E">
            <w:pPr>
              <w:pStyle w:val="Listavistosa-nfasis11"/>
              <w:ind w:left="0"/>
              <w:jc w:val="both"/>
              <w:rPr>
                <w:lang w:val="ru-RU"/>
              </w:rPr>
            </w:pPr>
            <w:r w:rsidRPr="00C236B1">
              <w:rPr>
                <w:sz w:val="20"/>
                <w:szCs w:val="20"/>
                <w:lang w:val="ru-RU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567"/>
            </w:tblGrid>
            <w:tr w:rsidR="00F8632E" w:rsidRPr="00F8632E" w14:paraId="0D55102D" w14:textId="77777777" w:rsidTr="008A3649">
              <w:trPr>
                <w:jc w:val="center"/>
              </w:trPr>
              <w:tc>
                <w:tcPr>
                  <w:tcW w:w="3256" w:type="dxa"/>
                </w:tcPr>
                <w:p w14:paraId="3EC48C3D" w14:textId="77777777" w:rsidR="00F8632E" w:rsidRPr="00D569C0" w:rsidRDefault="00F8632E" w:rsidP="00F8632E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Создание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формальных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механизмов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например, консультативных групп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)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для объединения производителей и пользователей региональной статистики</w:t>
                  </w:r>
                </w:p>
              </w:tc>
              <w:tc>
                <w:tcPr>
                  <w:tcW w:w="567" w:type="dxa"/>
                </w:tcPr>
                <w:p w14:paraId="1544D967" w14:textId="77777777" w:rsidR="00F8632E" w:rsidRPr="00D569C0" w:rsidRDefault="00F8632E" w:rsidP="00F8632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FF633F" w14:paraId="34D57CC5" w14:textId="77777777" w:rsidTr="008A3649">
              <w:trPr>
                <w:jc w:val="center"/>
              </w:trPr>
              <w:tc>
                <w:tcPr>
                  <w:tcW w:w="3256" w:type="dxa"/>
                </w:tcPr>
                <w:p w14:paraId="135A33F7" w14:textId="77777777" w:rsidR="00F8632E" w:rsidRPr="00D569C0" w:rsidRDefault="00F8632E" w:rsidP="00F8632E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Предоставление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методических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неформальных консультаций соответствующим пользователям 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06884541" w14:textId="77777777" w:rsidR="00F8632E" w:rsidRPr="00D569C0" w:rsidRDefault="00F8632E" w:rsidP="00F8632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FF633F" w14:paraId="0EC57FCE" w14:textId="77777777" w:rsidTr="008A3649">
              <w:trPr>
                <w:jc w:val="center"/>
              </w:trPr>
              <w:tc>
                <w:tcPr>
                  <w:tcW w:w="3256" w:type="dxa"/>
                </w:tcPr>
                <w:p w14:paraId="7D206735" w14:textId="77777777" w:rsidR="00F8632E" w:rsidRPr="00D569C0" w:rsidRDefault="00F8632E" w:rsidP="00F8632E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Проведение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обследований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для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выяснения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нужд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больших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групп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пользователей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  </w:t>
                  </w:r>
                </w:p>
              </w:tc>
              <w:tc>
                <w:tcPr>
                  <w:tcW w:w="567" w:type="dxa"/>
                </w:tcPr>
                <w:p w14:paraId="5F244DB2" w14:textId="77777777" w:rsidR="00F8632E" w:rsidRPr="00D569C0" w:rsidRDefault="00F8632E" w:rsidP="00F8632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F8632E" w:rsidRPr="00FF633F" w14:paraId="1C29C1EF" w14:textId="77777777" w:rsidTr="008A3649">
              <w:trPr>
                <w:jc w:val="center"/>
              </w:trPr>
              <w:tc>
                <w:tcPr>
                  <w:tcW w:w="3256" w:type="dxa"/>
                </w:tcPr>
                <w:p w14:paraId="49C4C904" w14:textId="77777777" w:rsidR="00F8632E" w:rsidRPr="00D569C0" w:rsidRDefault="00F8632E" w:rsidP="00F8632E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Развитие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сотрудничества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производителей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с учеными и экспертами по изучению нужд пользователей </w:t>
                  </w:r>
                </w:p>
              </w:tc>
              <w:tc>
                <w:tcPr>
                  <w:tcW w:w="567" w:type="dxa"/>
                </w:tcPr>
                <w:p w14:paraId="1D608DB9" w14:textId="77777777" w:rsidR="00F8632E" w:rsidRPr="00D569C0" w:rsidRDefault="00F8632E" w:rsidP="00F8632E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FF633F" w14:paraId="201CC70F" w14:textId="77777777" w:rsidTr="008A3649">
              <w:trPr>
                <w:jc w:val="center"/>
              </w:trPr>
              <w:tc>
                <w:tcPr>
                  <w:tcW w:w="3823" w:type="dxa"/>
                  <w:gridSpan w:val="2"/>
                </w:tcPr>
                <w:p w14:paraId="0901AB7E" w14:textId="77777777" w:rsidR="00F8632E" w:rsidRPr="00FF633F" w:rsidRDefault="00F8632E" w:rsidP="00F8632E">
                  <w:pPr>
                    <w:snapToGrid w:val="0"/>
                    <w:jc w:val="both"/>
                    <w:rPr>
                      <w:rFonts w:ascii="Tahoma" w:hAnsi="Tahoma" w:cs="Tahoma"/>
                      <w:sz w:val="20"/>
                      <w:lang w:val="en-GB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Другое</w:t>
                  </w:r>
                  <w:r w:rsidRPr="00FF633F">
                    <w:rPr>
                      <w:rFonts w:ascii="Tahoma" w:hAnsi="Tahoma" w:cs="Tahom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Пожалуйста, укажите</w:t>
                  </w:r>
                  <w:r w:rsidRPr="00FF633F">
                    <w:rPr>
                      <w:rFonts w:ascii="Tahoma" w:hAnsi="Tahoma" w:cs="Tahoma"/>
                      <w:sz w:val="18"/>
                      <w:szCs w:val="18"/>
                    </w:rPr>
                    <w:t xml:space="preserve">): </w:t>
                  </w:r>
                </w:p>
              </w:tc>
            </w:tr>
          </w:tbl>
          <w:p w14:paraId="0B0D4C77" w14:textId="77777777" w:rsidR="00F8632E" w:rsidRDefault="00F8632E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183B25AF" w14:textId="77777777" w:rsidR="00325C09" w:rsidRPr="004E5822" w:rsidRDefault="00325C09" w:rsidP="004E5822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9" w:type="dxa"/>
            <w:shd w:val="clear" w:color="auto" w:fill="auto"/>
          </w:tcPr>
          <w:p w14:paraId="302163BF" w14:textId="77777777" w:rsidR="004E5822" w:rsidRPr="00D569C0" w:rsidRDefault="004E5822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615C3">
              <w:rPr>
                <w:sz w:val="20"/>
                <w:szCs w:val="20"/>
                <w:lang w:val="en-GB"/>
              </w:rPr>
              <w:lastRenderedPageBreak/>
              <w:t>B</w:t>
            </w:r>
            <w:r w:rsidRPr="00D569C0">
              <w:rPr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ru-RU"/>
              </w:rPr>
              <w:t>Пожалуйста</w:t>
            </w:r>
            <w:r w:rsidRPr="00D569C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выберите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две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области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которых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совершенствование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необходимо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менее всего</w:t>
            </w:r>
            <w:r w:rsidRPr="00D569C0">
              <w:rPr>
                <w:sz w:val="20"/>
                <w:szCs w:val="20"/>
                <w:lang w:val="ru-RU"/>
              </w:rPr>
              <w:t xml:space="preserve">. </w:t>
            </w:r>
          </w:p>
          <w:p w14:paraId="0BFC6092" w14:textId="77777777" w:rsidR="004E5822" w:rsidRDefault="004E5822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6C116DC5" w14:textId="77777777" w:rsidR="004E5822" w:rsidRDefault="004E5822" w:rsidP="004E5822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73AD0943" w14:textId="77777777" w:rsidR="004E5822" w:rsidRDefault="004E5822" w:rsidP="004E5822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5049425B" w14:textId="77777777" w:rsidR="004E5822" w:rsidRPr="00D569C0" w:rsidRDefault="004E5822" w:rsidP="004E5822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35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2"/>
              <w:gridCol w:w="567"/>
            </w:tblGrid>
            <w:tr w:rsidR="004E5822" w:rsidRPr="00786280" w14:paraId="6B20A784" w14:textId="77777777" w:rsidTr="00473112">
              <w:trPr>
                <w:jc w:val="center"/>
              </w:trPr>
              <w:tc>
                <w:tcPr>
                  <w:tcW w:w="2972" w:type="dxa"/>
                </w:tcPr>
                <w:p w14:paraId="25837002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Актуальность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целесообразность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степень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соответствия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региональной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местной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статистики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Вашим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нуждам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c>
              <w:tc>
                <w:tcPr>
                  <w:tcW w:w="567" w:type="dxa"/>
                </w:tcPr>
                <w:p w14:paraId="3E6CB320" w14:textId="77777777" w:rsidR="004E5822" w:rsidRPr="00D569C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786280" w14:paraId="54F5E48A" w14:textId="77777777" w:rsidTr="00473112">
              <w:trPr>
                <w:jc w:val="center"/>
              </w:trPr>
              <w:tc>
                <w:tcPr>
                  <w:tcW w:w="2972" w:type="dxa"/>
                </w:tcPr>
                <w:p w14:paraId="5EC76B70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Точность, достоверность</w:t>
                  </w:r>
                </w:p>
              </w:tc>
              <w:tc>
                <w:tcPr>
                  <w:tcW w:w="567" w:type="dxa"/>
                </w:tcPr>
                <w:p w14:paraId="23718487" w14:textId="77777777" w:rsidR="004E5822" w:rsidRPr="0078628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E5822" w:rsidRPr="00786280" w14:paraId="609E05AC" w14:textId="77777777" w:rsidTr="00473112">
              <w:trPr>
                <w:jc w:val="center"/>
              </w:trPr>
              <w:tc>
                <w:tcPr>
                  <w:tcW w:w="2972" w:type="dxa"/>
                </w:tcPr>
                <w:p w14:paraId="784D767E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Пунктуальность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промежуток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времени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между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датой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выпуска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данных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датой, по состоянию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на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которую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эти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данные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должны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были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быть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предоставлены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es-ES"/>
                    </w:rPr>
                    <w:t xml:space="preserve">) </w:t>
                  </w:r>
                </w:p>
              </w:tc>
              <w:tc>
                <w:tcPr>
                  <w:tcW w:w="567" w:type="dxa"/>
                </w:tcPr>
                <w:p w14:paraId="4EC7C359" w14:textId="77777777" w:rsidR="004E5822" w:rsidRPr="00D569C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E5822" w:rsidRPr="00786280" w14:paraId="662B7B67" w14:textId="77777777" w:rsidTr="00473112">
              <w:trPr>
                <w:jc w:val="center"/>
              </w:trPr>
              <w:tc>
                <w:tcPr>
                  <w:tcW w:w="2972" w:type="dxa"/>
                </w:tcPr>
                <w:p w14:paraId="294C773F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Своевременность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промежуток времени между отчетной датой и датой публикации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7587649B" w14:textId="77777777" w:rsidR="004E5822" w:rsidRPr="00D569C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786280" w14:paraId="2D527874" w14:textId="77777777" w:rsidTr="00473112">
              <w:trPr>
                <w:jc w:val="center"/>
              </w:trPr>
              <w:tc>
                <w:tcPr>
                  <w:tcW w:w="2972" w:type="dxa"/>
                </w:tcPr>
                <w:p w14:paraId="2D2A0A3E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Доступность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простота нахождения данных) </w:t>
                  </w:r>
                </w:p>
              </w:tc>
              <w:tc>
                <w:tcPr>
                  <w:tcW w:w="567" w:type="dxa"/>
                </w:tcPr>
                <w:p w14:paraId="40D7AE9C" w14:textId="77777777" w:rsidR="004E5822" w:rsidRPr="00D569C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786280" w14:paraId="5E41FBA7" w14:textId="77777777" w:rsidTr="00473112">
              <w:trPr>
                <w:jc w:val="center"/>
              </w:trPr>
              <w:tc>
                <w:tcPr>
                  <w:tcW w:w="2972" w:type="dxa"/>
                </w:tcPr>
                <w:p w14:paraId="4FE3D58D" w14:textId="77777777" w:rsidR="004E5822" w:rsidRPr="0078628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Ясность</w:t>
                  </w:r>
                  <w:r>
                    <w:rPr>
                      <w:rFonts w:ascii="Tahoma" w:hAnsi="Tahoma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легкость понимания данных) </w:t>
                  </w:r>
                </w:p>
              </w:tc>
              <w:tc>
                <w:tcPr>
                  <w:tcW w:w="567" w:type="dxa"/>
                </w:tcPr>
                <w:p w14:paraId="72847323" w14:textId="77777777" w:rsidR="004E5822" w:rsidRPr="0078628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4E5822" w:rsidRPr="00786280" w14:paraId="3F7DD931" w14:textId="77777777" w:rsidTr="00473112">
              <w:trPr>
                <w:jc w:val="center"/>
              </w:trPr>
              <w:tc>
                <w:tcPr>
                  <w:tcW w:w="2972" w:type="dxa"/>
                </w:tcPr>
                <w:p w14:paraId="24600BEA" w14:textId="77777777" w:rsidR="004E5822" w:rsidRPr="00D569C0" w:rsidRDefault="004E5822" w:rsidP="004E5822">
                  <w:pPr>
                    <w:pStyle w:val="ColorfulList-Accent11"/>
                    <w:spacing w:after="0" w:line="240" w:lineRule="auto"/>
                    <w:ind w:left="0"/>
                    <w:rPr>
                      <w:rFonts w:ascii="Tahoma" w:hAnsi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Сопоставимость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>и</w:t>
                  </w:r>
                  <w:r w:rsidRPr="00D569C0"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t xml:space="preserve">согласованность различных </w:t>
                  </w:r>
                  <w:r>
                    <w:rPr>
                      <w:rFonts w:ascii="Tahoma" w:hAnsi="Tahoma"/>
                      <w:sz w:val="18"/>
                      <w:szCs w:val="18"/>
                      <w:lang w:val="ru-RU"/>
                    </w:rPr>
                    <w:lastRenderedPageBreak/>
                    <w:t xml:space="preserve">источников или данных, полученных из различных регионов </w:t>
                  </w:r>
                </w:p>
              </w:tc>
              <w:tc>
                <w:tcPr>
                  <w:tcW w:w="567" w:type="dxa"/>
                </w:tcPr>
                <w:p w14:paraId="13B5C61C" w14:textId="77777777" w:rsidR="004E5822" w:rsidRPr="00D569C0" w:rsidRDefault="004E5822" w:rsidP="004E5822">
                  <w:pPr>
                    <w:snapToGrid w:val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5A020F68" w14:textId="77777777" w:rsidR="004E5822" w:rsidRPr="00D569C0" w:rsidRDefault="004E5822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13236">
              <w:rPr>
                <w:sz w:val="20"/>
                <w:szCs w:val="20"/>
                <w:lang w:val="en-GB"/>
              </w:rPr>
              <w:lastRenderedPageBreak/>
              <w:t>B</w:t>
            </w:r>
            <w:r w:rsidRPr="00D569C0">
              <w:rPr>
                <w:sz w:val="20"/>
                <w:szCs w:val="20"/>
                <w:lang w:val="ru-RU"/>
              </w:rPr>
              <w:t xml:space="preserve">4. </w:t>
            </w:r>
            <w:r>
              <w:rPr>
                <w:sz w:val="20"/>
                <w:szCs w:val="20"/>
                <w:lang w:val="ru-RU"/>
              </w:rPr>
              <w:t>Пожалуйста</w:t>
            </w:r>
            <w:r w:rsidRPr="00D569C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выберите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три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области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которых,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 Вашему мнению, совершенствование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необходимо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менее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всего</w:t>
            </w:r>
            <w:r w:rsidRPr="00D569C0">
              <w:rPr>
                <w:sz w:val="20"/>
                <w:szCs w:val="20"/>
                <w:lang w:val="ru-RU"/>
              </w:rPr>
              <w:t>.</w:t>
            </w:r>
          </w:p>
          <w:p w14:paraId="1C15E41F" w14:textId="77777777" w:rsidR="004E5822" w:rsidRDefault="004E5822" w:rsidP="004E5822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0EDD3CDA" w14:textId="77777777" w:rsidR="00325C09" w:rsidRDefault="00325C09" w:rsidP="004E5822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58742487" w14:textId="77777777" w:rsidR="00325C09" w:rsidRDefault="00325C09" w:rsidP="004E5822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7AAA24C2" w14:textId="77777777" w:rsidR="00325C09" w:rsidRPr="00D569C0" w:rsidRDefault="00325C09" w:rsidP="004E5822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430"/>
              <w:gridCol w:w="488"/>
            </w:tblGrid>
            <w:tr w:rsidR="004E5822" w:rsidRPr="00DA6720" w14:paraId="40543CCF" w14:textId="77777777" w:rsidTr="00993350">
              <w:trPr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511EE2" w14:textId="77777777" w:rsidR="004E5822" w:rsidRPr="00C236B1" w:rsidRDefault="004E5822" w:rsidP="004E5822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Производство статистической информации на</w:t>
                  </w:r>
                  <w:r w:rsidRPr="00C236B1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региональном уровне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F1AC067" w14:textId="77777777" w:rsidR="004E5822" w:rsidRPr="00C236B1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43D0EF6F" w14:textId="77777777" w:rsidTr="00993350">
              <w:trPr>
                <w:trHeight w:val="629"/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AADA1BE" w14:textId="77777777" w:rsidR="004E5822" w:rsidRPr="00C236B1" w:rsidRDefault="004E5822" w:rsidP="00993350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Производство статистической информации на</w:t>
                  </w:r>
                  <w:r w:rsidRPr="00C236B1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районном уровне 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2230057" w14:textId="77777777" w:rsidR="004E5822" w:rsidRPr="00C236B1" w:rsidRDefault="004E5822" w:rsidP="00993350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27E14729" w14:textId="77777777" w:rsidTr="00993350">
              <w:trPr>
                <w:trHeight w:val="695"/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17E4978" w14:textId="77777777" w:rsidR="004E5822" w:rsidRPr="00C236B1" w:rsidRDefault="004E5822" w:rsidP="00993350">
                  <w:pPr>
                    <w:snapToGrid w:val="0"/>
                    <w:spacing w:after="0"/>
                    <w:rPr>
                      <w:rFonts w:ascii="Tahoma" w:hAnsi="Tahoma" w:cs="Tahoma"/>
                      <w:sz w:val="18"/>
                      <w:lang w:val="ru-RU"/>
                    </w:rPr>
                  </w:pPr>
                  <w:r w:rsidRPr="00C236B1">
                    <w:rPr>
                      <w:rFonts w:ascii="Tahoma" w:hAnsi="Tahoma" w:cs="Tahoma"/>
                      <w:sz w:val="18"/>
                      <w:lang w:val="ru-RU"/>
                    </w:rPr>
                    <w:t>Производство статистической информации на</w:t>
                  </w:r>
                  <w:r w:rsidRPr="00C236B1"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 xml:space="preserve">муниципальном уровне 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4D559C3" w14:textId="77777777" w:rsidR="004E5822" w:rsidRPr="00C236B1" w:rsidRDefault="004E5822" w:rsidP="00993350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4023D79C" w14:textId="77777777" w:rsidTr="00993350">
              <w:trPr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73C804" w14:textId="77777777" w:rsidR="00325C09" w:rsidRDefault="004E5822" w:rsidP="004E5822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Расширение нынешнего охвата, с тем, чтобы включить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новые</w:t>
                  </w:r>
                </w:p>
                <w:p w14:paraId="5CCCE5F1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темы 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B9E3A00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22D9380E" w14:textId="77777777" w:rsidTr="00993350">
              <w:trPr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A134BB2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Увеличение</w:t>
                  </w:r>
                  <w:r w:rsidRPr="00D569C0"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частоты</w:t>
                  </w:r>
                  <w:r w:rsidRPr="00D569C0"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сбора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данных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14BC535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29C4168B" w14:textId="77777777" w:rsidTr="00993350">
              <w:trPr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48349A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Сокращение</w:t>
                  </w:r>
                  <w:r w:rsidRPr="00D569C0"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промежутка</w:t>
                  </w:r>
                  <w:r w:rsidRPr="00D569C0"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времени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между отчетной датой и датой публикации 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7169E4F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22CC78BB" w14:textId="77777777" w:rsidTr="00993350">
              <w:trPr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A194CE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Улучшение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содержательности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и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наглядности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календаря публикаций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BD69985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00E401E5" w14:textId="77777777" w:rsidTr="00993350">
              <w:trPr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4069B0" w14:textId="77777777" w:rsidR="004E5822" w:rsidRPr="00D569C0" w:rsidRDefault="004E5822" w:rsidP="00993350">
                  <w:pPr>
                    <w:snapToGrid w:val="0"/>
                    <w:spacing w:after="0"/>
                    <w:rPr>
                      <w:rFonts w:ascii="Tahoma" w:hAnsi="Tahoma" w:cs="Tahoma"/>
                      <w:sz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lang w:val="ru-RU"/>
                    </w:rPr>
                    <w:t>Улучшение</w:t>
                  </w:r>
                  <w:r w:rsidRPr="00D569C0">
                    <w:rPr>
                      <w:rFonts w:ascii="Tahoma" w:hAnsi="Tahoma" w:cs="Tahoma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>согласованности</w:t>
                  </w:r>
                  <w:r w:rsidRPr="00D569C0"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lang w:val="ru-RU"/>
                    </w:rPr>
                    <w:t>между различными источниками данных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72350EA" w14:textId="77777777" w:rsidR="004E5822" w:rsidRPr="00D569C0" w:rsidRDefault="004E5822" w:rsidP="00993350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197B285D" w14:textId="77777777" w:rsidTr="00993350">
              <w:trPr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295C59" w14:textId="77777777" w:rsidR="004E5822" w:rsidRPr="00D569C0" w:rsidRDefault="004E5822" w:rsidP="00AF3D70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22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>Улучшение</w:t>
                  </w:r>
                  <w:r w:rsidRPr="00D569C0"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>сопоставимости</w:t>
                  </w:r>
                  <w:r w:rsidR="00AF3D70" w:rsidRPr="00AF3D70">
                    <w:rPr>
                      <w:rFonts w:cs="Tahoma"/>
                      <w:b/>
                      <w:sz w:val="18"/>
                      <w:szCs w:val="22"/>
                      <w:lang w:val="ru-RU"/>
                    </w:rPr>
                    <w:t xml:space="preserve"> </w:t>
                  </w:r>
                  <w:r w:rsidR="00AF3D70" w:rsidRPr="00AF3D70">
                    <w:rPr>
                      <w:rFonts w:cs="Tahoma"/>
                      <w:sz w:val="18"/>
                      <w:szCs w:val="22"/>
                      <w:lang w:val="ru-RU"/>
                    </w:rPr>
                    <w:t>со стандартами ЕС</w:t>
                  </w:r>
                  <w:r>
                    <w:rPr>
                      <w:rFonts w:cs="Tahoma"/>
                      <w:sz w:val="18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BC897FA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E5822" w:rsidRPr="00DA6720" w14:paraId="66DE54FA" w14:textId="77777777" w:rsidTr="00993350">
              <w:trPr>
                <w:jc w:val="center"/>
              </w:trPr>
              <w:tc>
                <w:tcPr>
                  <w:tcW w:w="3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C849C2" w14:textId="77777777" w:rsidR="004E5822" w:rsidRPr="00D569C0" w:rsidRDefault="004E5822" w:rsidP="004E5822">
                  <w:pPr>
                    <w:snapToGrid w:val="0"/>
                    <w:rPr>
                      <w:rFonts w:ascii="Tahoma" w:hAnsi="Tahoma" w:cs="Tahoma"/>
                      <w:sz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lang w:val="ru-RU"/>
                    </w:rPr>
                    <w:t>Улучшение</w:t>
                  </w:r>
                  <w:r w:rsidRPr="00D569C0">
                    <w:rPr>
                      <w:rFonts w:ascii="Tahoma" w:hAnsi="Tahoma" w:cs="Tahoma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lang w:val="ru-RU"/>
                    </w:rPr>
                    <w:t>сопоставимости</w:t>
                  </w:r>
                  <w:r w:rsidRPr="00D569C0">
                    <w:rPr>
                      <w:rFonts w:ascii="Tahoma" w:hAnsi="Tahoma" w:cs="Tahoma"/>
                      <w:sz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lang w:val="ru-RU"/>
                    </w:rPr>
                    <w:t>в различные периоды времени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2C26661" w14:textId="77777777" w:rsidR="004E5822" w:rsidRPr="00D569C0" w:rsidRDefault="004E5822" w:rsidP="004E5822">
                  <w:pPr>
                    <w:pStyle w:val="Listavistosa-nfasis11"/>
                    <w:snapToGrid w:val="0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7A6EEE6E" w14:textId="77777777" w:rsidR="004E5822" w:rsidRDefault="004E5822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  <w:p w14:paraId="0CBDFC95" w14:textId="77777777" w:rsidR="00325C09" w:rsidRDefault="00325C09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  <w:p w14:paraId="6F8F951A" w14:textId="77777777" w:rsidR="00325C09" w:rsidRDefault="00325C09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  <w:p w14:paraId="7257F064" w14:textId="77777777" w:rsidR="00F8632E" w:rsidRDefault="00F8632E" w:rsidP="00325C09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32AE268A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5E09397F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22EFB446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60E3B3ED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1A7A646A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646AFDC3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77961813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542682DE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64776320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5322B2B8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752F0C7D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28FF1AD6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5DB54E4B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0F898930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2A60A62B" w14:textId="77777777" w:rsidR="00993350" w:rsidRPr="00330261" w:rsidRDefault="00993350" w:rsidP="00325C09">
            <w:pPr>
              <w:pStyle w:val="Listavistosa-nfasis11"/>
              <w:ind w:left="0"/>
              <w:jc w:val="both"/>
              <w:rPr>
                <w:rFonts w:cs="Tahoma"/>
                <w:sz w:val="20"/>
                <w:szCs w:val="20"/>
                <w:lang w:val="ru-RU"/>
              </w:rPr>
            </w:pPr>
          </w:p>
          <w:p w14:paraId="58D38E25" w14:textId="77777777" w:rsidR="00325C09" w:rsidRDefault="00325C09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FF633F">
              <w:rPr>
                <w:rFonts w:cs="Tahoma"/>
                <w:sz w:val="20"/>
                <w:szCs w:val="20"/>
                <w:lang w:val="en-GB"/>
              </w:rPr>
              <w:t>B</w:t>
            </w:r>
            <w:r w:rsidRPr="00D569C0">
              <w:rPr>
                <w:rFonts w:cs="Tahoma"/>
                <w:sz w:val="20"/>
                <w:szCs w:val="20"/>
                <w:lang w:val="ru-RU"/>
              </w:rPr>
              <w:t xml:space="preserve">6. </w:t>
            </w:r>
            <w:r>
              <w:rPr>
                <w:sz w:val="20"/>
                <w:szCs w:val="20"/>
                <w:lang w:val="ru-RU"/>
              </w:rPr>
              <w:t>Пожалуйста</w:t>
            </w:r>
            <w:r w:rsidRPr="00D569C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выберите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три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области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которых</w:t>
            </w:r>
            <w:r w:rsidRPr="00D569C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Вашему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мнению</w:t>
            </w:r>
            <w:r w:rsidRPr="00D569C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совершенствование</w:t>
            </w:r>
            <w:r w:rsidRPr="00D569C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необходимо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менее</w:t>
            </w:r>
            <w:r w:rsidRPr="00D569C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всего</w:t>
            </w:r>
            <w:r w:rsidRPr="00D569C0">
              <w:rPr>
                <w:sz w:val="20"/>
                <w:szCs w:val="20"/>
                <w:lang w:val="ru-RU"/>
              </w:rPr>
              <w:t>.</w:t>
            </w:r>
          </w:p>
          <w:p w14:paraId="47010911" w14:textId="77777777" w:rsidR="00325C09" w:rsidRDefault="00325C09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0DC5B309" w14:textId="77777777" w:rsidR="00325C09" w:rsidRDefault="00325C09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74721C49" w14:textId="77777777" w:rsidR="00325C09" w:rsidRPr="00D569C0" w:rsidRDefault="00325C09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58B40950" w14:textId="77777777" w:rsidR="00473112" w:rsidRDefault="00473112" w:rsidP="00F8632E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0DD63861" w14:textId="77777777" w:rsidR="00325C09" w:rsidRPr="00D569C0" w:rsidRDefault="00325C09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351"/>
              <w:gridCol w:w="567"/>
            </w:tblGrid>
            <w:tr w:rsidR="00325C09" w:rsidRPr="00DA6720" w14:paraId="19D44C3E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3D8D72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i/>
                      <w:sz w:val="18"/>
                      <w:szCs w:val="18"/>
                      <w:lang w:val="ru-RU"/>
                    </w:rPr>
                  </w:pP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>Создание</w:t>
                  </w:r>
                  <w:r w:rsidRPr="00D569C0">
                    <w:rPr>
                      <w:rFonts w:cs="Tahoma"/>
                      <w:i/>
                      <w:sz w:val="18"/>
                      <w:szCs w:val="18"/>
                      <w:lang w:val="ru-RU"/>
                    </w:rPr>
                    <w:t xml:space="preserve"> </w:t>
                  </w:r>
                  <w:r w:rsidR="00866087"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Регионального центра</w:t>
                  </w:r>
                  <w:r w:rsidRPr="00D569C0"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,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который будет представлять все соответствующие региональные данные на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един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>ом вебсайте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A682EB2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DA6720" w14:paraId="4583FCB4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7D9762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Совершенствование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поисковых онлайновых инструментов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>для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региональной и местной статистики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D252832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DA6720" w14:paraId="2B1C1498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382520A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Вся</w:t>
                  </w:r>
                  <w:r w:rsidRPr="00D569C0"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информация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по вопросам региональной и местной статистики должна быть предоставлена в режиме онлайн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99242DD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DA6720" w14:paraId="00621394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4ECBCE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Повышение возможностей публикации данных региональной и местной статистики используя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>интерактивные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 карты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CED8DB4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DA6720" w14:paraId="1BE66133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95B86E" w14:textId="77777777" w:rsidR="00325C09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Публикация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анонимных индивидуальных данных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для проведения дополнительных аналитических обзоров 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14:paraId="03D13F7D" w14:textId="77777777" w:rsidR="00F12C7B" w:rsidRPr="00866087" w:rsidRDefault="00F12C7B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 w:rsidRPr="00233659">
                    <w:rPr>
                      <w:rFonts w:cs="Tahoma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(в меру конфиденциальности)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D7D5303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DA6720" w14:paraId="68E31CA1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02BA376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Совершенствование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интерактивных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онлайновых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инструментов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для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создания</w:t>
                  </w:r>
                  <w:r w:rsidRPr="00D569C0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адаптированных таблиц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52AE013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</w:rPr>
                  </w:pPr>
                </w:p>
              </w:tc>
            </w:tr>
            <w:tr w:rsidR="00325C09" w:rsidRPr="00DA6720" w14:paraId="57346426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BCE439F" w14:textId="77777777" w:rsidR="00325C09" w:rsidRPr="00866087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Публикация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новостей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и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информации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>в</w:t>
                  </w:r>
                  <w:r w:rsidRPr="00D569C0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социальных сетях</w:t>
                  </w:r>
                  <w:r w:rsidR="00866087" w:rsidRPr="00866087"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="00866087" w:rsidRPr="00866087">
                    <w:rPr>
                      <w:rFonts w:cs="Tahoma"/>
                      <w:sz w:val="18"/>
                      <w:szCs w:val="18"/>
                      <w:lang w:val="ru-RU"/>
                    </w:rPr>
                    <w:t>(</w:t>
                  </w:r>
                  <w:r w:rsidR="00233659">
                    <w:rPr>
                      <w:rFonts w:cs="Tahoma"/>
                      <w:sz w:val="18"/>
                      <w:szCs w:val="18"/>
                      <w:lang w:val="ru-RU"/>
                    </w:rPr>
                    <w:t>например,</w:t>
                  </w:r>
                  <w:r w:rsidR="00866087"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 F</w:t>
                  </w:r>
                  <w:r w:rsidR="00866087" w:rsidRPr="00866087">
                    <w:rPr>
                      <w:rFonts w:cs="Tahoma"/>
                      <w:sz w:val="18"/>
                      <w:szCs w:val="18"/>
                      <w:lang w:val="ru-RU"/>
                    </w:rPr>
                    <w:t>acebook)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305239F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DA6720" w14:paraId="07EFA165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F2FA65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both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cs="Tahoma"/>
                      <w:sz w:val="18"/>
                      <w:szCs w:val="18"/>
                      <w:lang w:val="ru-RU"/>
                    </w:rPr>
                    <w:t xml:space="preserve">Предоставление большей по объему и улучшенной по качеству </w:t>
                  </w:r>
                  <w:r>
                    <w:rPr>
                      <w:rFonts w:cs="Tahoma"/>
                      <w:b/>
                      <w:sz w:val="18"/>
                      <w:szCs w:val="18"/>
                      <w:lang w:val="ru-RU"/>
                    </w:rPr>
                    <w:t>методологической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77CC071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DA6720" w14:paraId="37C04E24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0F5A5D" w14:textId="77777777" w:rsidR="00325C09" w:rsidRPr="00D569C0" w:rsidRDefault="00325C09" w:rsidP="00325C09">
                  <w:pPr>
                    <w:snapToGrid w:val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Использование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 xml:space="preserve">более удобного для пользователя языка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 методологических указаниях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B0A5DE0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25C09" w:rsidRPr="00DA6720" w14:paraId="28329ED5" w14:textId="77777777" w:rsidTr="00473112">
              <w:trPr>
                <w:jc w:val="center"/>
              </w:trPr>
              <w:tc>
                <w:tcPr>
                  <w:tcW w:w="3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78286E7" w14:textId="77777777" w:rsidR="00325C09" w:rsidRPr="00D569C0" w:rsidRDefault="00325C09" w:rsidP="00325C09">
                  <w:pPr>
                    <w:snapToGrid w:val="0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Предоставление больших по объему и лучших по качеству 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val="ru-RU"/>
                    </w:rPr>
                    <w:t>аналитических обзоров</w:t>
                  </w:r>
                  <w:r w:rsidRPr="00D569C0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региональных и местных статистических данных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57E453B" w14:textId="77777777" w:rsidR="00325C09" w:rsidRPr="00D569C0" w:rsidRDefault="00325C09" w:rsidP="00325C09">
                  <w:pPr>
                    <w:pStyle w:val="Listavistosa-nfasis11"/>
                    <w:snapToGrid w:val="0"/>
                    <w:ind w:left="0"/>
                    <w:jc w:val="center"/>
                    <w:rPr>
                      <w:rFonts w:cs="Tahoma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39042646" w14:textId="77777777" w:rsidR="00325C09" w:rsidRDefault="00325C09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  <w:p w14:paraId="6F3D1D8C" w14:textId="77777777" w:rsidR="00325C09" w:rsidRDefault="00325C09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  <w:p w14:paraId="16A38710" w14:textId="77777777" w:rsidR="00325C09" w:rsidRDefault="00325C09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  <w:p w14:paraId="1A812664" w14:textId="77777777" w:rsidR="00325C09" w:rsidRDefault="00325C09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  <w:p w14:paraId="67AA78EE" w14:textId="77777777" w:rsidR="00325C09" w:rsidRDefault="00325C09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  <w:p w14:paraId="11EE41EB" w14:textId="77777777" w:rsidR="00325C09" w:rsidRDefault="00325C09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  <w:p w14:paraId="7C6386B8" w14:textId="77777777" w:rsidR="00325C09" w:rsidRPr="00C236B1" w:rsidRDefault="00325C09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GB"/>
              </w:rPr>
              <w:t>B</w:t>
            </w:r>
            <w:r w:rsidRPr="00C236B1">
              <w:rPr>
                <w:sz w:val="20"/>
                <w:szCs w:val="20"/>
                <w:lang w:val="ru-RU"/>
              </w:rPr>
              <w:t xml:space="preserve">8. </w:t>
            </w:r>
            <w:r>
              <w:rPr>
                <w:sz w:val="20"/>
                <w:szCs w:val="20"/>
                <w:lang w:val="ru-RU"/>
              </w:rPr>
              <w:t>С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Вашей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точки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зрения</w:t>
            </w:r>
            <w:r w:rsidRPr="00C236B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насколько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важно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установление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постоянных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механизмов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поддержания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диалога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между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пользователями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производителями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региональной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местной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статистики</w:t>
            </w:r>
            <w:r w:rsidRPr="00C236B1">
              <w:rPr>
                <w:sz w:val="20"/>
                <w:szCs w:val="20"/>
                <w:lang w:val="ru-RU"/>
              </w:rPr>
              <w:t>?</w:t>
            </w:r>
          </w:p>
          <w:p w14:paraId="11344372" w14:textId="77777777" w:rsidR="00325C09" w:rsidRPr="00C236B1" w:rsidRDefault="00325C09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1"/>
              <w:gridCol w:w="709"/>
              <w:gridCol w:w="708"/>
              <w:gridCol w:w="993"/>
              <w:gridCol w:w="1134"/>
            </w:tblGrid>
            <w:tr w:rsidR="00325C09" w:rsidRPr="000615C3" w14:paraId="4347D428" w14:textId="77777777" w:rsidTr="00473112">
              <w:trPr>
                <w:jc w:val="center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8" w:space="0" w:color="auto"/>
                  </w:tcBorders>
                </w:tcPr>
                <w:p w14:paraId="1D0C36F8" w14:textId="77777777" w:rsidR="00325C09" w:rsidRPr="00C236B1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Крайне важно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78A597AA" w14:textId="77777777" w:rsidR="00325C09" w:rsidRPr="00C236B1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Важно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14:paraId="03B85138" w14:textId="77777777" w:rsidR="00325C09" w:rsidRPr="00C236B1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Неважно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</w:tcPr>
                <w:p w14:paraId="51107994" w14:textId="77777777" w:rsidR="00325C09" w:rsidRPr="00C236B1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Не вижу разницы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8" w:space="0" w:color="auto"/>
                  </w:tcBorders>
                </w:tcPr>
                <w:p w14:paraId="0015115D" w14:textId="77777777" w:rsidR="00325C09" w:rsidRPr="00C236B1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Нет никакой необходимости</w:t>
                  </w:r>
                </w:p>
              </w:tc>
            </w:tr>
            <w:tr w:rsidR="00325C09" w:rsidRPr="000615C3" w14:paraId="646BF3FA" w14:textId="77777777" w:rsidTr="00473112">
              <w:trPr>
                <w:jc w:val="center"/>
              </w:trPr>
              <w:tc>
                <w:tcPr>
                  <w:tcW w:w="841" w:type="dxa"/>
                  <w:tcBorders>
                    <w:left w:val="single" w:sz="8" w:space="0" w:color="auto"/>
                  </w:tcBorders>
                </w:tcPr>
                <w:p w14:paraId="35A2E54A" w14:textId="77777777" w:rsidR="00325C09" w:rsidRPr="00F8632E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9" w:type="dxa"/>
                </w:tcPr>
                <w:p w14:paraId="4543186E" w14:textId="77777777" w:rsidR="00325C09" w:rsidRPr="00F8632E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08" w:type="dxa"/>
                </w:tcPr>
                <w:p w14:paraId="3A0D17EA" w14:textId="77777777" w:rsidR="00325C09" w:rsidRPr="00F8632E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14:paraId="235B51B0" w14:textId="77777777" w:rsidR="00325C09" w:rsidRPr="00F8632E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</w:tcPr>
                <w:p w14:paraId="01599313" w14:textId="77777777" w:rsidR="00325C09" w:rsidRPr="00F8632E" w:rsidRDefault="00325C09" w:rsidP="00325C09">
                  <w:pPr>
                    <w:snapToGrid w:val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1C7BA0E1" w14:textId="77777777" w:rsidR="00325C09" w:rsidRDefault="00325C09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4DD79B9F" w14:textId="77777777" w:rsidR="00AF3D70" w:rsidRDefault="00AF3D7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637A1254" w14:textId="77777777" w:rsidR="00AF3D70" w:rsidRPr="00F8632E" w:rsidRDefault="00AF3D70" w:rsidP="00325C09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5D1E0C1C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64C38814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3C485569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3E01776F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594FB271" w14:textId="77777777" w:rsidR="00233659" w:rsidRPr="00233659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o-RO"/>
              </w:rPr>
            </w:pPr>
          </w:p>
          <w:p w14:paraId="617D8013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26A74FBE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7BAAE2A5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65C5BDBD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6E0CE7C7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0024C19F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1D249BD9" w14:textId="77777777" w:rsidR="00233659" w:rsidRPr="00330261" w:rsidRDefault="00233659" w:rsidP="00233659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207B9852" w14:textId="77777777" w:rsidR="00AF3D70" w:rsidRDefault="00F8632E" w:rsidP="00233659">
            <w:pPr>
              <w:shd w:val="clear" w:color="auto" w:fill="D9D9D9" w:themeFill="background1" w:themeFillShade="D9"/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FF633F">
              <w:rPr>
                <w:rFonts w:ascii="Tahoma" w:hAnsi="Tahoma" w:cs="Tahoma"/>
                <w:sz w:val="20"/>
                <w:szCs w:val="20"/>
                <w:lang w:val="en-GB"/>
              </w:rPr>
              <w:t>B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10.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Заинтересованы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ли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Вы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как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пользователь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принимать участие в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дальнейшей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консультационной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деятельности</w:t>
            </w:r>
            <w:r w:rsidRPr="00C236B1">
              <w:rPr>
                <w:rFonts w:ascii="Tahoma" w:hAnsi="Tahoma" w:cs="Tahoma"/>
                <w:sz w:val="20"/>
                <w:szCs w:val="20"/>
                <w:lang w:val="ru-RU"/>
              </w:rPr>
              <w:t>?</w:t>
            </w:r>
          </w:p>
          <w:p w14:paraId="408F4467" w14:textId="77777777" w:rsidR="00AF3D70" w:rsidRDefault="00AF3D70" w:rsidP="00AF3D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533FE940" w14:textId="77777777" w:rsidR="00AF3D70" w:rsidRPr="00D569C0" w:rsidRDefault="00AF3D70" w:rsidP="00AF3D7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75"/>
              <w:gridCol w:w="426"/>
            </w:tblGrid>
            <w:tr w:rsidR="00F8632E" w:rsidRPr="000615C3" w14:paraId="591717C0" w14:textId="77777777" w:rsidTr="008A3649">
              <w:trPr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E4212D" w14:textId="77777777" w:rsidR="00F8632E" w:rsidRPr="00C236B1" w:rsidRDefault="00F8632E" w:rsidP="00F8632E">
                  <w:pPr>
                    <w:snapToGrid w:val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Да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D9AEE3" w14:textId="77777777" w:rsidR="00F8632E" w:rsidRPr="00D569C0" w:rsidRDefault="00F8632E" w:rsidP="00F8632E">
                  <w:pPr>
                    <w:snapToGrid w:val="0"/>
                    <w:jc w:val="both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0615C3" w14:paraId="177DFA74" w14:textId="77777777" w:rsidTr="008A3649">
              <w:trPr>
                <w:jc w:val="center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F7000F" w14:textId="77777777" w:rsidR="00F8632E" w:rsidRPr="00C236B1" w:rsidRDefault="00F8632E" w:rsidP="00F8632E">
                  <w:pPr>
                    <w:snapToGrid w:val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CA1B16" w14:textId="77777777" w:rsidR="00F8632E" w:rsidRPr="00D569C0" w:rsidRDefault="00F8632E" w:rsidP="00F8632E">
                  <w:pPr>
                    <w:snapToGrid w:val="0"/>
                    <w:jc w:val="both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56FDF75A" w14:textId="77777777" w:rsidR="00325C09" w:rsidRPr="004E5822" w:rsidRDefault="00325C09" w:rsidP="004E5822">
            <w:pPr>
              <w:pStyle w:val="Listavistosa-nfasis11"/>
              <w:ind w:left="0" w:right="-123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1D3EAF7" w14:textId="77777777" w:rsidR="007F0368" w:rsidRPr="00FF633F" w:rsidRDefault="007F0368" w:rsidP="00F8632E">
      <w:pPr>
        <w:spacing w:after="0" w:line="240" w:lineRule="auto"/>
        <w:rPr>
          <w:rFonts w:cs="Tahoma"/>
          <w:b/>
          <w:bCs/>
          <w:sz w:val="32"/>
          <w:szCs w:val="32"/>
          <w:lang w:val="en-GB"/>
        </w:rPr>
      </w:pPr>
    </w:p>
    <w:p w14:paraId="69E9FC44" w14:textId="77777777" w:rsidR="007F0368" w:rsidRPr="00D569C0" w:rsidRDefault="007F0368" w:rsidP="007F0368">
      <w:pPr>
        <w:pStyle w:val="Listavistosa-nfasis11"/>
        <w:ind w:left="0"/>
        <w:jc w:val="both"/>
        <w:rPr>
          <w:b/>
          <w:bCs/>
          <w:sz w:val="32"/>
          <w:szCs w:val="32"/>
          <w:lang w:val="ru-RU"/>
        </w:rPr>
      </w:pPr>
    </w:p>
    <w:p w14:paraId="507FA454" w14:textId="77777777" w:rsidR="007F0368" w:rsidRDefault="00C236B1" w:rsidP="00F8632E">
      <w:pPr>
        <w:pStyle w:val="Listavistosa-nfasis11"/>
        <w:numPr>
          <w:ilvl w:val="0"/>
          <w:numId w:val="48"/>
        </w:numPr>
        <w:jc w:val="both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ИДЕНТИФИКАЦИОННЫЕ ДАННЫЕ</w:t>
      </w:r>
    </w:p>
    <w:p w14:paraId="4BD00C5F" w14:textId="77777777" w:rsidR="00F8632E" w:rsidRDefault="00F8632E" w:rsidP="00F8632E">
      <w:pPr>
        <w:pStyle w:val="Listavistosa-nfasis11"/>
        <w:ind w:left="735"/>
        <w:jc w:val="both"/>
        <w:rPr>
          <w:b/>
          <w:bCs/>
          <w:sz w:val="20"/>
          <w:szCs w:val="20"/>
          <w:lang w:val="ru-RU"/>
        </w:rPr>
      </w:pP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263"/>
      </w:tblGrid>
      <w:tr w:rsidR="00F8632E" w14:paraId="6CB9B14A" w14:textId="77777777" w:rsidTr="0039335D">
        <w:tc>
          <w:tcPr>
            <w:tcW w:w="4668" w:type="dxa"/>
          </w:tcPr>
          <w:p w14:paraId="07777AE5" w14:textId="77777777" w:rsidR="00F8632E" w:rsidRPr="00D569C0" w:rsidRDefault="00F8632E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i/>
                <w:sz w:val="20"/>
                <w:szCs w:val="20"/>
                <w:lang w:val="ru-RU"/>
              </w:rPr>
            </w:pPr>
            <w:r w:rsidRPr="00402DDA">
              <w:rPr>
                <w:sz w:val="20"/>
                <w:szCs w:val="20"/>
                <w:lang w:val="en-GB"/>
              </w:rPr>
              <w:t>C</w:t>
            </w:r>
            <w:r w:rsidRPr="00C236B1">
              <w:rPr>
                <w:sz w:val="20"/>
                <w:szCs w:val="20"/>
                <w:lang w:val="ru-RU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В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какой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из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нижеперечисленных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типов организаций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работаете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настоящее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время</w:t>
            </w:r>
            <w:r w:rsidRPr="00C236B1">
              <w:rPr>
                <w:sz w:val="20"/>
                <w:szCs w:val="20"/>
                <w:lang w:val="ru-RU"/>
              </w:rPr>
              <w:t xml:space="preserve">? </w:t>
            </w:r>
            <w:r w:rsidRPr="00D569C0">
              <w:rPr>
                <w:sz w:val="20"/>
                <w:szCs w:val="20"/>
                <w:lang w:val="ru-RU"/>
              </w:rPr>
              <w:t>(</w:t>
            </w:r>
            <w:r>
              <w:rPr>
                <w:i/>
                <w:sz w:val="20"/>
                <w:szCs w:val="20"/>
                <w:lang w:val="ru-RU"/>
              </w:rPr>
              <w:t>ВЫБЕРИТЕ</w:t>
            </w:r>
            <w:r w:rsidRPr="00F8632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ТОЛЬКО</w:t>
            </w:r>
            <w:r w:rsidRPr="00F8632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ОДИН</w:t>
            </w:r>
            <w:r w:rsidRPr="00F8632E">
              <w:rPr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ВАРИАНТ</w:t>
            </w:r>
            <w:r w:rsidRPr="00F8632E">
              <w:rPr>
                <w:i/>
                <w:sz w:val="20"/>
                <w:szCs w:val="20"/>
                <w:lang w:val="ru-RU"/>
              </w:rPr>
              <w:t>)</w:t>
            </w:r>
          </w:p>
          <w:p w14:paraId="0DB269A1" w14:textId="77777777" w:rsidR="00F8632E" w:rsidRPr="00F8632E" w:rsidRDefault="00F8632E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38"/>
              <w:gridCol w:w="567"/>
              <w:gridCol w:w="1455"/>
              <w:gridCol w:w="426"/>
            </w:tblGrid>
            <w:tr w:rsidR="00F8632E" w:rsidRPr="00402DDA" w14:paraId="6365E4A4" w14:textId="77777777" w:rsidTr="008A3649">
              <w:trPr>
                <w:jc w:val="center"/>
              </w:trPr>
              <w:tc>
                <w:tcPr>
                  <w:tcW w:w="1838" w:type="dxa"/>
                </w:tcPr>
                <w:p w14:paraId="108AEF14" w14:textId="77777777" w:rsidR="00F8632E" w:rsidRPr="00C236B1" w:rsidRDefault="00F8632E" w:rsidP="00F8632E">
                  <w:pPr>
                    <w:snapToGrid w:val="0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Центральный орган государственного управления</w:t>
                  </w:r>
                </w:p>
              </w:tc>
              <w:tc>
                <w:tcPr>
                  <w:tcW w:w="567" w:type="dxa"/>
                </w:tcPr>
                <w:p w14:paraId="3D027E79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23BAC83E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14:paraId="4FA0B5A9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33541E9A" w14:textId="77777777" w:rsidTr="008A3649">
              <w:trPr>
                <w:jc w:val="center"/>
              </w:trPr>
              <w:tc>
                <w:tcPr>
                  <w:tcW w:w="1838" w:type="dxa"/>
                </w:tcPr>
                <w:p w14:paraId="57015605" w14:textId="77777777" w:rsidR="00F8632E" w:rsidRPr="00F8632E" w:rsidRDefault="00F8632E" w:rsidP="00F8632E">
                  <w:pPr>
                    <w:snapToGrid w:val="0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Местный орган государственного управления</w:t>
                  </w:r>
                  <w:r w:rsidRPr="00F8632E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694DF3FA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6E95A8D1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14:paraId="7E7A4273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6F8F8EEF" w14:textId="77777777" w:rsidTr="008A3649">
              <w:trPr>
                <w:jc w:val="center"/>
              </w:trPr>
              <w:tc>
                <w:tcPr>
                  <w:tcW w:w="1838" w:type="dxa"/>
                </w:tcPr>
                <w:p w14:paraId="3D26D848" w14:textId="77777777" w:rsidR="00F8632E" w:rsidRPr="00C236B1" w:rsidRDefault="00F8632E" w:rsidP="00F8632E">
                  <w:pPr>
                    <w:snapToGrid w:val="0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Государственное предприятие</w:t>
                  </w:r>
                </w:p>
              </w:tc>
              <w:tc>
                <w:tcPr>
                  <w:tcW w:w="567" w:type="dxa"/>
                </w:tcPr>
                <w:p w14:paraId="16440FEF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4C240C21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 каком секторе</w:t>
                  </w:r>
                  <w:r w:rsidRPr="00F8632E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?</w:t>
                  </w:r>
                </w:p>
              </w:tc>
              <w:tc>
                <w:tcPr>
                  <w:tcW w:w="426" w:type="dxa"/>
                </w:tcPr>
                <w:p w14:paraId="1DF232B2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25990CA5" w14:textId="77777777" w:rsidTr="008A3649">
              <w:trPr>
                <w:jc w:val="center"/>
              </w:trPr>
              <w:tc>
                <w:tcPr>
                  <w:tcW w:w="1838" w:type="dxa"/>
                </w:tcPr>
                <w:p w14:paraId="716B5078" w14:textId="77777777" w:rsidR="00F8632E" w:rsidRPr="00C236B1" w:rsidRDefault="00F8632E" w:rsidP="00F8632E">
                  <w:pPr>
                    <w:snapToGrid w:val="0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Частное предприятие</w:t>
                  </w:r>
                </w:p>
              </w:tc>
              <w:tc>
                <w:tcPr>
                  <w:tcW w:w="567" w:type="dxa"/>
                </w:tcPr>
                <w:p w14:paraId="3CFB104B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06ACDB1A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 каком секторе</w:t>
                  </w:r>
                  <w:r w:rsidRPr="00F8632E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?</w:t>
                  </w:r>
                </w:p>
              </w:tc>
              <w:tc>
                <w:tcPr>
                  <w:tcW w:w="426" w:type="dxa"/>
                </w:tcPr>
                <w:p w14:paraId="305E1D5C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56EC2259" w14:textId="77777777" w:rsidTr="008A3649">
              <w:trPr>
                <w:jc w:val="center"/>
              </w:trPr>
              <w:tc>
                <w:tcPr>
                  <w:tcW w:w="1838" w:type="dxa"/>
                </w:tcPr>
                <w:p w14:paraId="7B86CE95" w14:textId="77777777" w:rsidR="00F8632E" w:rsidRPr="00C236B1" w:rsidRDefault="00F8632E" w:rsidP="00F8632E">
                  <w:pPr>
                    <w:snapToGrid w:val="0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Высшее учебное заведение</w:t>
                  </w:r>
                </w:p>
              </w:tc>
              <w:tc>
                <w:tcPr>
                  <w:tcW w:w="567" w:type="dxa"/>
                </w:tcPr>
                <w:p w14:paraId="7DB0369E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6C2C3B6A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14:paraId="77F040A0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50C8DA14" w14:textId="77777777" w:rsidTr="008A3649">
              <w:trPr>
                <w:jc w:val="center"/>
              </w:trPr>
              <w:tc>
                <w:tcPr>
                  <w:tcW w:w="1838" w:type="dxa"/>
                </w:tcPr>
                <w:p w14:paraId="3BEEA3A6" w14:textId="77777777" w:rsidR="00F8632E" w:rsidRPr="00F8632E" w:rsidRDefault="00F8632E" w:rsidP="00F8632E">
                  <w:pPr>
                    <w:snapToGrid w:val="0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Научно-исследовательское заведение</w:t>
                  </w:r>
                  <w:r w:rsidRPr="00F8632E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4D08DFAF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687A283E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 какой области исследований</w:t>
                  </w:r>
                  <w:r w:rsidRPr="00F8632E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?</w:t>
                  </w:r>
                </w:p>
              </w:tc>
              <w:tc>
                <w:tcPr>
                  <w:tcW w:w="426" w:type="dxa"/>
                </w:tcPr>
                <w:p w14:paraId="3166D367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10717DCE" w14:textId="77777777" w:rsidTr="008A3649">
              <w:trPr>
                <w:jc w:val="center"/>
              </w:trPr>
              <w:tc>
                <w:tcPr>
                  <w:tcW w:w="1838" w:type="dxa"/>
                </w:tcPr>
                <w:p w14:paraId="44630BEE" w14:textId="77777777" w:rsidR="00F8632E" w:rsidRPr="00C236B1" w:rsidRDefault="00F8632E" w:rsidP="00F8632E">
                  <w:pPr>
                    <w:snapToGrid w:val="0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</w:tcPr>
                <w:p w14:paraId="26CD7B0F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33F6C0DF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14:paraId="1C51FD5C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3CED9217" w14:textId="77777777" w:rsidTr="008A3649">
              <w:trPr>
                <w:jc w:val="center"/>
              </w:trPr>
              <w:tc>
                <w:tcPr>
                  <w:tcW w:w="1838" w:type="dxa"/>
                </w:tcPr>
                <w:p w14:paraId="6CF3F0F8" w14:textId="77777777" w:rsidR="00F8632E" w:rsidRPr="00C236B1" w:rsidRDefault="00F8632E" w:rsidP="00F8632E">
                  <w:pPr>
                    <w:snapToGrid w:val="0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НПО</w:t>
                  </w:r>
                </w:p>
              </w:tc>
              <w:tc>
                <w:tcPr>
                  <w:tcW w:w="567" w:type="dxa"/>
                </w:tcPr>
                <w:p w14:paraId="65704F94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20A9D9C7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14:paraId="2F14682F" w14:textId="77777777" w:rsidR="00F8632E" w:rsidRPr="00F8632E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04247648" w14:textId="77777777" w:rsidTr="008A3649">
              <w:trPr>
                <w:jc w:val="center"/>
              </w:trPr>
              <w:tc>
                <w:tcPr>
                  <w:tcW w:w="1838" w:type="dxa"/>
                </w:tcPr>
                <w:p w14:paraId="010A4CFC" w14:textId="77777777" w:rsidR="00F8632E" w:rsidRPr="00C236B1" w:rsidRDefault="00F8632E" w:rsidP="00F8632E">
                  <w:pPr>
                    <w:snapToGrid w:val="0"/>
                    <w:spacing w:after="0"/>
                    <w:jc w:val="both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>В настоящее время не работаю</w:t>
                  </w:r>
                  <w:r w:rsidRPr="00C236B1"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0337FDBF" w14:textId="77777777" w:rsidR="00F8632E" w:rsidRPr="00C236B1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14:paraId="160E4396" w14:textId="77777777" w:rsidR="00F8632E" w:rsidRPr="00C236B1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26" w:type="dxa"/>
                </w:tcPr>
                <w:p w14:paraId="3C437D23" w14:textId="77777777" w:rsidR="00F8632E" w:rsidRPr="00C236B1" w:rsidRDefault="00F8632E" w:rsidP="00F8632E">
                  <w:pPr>
                    <w:snapToGrid w:val="0"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05DA59C3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24B24AC2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66EAC1CD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5719C0B2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120243BC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7BED3951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56BCD734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2598CC9F" w14:textId="77777777" w:rsidR="00F8632E" w:rsidRP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8" w:type="dxa"/>
          </w:tcPr>
          <w:p w14:paraId="71EEA45C" w14:textId="77777777" w:rsidR="00F8632E" w:rsidRDefault="00F8632E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402DDA">
              <w:rPr>
                <w:sz w:val="20"/>
                <w:szCs w:val="20"/>
                <w:lang w:val="en-GB"/>
              </w:rPr>
              <w:t>C</w:t>
            </w:r>
            <w:r w:rsidRPr="00C236B1">
              <w:rPr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ru-RU"/>
              </w:rPr>
              <w:t>Если в настоящее время Вы работаете, укажите, какую должность Вы занимаете в данной организации</w:t>
            </w:r>
            <w:r w:rsidRPr="00C236B1">
              <w:rPr>
                <w:sz w:val="20"/>
                <w:szCs w:val="20"/>
                <w:lang w:val="ru-RU"/>
              </w:rPr>
              <w:t xml:space="preserve">? </w:t>
            </w:r>
          </w:p>
          <w:p w14:paraId="6B244AE4" w14:textId="77777777" w:rsidR="00993350" w:rsidRDefault="00993350" w:rsidP="00F8632E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026"/>
            </w:tblGrid>
            <w:tr w:rsidR="00993350" w:rsidRPr="00355D18" w14:paraId="1820A6C8" w14:textId="77777777" w:rsidTr="008A3649">
              <w:trPr>
                <w:jc w:val="center"/>
              </w:trPr>
              <w:tc>
                <w:tcPr>
                  <w:tcW w:w="4026" w:type="dxa"/>
                </w:tcPr>
                <w:p w14:paraId="6A59F533" w14:textId="77777777" w:rsidR="00993350" w:rsidRPr="00F03C06" w:rsidRDefault="00993350" w:rsidP="00993350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ro-RO"/>
                    </w:rPr>
                  </w:pPr>
                </w:p>
              </w:tc>
            </w:tr>
          </w:tbl>
          <w:p w14:paraId="37AB06CC" w14:textId="77777777" w:rsidR="00F8632E" w:rsidRPr="00506370" w:rsidRDefault="00F8632E" w:rsidP="00F8632E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3730862B" w14:textId="77777777" w:rsidR="00F8632E" w:rsidRDefault="00F8632E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402DDA">
              <w:rPr>
                <w:sz w:val="20"/>
                <w:szCs w:val="20"/>
                <w:lang w:val="en-GB"/>
              </w:rPr>
              <w:t>C</w:t>
            </w:r>
            <w:r w:rsidRPr="00C236B1">
              <w:rPr>
                <w:sz w:val="20"/>
                <w:szCs w:val="20"/>
                <w:lang w:val="ru-RU"/>
              </w:rPr>
              <w:t xml:space="preserve">3. </w:t>
            </w:r>
            <w:r>
              <w:rPr>
                <w:sz w:val="20"/>
                <w:szCs w:val="20"/>
                <w:lang w:val="ru-RU"/>
              </w:rPr>
              <w:t>Если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настоящее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время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Вы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работаете</w:t>
            </w:r>
            <w:r w:rsidRPr="00C236B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укажите,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сколько сотрудников находится в Вашем подчинении? </w:t>
            </w:r>
            <w:r w:rsidR="00993350">
              <w:rPr>
                <w:sz w:val="20"/>
                <w:szCs w:val="20"/>
                <w:lang w:val="ru-RU"/>
              </w:rPr>
              <w:t xml:space="preserve">  </w:t>
            </w:r>
          </w:p>
          <w:p w14:paraId="5B97F317" w14:textId="77777777" w:rsidR="00993350" w:rsidRDefault="00993350" w:rsidP="00F8632E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026"/>
            </w:tblGrid>
            <w:tr w:rsidR="00993350" w:rsidRPr="00355D18" w14:paraId="42FC5FD1" w14:textId="77777777" w:rsidTr="008A3649">
              <w:trPr>
                <w:jc w:val="center"/>
              </w:trPr>
              <w:tc>
                <w:tcPr>
                  <w:tcW w:w="4026" w:type="dxa"/>
                </w:tcPr>
                <w:p w14:paraId="6F55A087" w14:textId="77777777" w:rsidR="00993350" w:rsidRPr="00F03C06" w:rsidRDefault="00993350" w:rsidP="00993350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ro-RO"/>
                    </w:rPr>
                  </w:pPr>
                </w:p>
              </w:tc>
            </w:tr>
          </w:tbl>
          <w:p w14:paraId="66F4A9AB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531DEFAB" w14:textId="77777777" w:rsidR="00F8632E" w:rsidRPr="00C236B1" w:rsidRDefault="00F8632E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402DDA">
              <w:rPr>
                <w:sz w:val="20"/>
                <w:szCs w:val="20"/>
                <w:lang w:val="en-GB"/>
              </w:rPr>
              <w:t>C</w:t>
            </w:r>
            <w:r w:rsidRPr="00C236B1">
              <w:rPr>
                <w:sz w:val="20"/>
                <w:szCs w:val="20"/>
                <w:lang w:val="ru-RU"/>
              </w:rPr>
              <w:t xml:space="preserve">4. </w:t>
            </w:r>
            <w:r>
              <w:rPr>
                <w:sz w:val="20"/>
                <w:szCs w:val="20"/>
                <w:lang w:val="ru-RU"/>
              </w:rPr>
              <w:t>Имеется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ли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Вас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образование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области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количественных</w:t>
            </w:r>
            <w:r w:rsidRPr="00C236B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методов анализа</w:t>
            </w:r>
            <w:r w:rsidRPr="00C236B1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ученое звание в области статистики</w:t>
            </w:r>
            <w:r w:rsidRPr="00C236B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математики</w:t>
            </w:r>
            <w:r w:rsidRPr="00C236B1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экономики, инже</w:t>
            </w:r>
            <w:r w:rsidRPr="00D569C0">
              <w:rPr>
                <w:sz w:val="20"/>
                <w:szCs w:val="20"/>
                <w:lang w:val="ru-RU"/>
              </w:rPr>
              <w:t xml:space="preserve">нерного </w:t>
            </w:r>
            <w:r>
              <w:rPr>
                <w:sz w:val="20"/>
                <w:szCs w:val="20"/>
                <w:lang w:val="ru-RU"/>
              </w:rPr>
              <w:t>проектирования</w:t>
            </w:r>
            <w:r w:rsidRPr="00C236B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и т.д.</w:t>
            </w:r>
            <w:r w:rsidRPr="00C236B1">
              <w:rPr>
                <w:sz w:val="20"/>
                <w:szCs w:val="20"/>
                <w:lang w:val="ru-RU"/>
              </w:rPr>
              <w:t>)?</w:t>
            </w:r>
          </w:p>
          <w:p w14:paraId="3E805833" w14:textId="77777777" w:rsidR="00F8632E" w:rsidRPr="00C236B1" w:rsidRDefault="00F8632E" w:rsidP="00F8632E">
            <w:pPr>
              <w:pStyle w:val="Listavistosa-nfasis11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828"/>
              <w:gridCol w:w="719"/>
            </w:tblGrid>
            <w:tr w:rsidR="00F8632E" w:rsidRPr="00402DDA" w14:paraId="3047EAD2" w14:textId="77777777" w:rsidTr="008A3649">
              <w:trPr>
                <w:jc w:val="center"/>
              </w:trPr>
              <w:tc>
                <w:tcPr>
                  <w:tcW w:w="828" w:type="dxa"/>
                </w:tcPr>
                <w:p w14:paraId="5CC477A4" w14:textId="77777777" w:rsidR="00F8632E" w:rsidRPr="00C236B1" w:rsidRDefault="00F8632E" w:rsidP="00F8632E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Да</w:t>
                  </w:r>
                </w:p>
              </w:tc>
              <w:tc>
                <w:tcPr>
                  <w:tcW w:w="719" w:type="dxa"/>
                </w:tcPr>
                <w:p w14:paraId="782EA39E" w14:textId="77777777" w:rsidR="00F8632E" w:rsidRPr="00F8632E" w:rsidRDefault="00F8632E" w:rsidP="00F8632E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0365D739" w14:textId="77777777" w:rsidTr="008A3649">
              <w:trPr>
                <w:jc w:val="center"/>
              </w:trPr>
              <w:tc>
                <w:tcPr>
                  <w:tcW w:w="828" w:type="dxa"/>
                </w:tcPr>
                <w:p w14:paraId="52084F08" w14:textId="77777777" w:rsidR="00F8632E" w:rsidRPr="00C236B1" w:rsidRDefault="00F8632E" w:rsidP="00F8632E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  <w:tc>
                <w:tcPr>
                  <w:tcW w:w="719" w:type="dxa"/>
                </w:tcPr>
                <w:p w14:paraId="23CCD075" w14:textId="77777777" w:rsidR="00F8632E" w:rsidRPr="00F8632E" w:rsidRDefault="00F8632E" w:rsidP="00F8632E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74FE5A74" w14:textId="77777777" w:rsidR="00F8632E" w:rsidRPr="00330261" w:rsidRDefault="00F8632E" w:rsidP="00F8632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14:paraId="5CE10F8C" w14:textId="77777777" w:rsidR="00AF3D70" w:rsidRDefault="00F8632E" w:rsidP="00AF3D70">
            <w:pPr>
              <w:shd w:val="clear" w:color="auto" w:fill="D9D9D9" w:themeFill="background1" w:themeFillShade="D9"/>
              <w:spacing w:after="0" w:line="240" w:lineRule="auto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93350">
              <w:rPr>
                <w:rFonts w:ascii="Tahoma" w:hAnsi="Tahoma" w:cs="Tahoma"/>
                <w:sz w:val="20"/>
                <w:szCs w:val="20"/>
                <w:lang w:val="en-GB"/>
              </w:rPr>
              <w:t>C</w:t>
            </w:r>
            <w:r w:rsidRPr="00993350">
              <w:rPr>
                <w:rFonts w:ascii="Tahoma" w:hAnsi="Tahoma" w:cs="Tahoma"/>
                <w:sz w:val="20"/>
                <w:szCs w:val="20"/>
                <w:lang w:val="ru-RU"/>
              </w:rPr>
              <w:t xml:space="preserve">5. Каков Ваш самый высокий уровень </w:t>
            </w:r>
            <w:r w:rsidRPr="00993350"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законченного</w:t>
            </w:r>
            <w:r w:rsidRPr="00993350">
              <w:rPr>
                <w:rFonts w:ascii="Tahoma" w:hAnsi="Tahoma" w:cs="Tahoma"/>
                <w:sz w:val="20"/>
                <w:szCs w:val="20"/>
                <w:lang w:val="ru-RU"/>
              </w:rPr>
              <w:t xml:space="preserve"> формального образования? </w:t>
            </w:r>
          </w:p>
          <w:p w14:paraId="411E4DFE" w14:textId="77777777" w:rsidR="00F8632E" w:rsidRPr="00993350" w:rsidRDefault="00F8632E" w:rsidP="00AF3D70">
            <w:pPr>
              <w:shd w:val="clear" w:color="auto" w:fill="D9D9D9" w:themeFill="background1" w:themeFillShade="D9"/>
              <w:spacing w:after="0" w:line="240" w:lineRule="auto"/>
              <w:rPr>
                <w:rFonts w:ascii="Tahoma" w:eastAsia="Cambria" w:hAnsi="Tahoma" w:cs="Tahoma"/>
                <w:sz w:val="20"/>
                <w:szCs w:val="20"/>
                <w:lang w:val="ru-RU" w:eastAsia="ar-SA"/>
              </w:rPr>
            </w:pPr>
            <w:r w:rsidRPr="00993350">
              <w:rPr>
                <w:rFonts w:ascii="Tahoma" w:hAnsi="Tahoma" w:cs="Tahoma"/>
                <w:i/>
                <w:sz w:val="20"/>
                <w:szCs w:val="20"/>
                <w:lang w:val="ru-RU"/>
              </w:rPr>
              <w:t>(ВЫБЕРИТЕ ТОЛЬКО ОДИН ВАРИАНТ).</w:t>
            </w:r>
          </w:p>
          <w:p w14:paraId="42A2E4D6" w14:textId="77777777" w:rsidR="00F8632E" w:rsidRPr="00D569C0" w:rsidRDefault="00F8632E" w:rsidP="00F8632E">
            <w:pPr>
              <w:pStyle w:val="Listavistosa-nfasis11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38"/>
              <w:gridCol w:w="499"/>
            </w:tblGrid>
            <w:tr w:rsidR="00F8632E" w:rsidRPr="00402DDA" w14:paraId="3D8C87D5" w14:textId="77777777" w:rsidTr="008A3649">
              <w:trPr>
                <w:jc w:val="center"/>
              </w:trPr>
              <w:tc>
                <w:tcPr>
                  <w:tcW w:w="3726" w:type="dxa"/>
                </w:tcPr>
                <w:p w14:paraId="7E31BE3B" w14:textId="77777777" w:rsidR="00F8632E" w:rsidRPr="00D569C0" w:rsidRDefault="00F8632E" w:rsidP="00F8632E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Магистр или доктор наук</w:t>
                  </w:r>
                  <w:r w:rsidRPr="00D569C0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22" w:type="dxa"/>
                </w:tcPr>
                <w:p w14:paraId="555BCB21" w14:textId="77777777" w:rsidR="00F8632E" w:rsidRPr="00D569C0" w:rsidRDefault="00F8632E" w:rsidP="00F8632E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2F3109A2" w14:textId="77777777" w:rsidTr="008A3649">
              <w:trPr>
                <w:jc w:val="center"/>
              </w:trPr>
              <w:tc>
                <w:tcPr>
                  <w:tcW w:w="3726" w:type="dxa"/>
                </w:tcPr>
                <w:p w14:paraId="5343BDDC" w14:textId="77777777" w:rsidR="00F8632E" w:rsidRPr="00C236B1" w:rsidRDefault="00F8632E" w:rsidP="00F8632E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Университет или его эквивалент</w:t>
                  </w:r>
                </w:p>
              </w:tc>
              <w:tc>
                <w:tcPr>
                  <w:tcW w:w="522" w:type="dxa"/>
                </w:tcPr>
                <w:p w14:paraId="68D785B3" w14:textId="77777777" w:rsidR="00F8632E" w:rsidRPr="00D569C0" w:rsidRDefault="00F8632E" w:rsidP="00F8632E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343ED0C5" w14:textId="77777777" w:rsidTr="008A3649">
              <w:trPr>
                <w:jc w:val="center"/>
              </w:trPr>
              <w:tc>
                <w:tcPr>
                  <w:tcW w:w="3726" w:type="dxa"/>
                </w:tcPr>
                <w:p w14:paraId="074B4B05" w14:textId="77777777" w:rsidR="00F8632E" w:rsidRPr="00C236B1" w:rsidRDefault="00F8632E" w:rsidP="00F8632E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Старшая школа</w:t>
                  </w:r>
                  <w:r>
                    <w:rPr>
                      <w:sz w:val="18"/>
                      <w:szCs w:val="18"/>
                      <w:lang w:val="ro-RO"/>
                    </w:rPr>
                    <w:t>/</w:t>
                  </w:r>
                  <w:r>
                    <w:rPr>
                      <w:sz w:val="18"/>
                      <w:szCs w:val="18"/>
                      <w:lang w:val="ru-RU"/>
                    </w:rPr>
                    <w:t>лицей или ее эквивалент</w:t>
                  </w:r>
                </w:p>
              </w:tc>
              <w:tc>
                <w:tcPr>
                  <w:tcW w:w="522" w:type="dxa"/>
                </w:tcPr>
                <w:p w14:paraId="6E89B703" w14:textId="77777777" w:rsidR="00F8632E" w:rsidRPr="00C236B1" w:rsidRDefault="00F8632E" w:rsidP="00F8632E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4C367511" w14:textId="77777777" w:rsidTr="008A3649">
              <w:trPr>
                <w:jc w:val="center"/>
              </w:trPr>
              <w:tc>
                <w:tcPr>
                  <w:tcW w:w="3726" w:type="dxa"/>
                </w:tcPr>
                <w:p w14:paraId="68DBF7F2" w14:textId="77777777" w:rsidR="00F8632E" w:rsidRPr="00C236B1" w:rsidRDefault="00F8632E" w:rsidP="00F8632E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Средняя школа или ее эквивалент</w:t>
                  </w:r>
                </w:p>
              </w:tc>
              <w:tc>
                <w:tcPr>
                  <w:tcW w:w="522" w:type="dxa"/>
                </w:tcPr>
                <w:p w14:paraId="59C3EBB5" w14:textId="77777777" w:rsidR="00F8632E" w:rsidRPr="00C236B1" w:rsidRDefault="00F8632E" w:rsidP="00F8632E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5302C39F" w14:textId="77777777" w:rsidTr="008A3649">
              <w:trPr>
                <w:jc w:val="center"/>
              </w:trPr>
              <w:tc>
                <w:tcPr>
                  <w:tcW w:w="3726" w:type="dxa"/>
                </w:tcPr>
                <w:p w14:paraId="6035DFBF" w14:textId="77777777" w:rsidR="00F8632E" w:rsidRPr="00C236B1" w:rsidRDefault="00F8632E" w:rsidP="00F8632E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Начальная школа или ее эквивалент</w:t>
                  </w:r>
                </w:p>
              </w:tc>
              <w:tc>
                <w:tcPr>
                  <w:tcW w:w="522" w:type="dxa"/>
                </w:tcPr>
                <w:p w14:paraId="0DD582AC" w14:textId="77777777" w:rsidR="00F8632E" w:rsidRPr="00C236B1" w:rsidRDefault="00F8632E" w:rsidP="00F8632E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8632E" w:rsidRPr="00402DDA" w14:paraId="1EE269C9" w14:textId="77777777" w:rsidTr="008A3649">
              <w:trPr>
                <w:jc w:val="center"/>
              </w:trPr>
              <w:tc>
                <w:tcPr>
                  <w:tcW w:w="3726" w:type="dxa"/>
                </w:tcPr>
                <w:p w14:paraId="2C177B03" w14:textId="77777777" w:rsidR="00F8632E" w:rsidRPr="00C236B1" w:rsidRDefault="00F8632E" w:rsidP="00F8632E">
                  <w:pPr>
                    <w:pStyle w:val="Listavistosa-nfasis11"/>
                    <w:ind w:left="0"/>
                    <w:jc w:val="both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Нет формального образования</w:t>
                  </w:r>
                </w:p>
              </w:tc>
              <w:tc>
                <w:tcPr>
                  <w:tcW w:w="522" w:type="dxa"/>
                </w:tcPr>
                <w:p w14:paraId="1BD6EA2C" w14:textId="77777777" w:rsidR="00F8632E" w:rsidRPr="00330261" w:rsidRDefault="00F8632E" w:rsidP="00F8632E">
                  <w:pPr>
                    <w:pStyle w:val="Listavistosa-nfasis11"/>
                    <w:ind w:left="0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6F0108A7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  <w:p w14:paraId="15B5D732" w14:textId="77777777" w:rsidR="00F8632E" w:rsidRDefault="00F8632E" w:rsidP="00AF3D70">
            <w:pPr>
              <w:pStyle w:val="Listavistosa-nfasis11"/>
              <w:shd w:val="clear" w:color="auto" w:fill="D9D9D9" w:themeFill="background1" w:themeFillShade="D9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402DDA">
              <w:rPr>
                <w:sz w:val="20"/>
                <w:szCs w:val="20"/>
                <w:lang w:val="en-GB"/>
              </w:rPr>
              <w:t>C</w:t>
            </w:r>
            <w:r w:rsidRPr="00C236B1">
              <w:rPr>
                <w:sz w:val="20"/>
                <w:szCs w:val="20"/>
                <w:lang w:val="ru-RU"/>
              </w:rPr>
              <w:t xml:space="preserve">6. </w:t>
            </w:r>
            <w:r>
              <w:rPr>
                <w:sz w:val="20"/>
                <w:szCs w:val="20"/>
                <w:lang w:val="ru-RU"/>
              </w:rPr>
              <w:t>В течение скольких лет Вы работаете со статистической информацией</w:t>
            </w:r>
            <w:r w:rsidR="00993350">
              <w:rPr>
                <w:sz w:val="20"/>
                <w:szCs w:val="20"/>
                <w:lang w:val="ru-RU"/>
              </w:rPr>
              <w:t>?</w:t>
            </w:r>
          </w:p>
          <w:p w14:paraId="7C0D5B9F" w14:textId="77777777" w:rsidR="00993350" w:rsidRDefault="00993350" w:rsidP="00F8632E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026"/>
            </w:tblGrid>
            <w:tr w:rsidR="00993350" w:rsidRPr="00355D18" w14:paraId="173987ED" w14:textId="77777777" w:rsidTr="008A3649">
              <w:trPr>
                <w:jc w:val="center"/>
              </w:trPr>
              <w:tc>
                <w:tcPr>
                  <w:tcW w:w="4026" w:type="dxa"/>
                </w:tcPr>
                <w:p w14:paraId="2780E763" w14:textId="77777777" w:rsidR="00993350" w:rsidRPr="00F03C06" w:rsidRDefault="00993350" w:rsidP="00993350">
                  <w:pPr>
                    <w:pStyle w:val="Listavistosa-nfasis11"/>
                    <w:ind w:left="0"/>
                    <w:rPr>
                      <w:sz w:val="18"/>
                      <w:szCs w:val="18"/>
                      <w:lang w:val="ro-RO"/>
                    </w:rPr>
                  </w:pPr>
                </w:p>
              </w:tc>
            </w:tr>
          </w:tbl>
          <w:p w14:paraId="1520431A" w14:textId="77777777" w:rsidR="00993350" w:rsidRDefault="00993350" w:rsidP="00993350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o-RO"/>
              </w:rPr>
            </w:pPr>
          </w:p>
          <w:p w14:paraId="11BAF22C" w14:textId="77777777" w:rsidR="00993350" w:rsidRPr="00C236B1" w:rsidRDefault="00993350" w:rsidP="00F8632E">
            <w:pPr>
              <w:pStyle w:val="Listavistosa-nfasis11"/>
              <w:ind w:left="0"/>
              <w:jc w:val="both"/>
              <w:rPr>
                <w:sz w:val="20"/>
                <w:szCs w:val="20"/>
                <w:lang w:val="ru-RU"/>
              </w:rPr>
            </w:pPr>
          </w:p>
          <w:p w14:paraId="4BE93E87" w14:textId="77777777" w:rsidR="00F8632E" w:rsidRPr="00C236B1" w:rsidRDefault="00F8632E" w:rsidP="00F8632E">
            <w:pPr>
              <w:pStyle w:val="Seitenzahl1"/>
              <w:spacing w:after="0"/>
              <w:jc w:val="both"/>
              <w:rPr>
                <w:b w:val="0"/>
                <w:bCs w:val="0"/>
                <w:lang w:val="ru-RU"/>
              </w:rPr>
            </w:pPr>
          </w:p>
          <w:p w14:paraId="4E1091E4" w14:textId="77777777" w:rsidR="00F8632E" w:rsidRDefault="00F8632E" w:rsidP="00F8632E">
            <w:pPr>
              <w:pStyle w:val="Listavistosa-nfasis11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2AD35F71" w14:textId="77777777" w:rsidR="00F8632E" w:rsidRPr="00C236B1" w:rsidRDefault="00F8632E" w:rsidP="00F8632E">
      <w:pPr>
        <w:pStyle w:val="Listavistosa-nfasis11"/>
        <w:ind w:left="735"/>
        <w:jc w:val="both"/>
        <w:rPr>
          <w:b/>
          <w:bCs/>
          <w:sz w:val="20"/>
          <w:szCs w:val="20"/>
          <w:lang w:val="ru-RU"/>
        </w:rPr>
      </w:pPr>
    </w:p>
    <w:p w14:paraId="7A6C5D59" w14:textId="77777777" w:rsidR="00090986" w:rsidRPr="00F8632E" w:rsidRDefault="00090986" w:rsidP="00F8632E">
      <w:pPr>
        <w:spacing w:after="0" w:line="240" w:lineRule="auto"/>
        <w:rPr>
          <w:rFonts w:ascii="Tahoma" w:eastAsia="Cambria" w:hAnsi="Tahoma" w:cs="Cambria"/>
          <w:sz w:val="18"/>
          <w:szCs w:val="18"/>
          <w:lang w:val="ru-RU" w:eastAsia="ar-SA"/>
        </w:rPr>
      </w:pPr>
    </w:p>
    <w:sectPr w:rsidR="00090986" w:rsidRPr="00F8632E" w:rsidSect="008F4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1" w:right="850" w:bottom="850" w:left="1710" w:header="426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80AE7" w14:textId="77777777" w:rsidR="00F913F5" w:rsidRDefault="00F913F5">
      <w:r>
        <w:separator/>
      </w:r>
    </w:p>
  </w:endnote>
  <w:endnote w:type="continuationSeparator" w:id="0">
    <w:p w14:paraId="72FB63F0" w14:textId="77777777" w:rsidR="00F913F5" w:rsidRDefault="00F9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2477" w14:textId="77777777" w:rsidR="00987C67" w:rsidRDefault="00987C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8675"/>
    </w:tblGrid>
    <w:tr w:rsidR="00C236B1" w:rsidRPr="008F466E" w14:paraId="49AEA801" w14:textId="77777777">
      <w:tc>
        <w:tcPr>
          <w:tcW w:w="86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0F1B385" w14:textId="77777777" w:rsidR="00C236B1" w:rsidRPr="00330261" w:rsidRDefault="00C236B1" w:rsidP="008F466E">
          <w:pPr>
            <w:spacing w:after="0"/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en-US"/>
            </w:rPr>
          </w:pPr>
          <w:r w:rsidRPr="00330261"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en-US"/>
            </w:rPr>
            <w:t>Improved Regional Statistics in the Republic of Moldova</w:t>
          </w:r>
        </w:p>
        <w:p w14:paraId="4380BBAD" w14:textId="77777777" w:rsidR="00C236B1" w:rsidRPr="00330261" w:rsidRDefault="00C236B1" w:rsidP="00D873EC">
          <w:pPr>
            <w:spacing w:after="0"/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en-US"/>
            </w:rPr>
          </w:pPr>
          <w:r w:rsidRPr="00330261"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en-US"/>
            </w:rPr>
            <w:t>180 Stefan cel Mare bd,Chişinău, MD-2004, Republic of Moldova</w:t>
          </w:r>
        </w:p>
        <w:p w14:paraId="3CACBBD5" w14:textId="77777777" w:rsidR="00C236B1" w:rsidRPr="007F0368" w:rsidRDefault="00C236B1" w:rsidP="007F0368">
          <w:pPr>
            <w:spacing w:after="0"/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fr-BE"/>
            </w:rPr>
          </w:pPr>
          <w:r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fr-BE"/>
            </w:rPr>
            <w:t>Tel :</w:t>
          </w:r>
          <w:r w:rsidRPr="008F466E"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fr-BE"/>
            </w:rPr>
            <w:t xml:space="preserve"> </w:t>
          </w:r>
          <w:r w:rsidR="00233659" w:rsidRPr="008F466E"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fr-BE"/>
            </w:rPr>
            <w:t>+ (</w:t>
          </w:r>
          <w:r w:rsidRPr="008F466E"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fr-BE"/>
            </w:rPr>
            <w:t>373</w:t>
          </w:r>
          <w:r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fr-BE"/>
            </w:rPr>
            <w:t xml:space="preserve"> 22) 292 233 ; </w:t>
          </w:r>
          <w:r w:rsidRPr="008F466E"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fr-BE"/>
            </w:rPr>
            <w:t xml:space="preserve">Fax : </w:t>
          </w:r>
          <w:r w:rsidR="00233659" w:rsidRPr="008F466E"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fr-BE"/>
            </w:rPr>
            <w:t>+ (</w:t>
          </w:r>
          <w:r w:rsidRPr="008F466E"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  <w:lang w:val="fr-BE"/>
            </w:rPr>
            <w:t>373 22) 293 307</w:t>
          </w:r>
        </w:p>
      </w:tc>
    </w:tr>
  </w:tbl>
  <w:p w14:paraId="4C700F18" w14:textId="77777777" w:rsidR="00C236B1" w:rsidRPr="00A03285" w:rsidRDefault="00C236B1" w:rsidP="00A03285">
    <w:pPr>
      <w:pStyle w:val="Footer"/>
      <w:jc w:val="center"/>
      <w:rPr>
        <w:rFonts w:cs="Arial"/>
        <w:lang w:val="fr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12645" w14:textId="77777777" w:rsidR="00987C67" w:rsidRDefault="00987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03CCC" w14:textId="77777777" w:rsidR="00F913F5" w:rsidRDefault="00F913F5">
      <w:r>
        <w:separator/>
      </w:r>
    </w:p>
  </w:footnote>
  <w:footnote w:type="continuationSeparator" w:id="0">
    <w:p w14:paraId="1CA84BA5" w14:textId="77777777" w:rsidR="00F913F5" w:rsidRDefault="00F9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D9663" w14:textId="77777777" w:rsidR="00987C67" w:rsidRDefault="00987C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140"/>
      <w:gridCol w:w="4351"/>
      <w:gridCol w:w="3071"/>
    </w:tblGrid>
    <w:tr w:rsidR="00C236B1" w:rsidRPr="00306B1A" w14:paraId="16D5B383" w14:textId="77777777" w:rsidTr="00A03285">
      <w:trPr>
        <w:jc w:val="center"/>
      </w:trPr>
      <w:tc>
        <w:tcPr>
          <w:tcW w:w="1119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29052DF7" w14:textId="77777777" w:rsidR="00C236B1" w:rsidRPr="00306B1A" w:rsidRDefault="00C236B1" w:rsidP="00306B1A">
          <w:pPr>
            <w:spacing w:after="40"/>
          </w:pPr>
          <w:r w:rsidRPr="00306B1A">
            <w:rPr>
              <w:noProof/>
              <w:lang w:val="en-US"/>
            </w:rPr>
            <w:drawing>
              <wp:inline distT="0" distB="0" distL="0" distR="0" wp14:anchorId="3D0ED746" wp14:editId="7D656A19">
                <wp:extent cx="926873" cy="638175"/>
                <wp:effectExtent l="0" t="0" r="6985" b="0"/>
                <wp:docPr id="5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873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13512" w14:textId="77777777" w:rsidR="00C236B1" w:rsidRPr="00306B1A" w:rsidRDefault="00C236B1" w:rsidP="008F466E">
          <w:pPr>
            <w:tabs>
              <w:tab w:val="left" w:pos="284"/>
              <w:tab w:val="center" w:pos="4153"/>
              <w:tab w:val="right" w:pos="7371"/>
              <w:tab w:val="right" w:pos="8306"/>
            </w:tabs>
            <w:spacing w:before="60" w:after="40" w:line="240" w:lineRule="auto"/>
            <w:ind w:right="-108"/>
          </w:pPr>
          <w:r w:rsidRPr="008F466E">
            <w:rPr>
              <w:rFonts w:ascii="Arial" w:eastAsia="Times New Roman" w:hAnsi="Arial" w:cs="Arial"/>
              <w:sz w:val="14"/>
              <w:szCs w:val="14"/>
              <w:lang w:val="en-GB"/>
            </w:rPr>
            <w:t xml:space="preserve">This project is funded </w:t>
          </w:r>
          <w:r w:rsidRPr="008F466E">
            <w:rPr>
              <w:rFonts w:ascii="Arial" w:eastAsia="Times New Roman" w:hAnsi="Arial" w:cs="Arial"/>
              <w:sz w:val="14"/>
              <w:szCs w:val="14"/>
              <w:lang w:val="en-GB"/>
            </w:rPr>
            <w:br/>
            <w:t>by the European Union</w:t>
          </w:r>
        </w:p>
      </w:tc>
      <w:tc>
        <w:tcPr>
          <w:tcW w:w="2275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7D1DD34B" w14:textId="77777777" w:rsidR="00C236B1" w:rsidRPr="008F466E" w:rsidRDefault="00C236B1" w:rsidP="00306B1A">
          <w:pPr>
            <w:spacing w:after="40"/>
            <w:ind w:right="-108"/>
            <w:jc w:val="center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 xml:space="preserve">Improved Regional Statistics in the </w:t>
          </w:r>
          <w:r>
            <w:rPr>
              <w:rFonts w:ascii="Arial" w:hAnsi="Arial" w:cs="Arial"/>
              <w:b/>
              <w:sz w:val="20"/>
              <w:lang w:val="ro-RO"/>
            </w:rPr>
            <w:t>Republic of Moldova</w:t>
          </w:r>
        </w:p>
        <w:p w14:paraId="7C3FE9B1" w14:textId="77777777" w:rsidR="00C236B1" w:rsidRPr="002923F1" w:rsidRDefault="00C236B1" w:rsidP="00A964EA">
          <w:pPr>
            <w:spacing w:after="40"/>
            <w:jc w:val="center"/>
          </w:pPr>
          <w:r w:rsidRPr="008F466E">
            <w:rPr>
              <w:rFonts w:ascii="Arial" w:eastAsia="Times New Roman" w:hAnsi="Arial" w:cs="Arial"/>
              <w:sz w:val="14"/>
              <w:szCs w:val="14"/>
              <w:lang w:val="en-GB"/>
            </w:rPr>
            <w:t xml:space="preserve">EuropeAid/135392/D/SER/MD </w:t>
          </w:r>
          <w:r w:rsidRPr="008F466E">
            <w:rPr>
              <w:rFonts w:ascii="Arial" w:eastAsia="Times New Roman" w:hAnsi="Arial" w:cs="Arial"/>
              <w:sz w:val="14"/>
              <w:szCs w:val="14"/>
              <w:lang w:val="en-GB"/>
            </w:rPr>
            <w:br/>
            <w:t>(Contract No: 2014/349632</w:t>
          </w:r>
          <w:r w:rsidRPr="002923F1">
            <w:rPr>
              <w:rFonts w:cs="Arial"/>
              <w:bCs/>
              <w:sz w:val="14"/>
              <w:szCs w:val="16"/>
            </w:rPr>
            <w:t>)</w:t>
          </w:r>
        </w:p>
      </w:tc>
      <w:tc>
        <w:tcPr>
          <w:tcW w:w="160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AF51879" w14:textId="77777777" w:rsidR="00C236B1" w:rsidRPr="00306B1A" w:rsidRDefault="00C236B1" w:rsidP="00306B1A">
          <w:pPr>
            <w:spacing w:after="40"/>
            <w:ind w:left="-108"/>
            <w:jc w:val="right"/>
            <w:rPr>
              <w:sz w:val="14"/>
              <w:szCs w:val="14"/>
            </w:rPr>
          </w:pPr>
          <w:r w:rsidRPr="00306B1A">
            <w:rPr>
              <w:noProof/>
              <w:lang w:val="en-US"/>
            </w:rPr>
            <w:drawing>
              <wp:inline distT="0" distB="0" distL="0" distR="0" wp14:anchorId="36A440D6" wp14:editId="5658200B">
                <wp:extent cx="733425" cy="361950"/>
                <wp:effectExtent l="0" t="0" r="9525" b="0"/>
                <wp:docPr id="5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0DD218B8" wp14:editId="500B12B3">
                <wp:extent cx="466725" cy="274657"/>
                <wp:effectExtent l="0" t="0" r="0" b="0"/>
                <wp:docPr id="53" name="Imagen 1" descr="C:\Users\Florabela\Desktop\temporary\logo_aam_consulti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lorabela\Desktop\temporary\logo_aam_consulti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74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B8A675" w14:textId="77777777" w:rsidR="00C236B1" w:rsidRDefault="00C236B1" w:rsidP="00306B1A">
          <w:pPr>
            <w:tabs>
              <w:tab w:val="left" w:pos="284"/>
              <w:tab w:val="center" w:pos="4153"/>
              <w:tab w:val="right" w:pos="7371"/>
              <w:tab w:val="right" w:pos="8306"/>
            </w:tabs>
            <w:spacing w:before="60" w:after="40"/>
            <w:ind w:left="-108"/>
            <w:jc w:val="right"/>
            <w:rPr>
              <w:sz w:val="14"/>
              <w:szCs w:val="14"/>
            </w:rPr>
          </w:pPr>
          <w:r>
            <w:rPr>
              <w:noProof/>
              <w:lang w:val="en-US"/>
            </w:rPr>
            <w:drawing>
              <wp:inline distT="0" distB="0" distL="0" distR="0" wp14:anchorId="53D93E49" wp14:editId="50374784">
                <wp:extent cx="339140" cy="390525"/>
                <wp:effectExtent l="0" t="0" r="3810" b="0"/>
                <wp:docPr id="54" name="Imagen 2" descr="C:\Users\Florabela\Desktop\temporary\Logo DevSt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lorabela\Desktop\temporary\Logo DevSt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853" cy="392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73BF7A5A" wp14:editId="13C5C203">
                <wp:extent cx="911738" cy="263822"/>
                <wp:effectExtent l="0" t="0" r="3175" b="3175"/>
                <wp:docPr id="5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738" cy="263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D6C1CD" w14:textId="77777777" w:rsidR="00C236B1" w:rsidRPr="00306B1A" w:rsidRDefault="00C236B1" w:rsidP="008F466E">
          <w:pPr>
            <w:tabs>
              <w:tab w:val="left" w:pos="284"/>
              <w:tab w:val="center" w:pos="4153"/>
              <w:tab w:val="right" w:pos="7371"/>
              <w:tab w:val="right" w:pos="8306"/>
            </w:tabs>
            <w:spacing w:before="60" w:after="40" w:line="240" w:lineRule="auto"/>
            <w:ind w:right="-108"/>
            <w:jc w:val="right"/>
          </w:pPr>
          <w:r w:rsidRPr="008F466E">
            <w:rPr>
              <w:rFonts w:ascii="Arial" w:eastAsia="Times New Roman" w:hAnsi="Arial" w:cs="Arial"/>
              <w:sz w:val="14"/>
              <w:szCs w:val="14"/>
              <w:lang w:val="en-GB"/>
            </w:rPr>
            <w:t xml:space="preserve">A project implemented by a </w:t>
          </w:r>
          <w:r w:rsidRPr="008F466E">
            <w:rPr>
              <w:rFonts w:ascii="Arial" w:eastAsia="Times New Roman" w:hAnsi="Arial" w:cs="Arial"/>
              <w:sz w:val="14"/>
              <w:szCs w:val="14"/>
              <w:lang w:val="en-GB"/>
            </w:rPr>
            <w:br/>
            <w:t>GFA Consulting Group led consortium</w:t>
          </w:r>
        </w:p>
      </w:tc>
    </w:tr>
  </w:tbl>
  <w:p w14:paraId="1F545A7F" w14:textId="77777777" w:rsidR="00C236B1" w:rsidRPr="00520DDA" w:rsidRDefault="00C236B1" w:rsidP="008F466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F2868" w14:textId="77777777" w:rsidR="00987C67" w:rsidRDefault="00987C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D5D"/>
    <w:multiLevelType w:val="hybridMultilevel"/>
    <w:tmpl w:val="9F9CA6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42E99"/>
    <w:multiLevelType w:val="hybridMultilevel"/>
    <w:tmpl w:val="9B56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B3082"/>
    <w:multiLevelType w:val="hybridMultilevel"/>
    <w:tmpl w:val="63CE39AE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2AC34C3"/>
    <w:multiLevelType w:val="hybridMultilevel"/>
    <w:tmpl w:val="838E6670"/>
    <w:lvl w:ilvl="0" w:tplc="6EF41A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96143C"/>
    <w:multiLevelType w:val="hybridMultilevel"/>
    <w:tmpl w:val="C3C84A7E"/>
    <w:lvl w:ilvl="0" w:tplc="27B84C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5176317"/>
    <w:multiLevelType w:val="hybridMultilevel"/>
    <w:tmpl w:val="4DD677D2"/>
    <w:lvl w:ilvl="0" w:tplc="6C544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9065965"/>
    <w:multiLevelType w:val="hybridMultilevel"/>
    <w:tmpl w:val="A05ECB6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16325B"/>
    <w:multiLevelType w:val="hybridMultilevel"/>
    <w:tmpl w:val="19EE0526"/>
    <w:lvl w:ilvl="0" w:tplc="6EF41A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C9A233F"/>
    <w:multiLevelType w:val="multilevel"/>
    <w:tmpl w:val="B3F68B6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6"/>
        </w:tabs>
        <w:ind w:left="8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2"/>
        </w:tabs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0F3F1382"/>
    <w:multiLevelType w:val="multilevel"/>
    <w:tmpl w:val="E9AC103E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none"/>
      <w:lvlText w:val="11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6F85FD9"/>
    <w:multiLevelType w:val="singleLevel"/>
    <w:tmpl w:val="E8E064E0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Pragmatica" w:hAnsi="Pragmatica" w:hint="default"/>
      </w:rPr>
    </w:lvl>
  </w:abstractNum>
  <w:abstractNum w:abstractNumId="11">
    <w:nsid w:val="1A684923"/>
    <w:multiLevelType w:val="hybridMultilevel"/>
    <w:tmpl w:val="042672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324693"/>
    <w:multiLevelType w:val="hybridMultilevel"/>
    <w:tmpl w:val="50FEAA1E"/>
    <w:lvl w:ilvl="0" w:tplc="87D8E396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0C60EC"/>
    <w:multiLevelType w:val="hybridMultilevel"/>
    <w:tmpl w:val="0EC881B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C02B96"/>
    <w:multiLevelType w:val="hybridMultilevel"/>
    <w:tmpl w:val="84845CDA"/>
    <w:lvl w:ilvl="0" w:tplc="E53CF3E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>
    <w:nsid w:val="29876DC2"/>
    <w:multiLevelType w:val="hybridMultilevel"/>
    <w:tmpl w:val="15AE2DD4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2A5C46E5"/>
    <w:multiLevelType w:val="singleLevel"/>
    <w:tmpl w:val="172C6322"/>
    <w:lvl w:ilvl="0">
      <w:start w:val="7"/>
      <w:numFmt w:val="decimal"/>
      <w:lvlText w:val="%1."/>
      <w:legacy w:legacy="1" w:legacySpace="0" w:legacyIndent="1080"/>
      <w:lvlJc w:val="left"/>
      <w:pPr>
        <w:ind w:left="1800" w:hanging="1080"/>
      </w:pPr>
      <w:rPr>
        <w:rFonts w:ascii="Pragmatica" w:hAnsi="Pragmatica" w:hint="default"/>
      </w:rPr>
    </w:lvl>
  </w:abstractNum>
  <w:abstractNum w:abstractNumId="17">
    <w:nsid w:val="2C614BC8"/>
    <w:multiLevelType w:val="multilevel"/>
    <w:tmpl w:val="99FAA1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1C33A57"/>
    <w:multiLevelType w:val="hybridMultilevel"/>
    <w:tmpl w:val="CEFAE722"/>
    <w:lvl w:ilvl="0" w:tplc="0C0A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CD0E9B"/>
    <w:multiLevelType w:val="hybridMultilevel"/>
    <w:tmpl w:val="74AEAFC2"/>
    <w:lvl w:ilvl="0" w:tplc="29086B2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533B55"/>
    <w:multiLevelType w:val="hybridMultilevel"/>
    <w:tmpl w:val="E98092D8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38BF4828"/>
    <w:multiLevelType w:val="hybridMultilevel"/>
    <w:tmpl w:val="FF84FCBC"/>
    <w:lvl w:ilvl="0" w:tplc="6C544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B2839E1"/>
    <w:multiLevelType w:val="multilevel"/>
    <w:tmpl w:val="50FEAA1E"/>
    <w:lvl w:ilvl="0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C4401E"/>
    <w:multiLevelType w:val="hybridMultilevel"/>
    <w:tmpl w:val="E3DAA7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7"/>
        </w:tabs>
        <w:ind w:left="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7"/>
        </w:tabs>
        <w:ind w:left="1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7"/>
        </w:tabs>
        <w:ind w:left="2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7"/>
        </w:tabs>
        <w:ind w:left="3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7"/>
        </w:tabs>
        <w:ind w:left="3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7"/>
        </w:tabs>
        <w:ind w:left="4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7"/>
        </w:tabs>
        <w:ind w:left="5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7"/>
        </w:tabs>
        <w:ind w:left="5987" w:hanging="360"/>
      </w:pPr>
      <w:rPr>
        <w:rFonts w:ascii="Wingdings" w:hAnsi="Wingdings" w:hint="default"/>
      </w:rPr>
    </w:lvl>
  </w:abstractNum>
  <w:abstractNum w:abstractNumId="24">
    <w:nsid w:val="408C7523"/>
    <w:multiLevelType w:val="hybridMultilevel"/>
    <w:tmpl w:val="3CA4AFE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8B6CC8"/>
    <w:multiLevelType w:val="hybridMultilevel"/>
    <w:tmpl w:val="62723B44"/>
    <w:lvl w:ilvl="0" w:tplc="BEE86B4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E17CA"/>
    <w:multiLevelType w:val="hybridMultilevel"/>
    <w:tmpl w:val="A8EABC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861661"/>
    <w:multiLevelType w:val="hybridMultilevel"/>
    <w:tmpl w:val="5464F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60FD4"/>
    <w:multiLevelType w:val="hybridMultilevel"/>
    <w:tmpl w:val="EBA25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079078F"/>
    <w:multiLevelType w:val="hybridMultilevel"/>
    <w:tmpl w:val="6DAE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C7F23"/>
    <w:multiLevelType w:val="hybridMultilevel"/>
    <w:tmpl w:val="2A3813C8"/>
    <w:lvl w:ilvl="0" w:tplc="5366F2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u w:val="none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F70E96"/>
    <w:multiLevelType w:val="multilevel"/>
    <w:tmpl w:val="D1AC7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2">
    <w:nsid w:val="54FB63A8"/>
    <w:multiLevelType w:val="hybridMultilevel"/>
    <w:tmpl w:val="263E7124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1D71FB"/>
    <w:multiLevelType w:val="hybridMultilevel"/>
    <w:tmpl w:val="E2BE4848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D606E8"/>
    <w:multiLevelType w:val="hybridMultilevel"/>
    <w:tmpl w:val="987C3D62"/>
    <w:lvl w:ilvl="0" w:tplc="00E24F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3811F20"/>
    <w:multiLevelType w:val="hybridMultilevel"/>
    <w:tmpl w:val="809436C6"/>
    <w:lvl w:ilvl="0" w:tplc="ADBEBF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A01F57"/>
    <w:multiLevelType w:val="hybridMultilevel"/>
    <w:tmpl w:val="F76699AA"/>
    <w:lvl w:ilvl="0" w:tplc="5FEE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3069C"/>
    <w:multiLevelType w:val="multilevel"/>
    <w:tmpl w:val="6BBEEE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BDD1256"/>
    <w:multiLevelType w:val="hybridMultilevel"/>
    <w:tmpl w:val="593E2840"/>
    <w:lvl w:ilvl="0" w:tplc="04090005">
      <w:start w:val="1"/>
      <w:numFmt w:val="bullet"/>
      <w:lvlText w:val=""/>
      <w:lvlJc w:val="left"/>
      <w:pPr>
        <w:tabs>
          <w:tab w:val="num" w:pos="853"/>
        </w:tabs>
        <w:ind w:left="8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90098"/>
    <w:multiLevelType w:val="multilevel"/>
    <w:tmpl w:val="4A40E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0">
    <w:nsid w:val="7F3746C2"/>
    <w:multiLevelType w:val="hybridMultilevel"/>
    <w:tmpl w:val="24460BCA"/>
    <w:lvl w:ilvl="0" w:tplc="1666ACA0">
      <w:start w:val="1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1"/>
  </w:num>
  <w:num w:numId="6">
    <w:abstractNumId w:val="32"/>
  </w:num>
  <w:num w:numId="7">
    <w:abstractNumId w:val="20"/>
  </w:num>
  <w:num w:numId="8">
    <w:abstractNumId w:val="33"/>
  </w:num>
  <w:num w:numId="9">
    <w:abstractNumId w:val="13"/>
  </w:num>
  <w:num w:numId="10">
    <w:abstractNumId w:val="10"/>
  </w:num>
  <w:num w:numId="11">
    <w:abstractNumId w:val="10"/>
    <w:lvlOverride w:ilvl="0">
      <w:lvl w:ilvl="0">
        <w:start w:val="2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Pragmatica" w:hAnsi="Pragmatica" w:hint="default"/>
        </w:rPr>
      </w:lvl>
    </w:lvlOverride>
  </w:num>
  <w:num w:numId="12">
    <w:abstractNumId w:val="10"/>
    <w:lvlOverride w:ilvl="0">
      <w:lvl w:ilvl="0">
        <w:start w:val="3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Pragmatica" w:hAnsi="Pragmatica" w:hint="default"/>
        </w:rPr>
      </w:lvl>
    </w:lvlOverride>
  </w:num>
  <w:num w:numId="13">
    <w:abstractNumId w:val="10"/>
    <w:lvlOverride w:ilvl="0">
      <w:lvl w:ilvl="0">
        <w:start w:val="4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Pragmatica" w:hAnsi="Pragmatica" w:hint="default"/>
        </w:rPr>
      </w:lvl>
    </w:lvlOverride>
  </w:num>
  <w:num w:numId="14">
    <w:abstractNumId w:val="10"/>
    <w:lvlOverride w:ilvl="0">
      <w:lvl w:ilvl="0">
        <w:start w:val="5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Pragmatica" w:hAnsi="Pragmatica" w:hint="default"/>
        </w:rPr>
      </w:lvl>
    </w:lvlOverride>
  </w:num>
  <w:num w:numId="15">
    <w:abstractNumId w:val="10"/>
    <w:lvlOverride w:ilvl="0">
      <w:lvl w:ilvl="0">
        <w:start w:val="6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Pragmatica" w:hAnsi="Pragmatica" w:hint="default"/>
        </w:rPr>
      </w:lvl>
    </w:lvlOverride>
  </w:num>
  <w:num w:numId="16">
    <w:abstractNumId w:val="16"/>
  </w:num>
  <w:num w:numId="17">
    <w:abstractNumId w:val="16"/>
    <w:lvlOverride w:ilvl="0">
      <w:lvl w:ilvl="0">
        <w:start w:val="8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Pragmatica" w:hAnsi="Pragmatica" w:hint="default"/>
        </w:rPr>
      </w:lvl>
    </w:lvlOverride>
  </w:num>
  <w:num w:numId="18">
    <w:abstractNumId w:val="16"/>
    <w:lvlOverride w:ilvl="0">
      <w:lvl w:ilvl="0">
        <w:start w:val="9"/>
        <w:numFmt w:val="decimal"/>
        <w:lvlText w:val="%1."/>
        <w:legacy w:legacy="1" w:legacySpace="0" w:legacyIndent="1080"/>
        <w:lvlJc w:val="left"/>
        <w:pPr>
          <w:ind w:left="1800" w:hanging="1080"/>
        </w:pPr>
        <w:rPr>
          <w:rFonts w:ascii="Pragmatica" w:hAnsi="Pragmatica" w:hint="default"/>
        </w:rPr>
      </w:lvl>
    </w:lvlOverride>
  </w:num>
  <w:num w:numId="19">
    <w:abstractNumId w:val="19"/>
  </w:num>
  <w:num w:numId="20">
    <w:abstractNumId w:val="27"/>
  </w:num>
  <w:num w:numId="21">
    <w:abstractNumId w:val="6"/>
  </w:num>
  <w:num w:numId="22">
    <w:abstractNumId w:val="0"/>
  </w:num>
  <w:num w:numId="23">
    <w:abstractNumId w:val="26"/>
  </w:num>
  <w:num w:numId="24">
    <w:abstractNumId w:val="24"/>
  </w:num>
  <w:num w:numId="25">
    <w:abstractNumId w:val="11"/>
  </w:num>
  <w:num w:numId="26">
    <w:abstractNumId w:val="15"/>
  </w:num>
  <w:num w:numId="27">
    <w:abstractNumId w:val="2"/>
  </w:num>
  <w:num w:numId="28">
    <w:abstractNumId w:val="12"/>
  </w:num>
  <w:num w:numId="29">
    <w:abstractNumId w:val="22"/>
  </w:num>
  <w:num w:numId="30">
    <w:abstractNumId w:val="18"/>
  </w:num>
  <w:num w:numId="31">
    <w:abstractNumId w:val="37"/>
  </w:num>
  <w:num w:numId="32">
    <w:abstractNumId w:val="39"/>
  </w:num>
  <w:num w:numId="33">
    <w:abstractNumId w:val="31"/>
  </w:num>
  <w:num w:numId="34">
    <w:abstractNumId w:val="9"/>
  </w:num>
  <w:num w:numId="35">
    <w:abstractNumId w:val="17"/>
  </w:num>
  <w:num w:numId="36">
    <w:abstractNumId w:val="8"/>
  </w:num>
  <w:num w:numId="37">
    <w:abstractNumId w:val="38"/>
  </w:num>
  <w:num w:numId="38">
    <w:abstractNumId w:val="23"/>
  </w:num>
  <w:num w:numId="39">
    <w:abstractNumId w:val="30"/>
  </w:num>
  <w:num w:numId="40">
    <w:abstractNumId w:val="29"/>
  </w:num>
  <w:num w:numId="41">
    <w:abstractNumId w:val="1"/>
  </w:num>
  <w:num w:numId="42">
    <w:abstractNumId w:val="35"/>
  </w:num>
  <w:num w:numId="43">
    <w:abstractNumId w:val="34"/>
  </w:num>
  <w:num w:numId="44">
    <w:abstractNumId w:val="36"/>
  </w:num>
  <w:num w:numId="45">
    <w:abstractNumId w:val="40"/>
  </w:num>
  <w:num w:numId="46">
    <w:abstractNumId w:val="14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4EA"/>
    <w:rsid w:val="000132ED"/>
    <w:rsid w:val="00033ACB"/>
    <w:rsid w:val="00033E03"/>
    <w:rsid w:val="00035A84"/>
    <w:rsid w:val="00055A0F"/>
    <w:rsid w:val="00070A71"/>
    <w:rsid w:val="00084F55"/>
    <w:rsid w:val="00090986"/>
    <w:rsid w:val="00095BB1"/>
    <w:rsid w:val="00096E3E"/>
    <w:rsid w:val="000A34A1"/>
    <w:rsid w:val="000B6AA7"/>
    <w:rsid w:val="000C6B9F"/>
    <w:rsid w:val="000E08D8"/>
    <w:rsid w:val="000E4E5E"/>
    <w:rsid w:val="000F4976"/>
    <w:rsid w:val="00110991"/>
    <w:rsid w:val="00110A79"/>
    <w:rsid w:val="00114ACE"/>
    <w:rsid w:val="00121D35"/>
    <w:rsid w:val="00122AC3"/>
    <w:rsid w:val="00123B5F"/>
    <w:rsid w:val="0012659B"/>
    <w:rsid w:val="001268FF"/>
    <w:rsid w:val="00142340"/>
    <w:rsid w:val="00143525"/>
    <w:rsid w:val="00165FAB"/>
    <w:rsid w:val="00180221"/>
    <w:rsid w:val="00180D13"/>
    <w:rsid w:val="00181FEB"/>
    <w:rsid w:val="00192ABC"/>
    <w:rsid w:val="001B4693"/>
    <w:rsid w:val="001C13A5"/>
    <w:rsid w:val="001E3626"/>
    <w:rsid w:val="00203F97"/>
    <w:rsid w:val="002118FF"/>
    <w:rsid w:val="00212DA6"/>
    <w:rsid w:val="0023363F"/>
    <w:rsid w:val="00233659"/>
    <w:rsid w:val="002576D4"/>
    <w:rsid w:val="002858B3"/>
    <w:rsid w:val="002923F1"/>
    <w:rsid w:val="00294E25"/>
    <w:rsid w:val="002A02BC"/>
    <w:rsid w:val="002A0469"/>
    <w:rsid w:val="002A0DA3"/>
    <w:rsid w:val="002A66B4"/>
    <w:rsid w:val="002A6EBD"/>
    <w:rsid w:val="002B05DF"/>
    <w:rsid w:val="002B4879"/>
    <w:rsid w:val="002B60E0"/>
    <w:rsid w:val="002D23A7"/>
    <w:rsid w:val="002D30E5"/>
    <w:rsid w:val="003020CA"/>
    <w:rsid w:val="00304AE6"/>
    <w:rsid w:val="00305A9D"/>
    <w:rsid w:val="00306B1A"/>
    <w:rsid w:val="003072D4"/>
    <w:rsid w:val="00316B6A"/>
    <w:rsid w:val="00325C09"/>
    <w:rsid w:val="00330261"/>
    <w:rsid w:val="003403C5"/>
    <w:rsid w:val="00342A17"/>
    <w:rsid w:val="003437C6"/>
    <w:rsid w:val="00380C08"/>
    <w:rsid w:val="003924AB"/>
    <w:rsid w:val="0039335D"/>
    <w:rsid w:val="003A184D"/>
    <w:rsid w:val="003B0D67"/>
    <w:rsid w:val="003B732B"/>
    <w:rsid w:val="003C2754"/>
    <w:rsid w:val="003D2723"/>
    <w:rsid w:val="003D2CA5"/>
    <w:rsid w:val="003D76C8"/>
    <w:rsid w:val="003F0140"/>
    <w:rsid w:val="004260BA"/>
    <w:rsid w:val="004377A8"/>
    <w:rsid w:val="00443C0C"/>
    <w:rsid w:val="004500FE"/>
    <w:rsid w:val="00460BA3"/>
    <w:rsid w:val="0046403D"/>
    <w:rsid w:val="00473112"/>
    <w:rsid w:val="00482151"/>
    <w:rsid w:val="00486DC0"/>
    <w:rsid w:val="004919F6"/>
    <w:rsid w:val="004B7C5B"/>
    <w:rsid w:val="004C076C"/>
    <w:rsid w:val="004C352F"/>
    <w:rsid w:val="004E116E"/>
    <w:rsid w:val="004E5822"/>
    <w:rsid w:val="004F68B5"/>
    <w:rsid w:val="005027AC"/>
    <w:rsid w:val="00503464"/>
    <w:rsid w:val="00506370"/>
    <w:rsid w:val="00513D46"/>
    <w:rsid w:val="00520DDA"/>
    <w:rsid w:val="005347C9"/>
    <w:rsid w:val="00537864"/>
    <w:rsid w:val="00541EB0"/>
    <w:rsid w:val="0054619F"/>
    <w:rsid w:val="00546A9A"/>
    <w:rsid w:val="00553779"/>
    <w:rsid w:val="00554EE6"/>
    <w:rsid w:val="0056104A"/>
    <w:rsid w:val="00567623"/>
    <w:rsid w:val="00572D6D"/>
    <w:rsid w:val="00576FE2"/>
    <w:rsid w:val="005841C1"/>
    <w:rsid w:val="00587F5C"/>
    <w:rsid w:val="00595A0F"/>
    <w:rsid w:val="00596C28"/>
    <w:rsid w:val="005D2A9F"/>
    <w:rsid w:val="005D619E"/>
    <w:rsid w:val="005F60A5"/>
    <w:rsid w:val="00603E51"/>
    <w:rsid w:val="00604F93"/>
    <w:rsid w:val="00614086"/>
    <w:rsid w:val="00614B0D"/>
    <w:rsid w:val="0062084C"/>
    <w:rsid w:val="00620A85"/>
    <w:rsid w:val="00630F46"/>
    <w:rsid w:val="00640C50"/>
    <w:rsid w:val="006428FE"/>
    <w:rsid w:val="00650F72"/>
    <w:rsid w:val="00655FDD"/>
    <w:rsid w:val="006643BA"/>
    <w:rsid w:val="006B1CCA"/>
    <w:rsid w:val="006D1665"/>
    <w:rsid w:val="006F4E08"/>
    <w:rsid w:val="006F7752"/>
    <w:rsid w:val="007129AF"/>
    <w:rsid w:val="00722433"/>
    <w:rsid w:val="007410F6"/>
    <w:rsid w:val="00754385"/>
    <w:rsid w:val="0075577E"/>
    <w:rsid w:val="007576D4"/>
    <w:rsid w:val="00781171"/>
    <w:rsid w:val="007A33DC"/>
    <w:rsid w:val="007A7A15"/>
    <w:rsid w:val="007B121E"/>
    <w:rsid w:val="007D7B54"/>
    <w:rsid w:val="007E14A4"/>
    <w:rsid w:val="007F0368"/>
    <w:rsid w:val="007F72E8"/>
    <w:rsid w:val="00806D1E"/>
    <w:rsid w:val="00813DC7"/>
    <w:rsid w:val="00816318"/>
    <w:rsid w:val="00832E7E"/>
    <w:rsid w:val="00840D27"/>
    <w:rsid w:val="00853B69"/>
    <w:rsid w:val="008549A8"/>
    <w:rsid w:val="00854C46"/>
    <w:rsid w:val="008639A1"/>
    <w:rsid w:val="00864AAB"/>
    <w:rsid w:val="00866087"/>
    <w:rsid w:val="0087133B"/>
    <w:rsid w:val="008846B0"/>
    <w:rsid w:val="008A08FA"/>
    <w:rsid w:val="008A7C9A"/>
    <w:rsid w:val="008C4492"/>
    <w:rsid w:val="008D3A31"/>
    <w:rsid w:val="008D61D5"/>
    <w:rsid w:val="008D79B3"/>
    <w:rsid w:val="008E2CCC"/>
    <w:rsid w:val="008E45BF"/>
    <w:rsid w:val="008E789E"/>
    <w:rsid w:val="008F262E"/>
    <w:rsid w:val="008F466E"/>
    <w:rsid w:val="008F76E6"/>
    <w:rsid w:val="009122BE"/>
    <w:rsid w:val="00917D07"/>
    <w:rsid w:val="00932040"/>
    <w:rsid w:val="00953EF4"/>
    <w:rsid w:val="00970FBB"/>
    <w:rsid w:val="00980A72"/>
    <w:rsid w:val="00983177"/>
    <w:rsid w:val="00987518"/>
    <w:rsid w:val="00987C67"/>
    <w:rsid w:val="00990E14"/>
    <w:rsid w:val="00993350"/>
    <w:rsid w:val="009A21A4"/>
    <w:rsid w:val="009A3F56"/>
    <w:rsid w:val="009B4141"/>
    <w:rsid w:val="009C0E5C"/>
    <w:rsid w:val="009C5E51"/>
    <w:rsid w:val="009C6D03"/>
    <w:rsid w:val="009D2ADF"/>
    <w:rsid w:val="009D3256"/>
    <w:rsid w:val="009E7D2A"/>
    <w:rsid w:val="009F7463"/>
    <w:rsid w:val="00A00E45"/>
    <w:rsid w:val="00A03285"/>
    <w:rsid w:val="00A076E6"/>
    <w:rsid w:val="00A13179"/>
    <w:rsid w:val="00A222CE"/>
    <w:rsid w:val="00A25773"/>
    <w:rsid w:val="00A457E6"/>
    <w:rsid w:val="00A65B4F"/>
    <w:rsid w:val="00A95C27"/>
    <w:rsid w:val="00A95F68"/>
    <w:rsid w:val="00A964EA"/>
    <w:rsid w:val="00A96EC4"/>
    <w:rsid w:val="00AD4ACB"/>
    <w:rsid w:val="00AD692C"/>
    <w:rsid w:val="00AE6B6A"/>
    <w:rsid w:val="00AF0C54"/>
    <w:rsid w:val="00AF1F99"/>
    <w:rsid w:val="00AF3D70"/>
    <w:rsid w:val="00AF7A11"/>
    <w:rsid w:val="00B2152E"/>
    <w:rsid w:val="00B51042"/>
    <w:rsid w:val="00B51EF4"/>
    <w:rsid w:val="00B537BA"/>
    <w:rsid w:val="00B54ED9"/>
    <w:rsid w:val="00B61498"/>
    <w:rsid w:val="00B81C50"/>
    <w:rsid w:val="00B858E8"/>
    <w:rsid w:val="00BA2D45"/>
    <w:rsid w:val="00BB2AD0"/>
    <w:rsid w:val="00BF30C9"/>
    <w:rsid w:val="00C1534F"/>
    <w:rsid w:val="00C236B1"/>
    <w:rsid w:val="00C4771D"/>
    <w:rsid w:val="00C5606A"/>
    <w:rsid w:val="00C63C56"/>
    <w:rsid w:val="00C734CB"/>
    <w:rsid w:val="00C9619E"/>
    <w:rsid w:val="00CA3C01"/>
    <w:rsid w:val="00CA5BF9"/>
    <w:rsid w:val="00CC7393"/>
    <w:rsid w:val="00CD137B"/>
    <w:rsid w:val="00CE04E8"/>
    <w:rsid w:val="00CE6600"/>
    <w:rsid w:val="00CE72CD"/>
    <w:rsid w:val="00D07096"/>
    <w:rsid w:val="00D12F71"/>
    <w:rsid w:val="00D22CE4"/>
    <w:rsid w:val="00D230AA"/>
    <w:rsid w:val="00D328A6"/>
    <w:rsid w:val="00D41D98"/>
    <w:rsid w:val="00D569C0"/>
    <w:rsid w:val="00D66194"/>
    <w:rsid w:val="00D85F9C"/>
    <w:rsid w:val="00D873EC"/>
    <w:rsid w:val="00D87691"/>
    <w:rsid w:val="00D94E14"/>
    <w:rsid w:val="00DA05D4"/>
    <w:rsid w:val="00DA0CDB"/>
    <w:rsid w:val="00DB1FCC"/>
    <w:rsid w:val="00DF2F9D"/>
    <w:rsid w:val="00E145C2"/>
    <w:rsid w:val="00E22CBE"/>
    <w:rsid w:val="00E55856"/>
    <w:rsid w:val="00E7386F"/>
    <w:rsid w:val="00EC56E4"/>
    <w:rsid w:val="00ED53AB"/>
    <w:rsid w:val="00EE318A"/>
    <w:rsid w:val="00EF5A93"/>
    <w:rsid w:val="00F12C7B"/>
    <w:rsid w:val="00F13822"/>
    <w:rsid w:val="00F23C71"/>
    <w:rsid w:val="00F41CD1"/>
    <w:rsid w:val="00F51907"/>
    <w:rsid w:val="00F6686D"/>
    <w:rsid w:val="00F71129"/>
    <w:rsid w:val="00F8632E"/>
    <w:rsid w:val="00F86423"/>
    <w:rsid w:val="00F913F5"/>
    <w:rsid w:val="00F948C4"/>
    <w:rsid w:val="00FB6A08"/>
    <w:rsid w:val="00FC7C16"/>
    <w:rsid w:val="00FD3881"/>
    <w:rsid w:val="00FD5C17"/>
    <w:rsid w:val="00FF59DD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c"/>
    </o:shapedefaults>
    <o:shapelayout v:ext="edit">
      <o:idmap v:ext="edit" data="1"/>
    </o:shapelayout>
  </w:shapeDefaults>
  <w:decimalSymbol w:val="."/>
  <w:listSeparator w:val=","/>
  <w14:docId w14:val="2A318823"/>
  <w15:docId w15:val="{B537965A-0B06-4297-990E-F335D357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Heading1">
    <w:name w:val="heading 1"/>
    <w:basedOn w:val="Normal"/>
    <w:next w:val="Normal"/>
    <w:qFormat/>
    <w:rsid w:val="00486DC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86DC0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86DC0"/>
    <w:pPr>
      <w:keepNext/>
      <w:outlineLvl w:val="2"/>
    </w:pPr>
    <w:rPr>
      <w:rFonts w:ascii="Times New Roman" w:hAnsi="Times New Roman"/>
      <w:b/>
      <w:sz w:val="56"/>
      <w:lang w:val="uk-UA"/>
    </w:rPr>
  </w:style>
  <w:style w:type="paragraph" w:styleId="Heading4">
    <w:name w:val="heading 4"/>
    <w:basedOn w:val="Normal"/>
    <w:next w:val="Normal"/>
    <w:qFormat/>
    <w:rsid w:val="00486DC0"/>
    <w:pPr>
      <w:keepNext/>
      <w:outlineLvl w:val="3"/>
    </w:pPr>
    <w:rPr>
      <w:rFonts w:ascii="Times New Roman" w:hAnsi="Times New Roman"/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DC0"/>
    <w:rPr>
      <w:color w:val="0000FF"/>
      <w:u w:val="single"/>
    </w:rPr>
  </w:style>
  <w:style w:type="paragraph" w:styleId="BodyText">
    <w:name w:val="Body Text"/>
    <w:basedOn w:val="Normal"/>
    <w:rsid w:val="00486DC0"/>
    <w:pPr>
      <w:spacing w:after="220" w:line="180" w:lineRule="atLeast"/>
      <w:jc w:val="both"/>
    </w:pPr>
    <w:rPr>
      <w:spacing w:val="-5"/>
      <w:sz w:val="20"/>
    </w:rPr>
  </w:style>
  <w:style w:type="paragraph" w:customStyle="1" w:styleId="DocumentLabel">
    <w:name w:val="Document Label"/>
    <w:basedOn w:val="Normal"/>
    <w:rsid w:val="00486DC0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486DC0"/>
    <w:rPr>
      <w:rFonts w:ascii="Arial Black" w:hAnsi="Arial Black"/>
      <w:sz w:val="18"/>
    </w:rPr>
  </w:style>
  <w:style w:type="paragraph" w:styleId="MessageHeader">
    <w:name w:val="Message Header"/>
    <w:basedOn w:val="BodyText"/>
    <w:rsid w:val="00486DC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86DC0"/>
  </w:style>
  <w:style w:type="character" w:customStyle="1" w:styleId="MessageHeaderLabel">
    <w:name w:val="Message Header Label"/>
    <w:rsid w:val="00486DC0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486DC0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Salutation">
    <w:name w:val="Salutation"/>
    <w:basedOn w:val="Normal"/>
    <w:next w:val="Normal"/>
    <w:rsid w:val="00486DC0"/>
    <w:pPr>
      <w:spacing w:before="220" w:after="220" w:line="220" w:lineRule="atLeast"/>
    </w:pPr>
    <w:rPr>
      <w:spacing w:val="-5"/>
      <w:sz w:val="20"/>
    </w:rPr>
  </w:style>
  <w:style w:type="paragraph" w:styleId="Closing">
    <w:name w:val="Closing"/>
    <w:basedOn w:val="Normal"/>
    <w:next w:val="Signature"/>
    <w:rsid w:val="00486DC0"/>
    <w:pPr>
      <w:keepNext/>
      <w:spacing w:after="60" w:line="220" w:lineRule="atLeast"/>
      <w:jc w:val="both"/>
    </w:pPr>
    <w:rPr>
      <w:spacing w:val="-5"/>
      <w:sz w:val="20"/>
    </w:rPr>
  </w:style>
  <w:style w:type="paragraph" w:styleId="Signature">
    <w:name w:val="Signature"/>
    <w:basedOn w:val="Normal"/>
    <w:next w:val="SignatureJobTitle"/>
    <w:rsid w:val="00486DC0"/>
    <w:pPr>
      <w:keepNext/>
      <w:spacing w:before="880" w:line="220" w:lineRule="atLeast"/>
    </w:pPr>
    <w:rPr>
      <w:spacing w:val="-5"/>
      <w:sz w:val="20"/>
    </w:rPr>
  </w:style>
  <w:style w:type="paragraph" w:styleId="Date">
    <w:name w:val="Date"/>
    <w:basedOn w:val="Normal"/>
    <w:next w:val="InsideAddressName"/>
    <w:rsid w:val="00486DC0"/>
    <w:pPr>
      <w:spacing w:after="220" w:line="220" w:lineRule="atLeast"/>
      <w:jc w:val="both"/>
    </w:pPr>
    <w:rPr>
      <w:spacing w:val="-5"/>
      <w:sz w:val="20"/>
    </w:rPr>
  </w:style>
  <w:style w:type="paragraph" w:customStyle="1" w:styleId="InsideAddressName">
    <w:name w:val="Inside Address Name"/>
    <w:basedOn w:val="Normal"/>
    <w:next w:val="Normal"/>
    <w:rsid w:val="00486DC0"/>
    <w:pPr>
      <w:spacing w:before="220" w:line="220" w:lineRule="atLeast"/>
      <w:jc w:val="both"/>
    </w:pPr>
    <w:rPr>
      <w:spacing w:val="-5"/>
      <w:sz w:val="20"/>
    </w:rPr>
  </w:style>
  <w:style w:type="paragraph" w:customStyle="1" w:styleId="SignatureJobTitle">
    <w:name w:val="Signature Job Title"/>
    <w:basedOn w:val="Signature"/>
    <w:next w:val="Normal"/>
    <w:rsid w:val="00486DC0"/>
    <w:pPr>
      <w:spacing w:before="0"/>
    </w:pPr>
  </w:style>
  <w:style w:type="paragraph" w:styleId="BodyText2">
    <w:name w:val="Body Text 2"/>
    <w:basedOn w:val="Normal"/>
    <w:rsid w:val="00486DC0"/>
    <w:rPr>
      <w:sz w:val="24"/>
    </w:rPr>
  </w:style>
  <w:style w:type="character" w:styleId="FollowedHyperlink">
    <w:name w:val="FollowedHyperlink"/>
    <w:basedOn w:val="DefaultParagraphFont"/>
    <w:rsid w:val="00486DC0"/>
    <w:rPr>
      <w:color w:val="800080"/>
      <w:u w:val="single"/>
    </w:rPr>
  </w:style>
  <w:style w:type="paragraph" w:styleId="Header">
    <w:name w:val="header"/>
    <w:basedOn w:val="Normal"/>
    <w:link w:val="HeaderChar"/>
    <w:rsid w:val="00486D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6DC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86DC0"/>
    <w:rPr>
      <w:sz w:val="20"/>
    </w:rPr>
  </w:style>
  <w:style w:type="character" w:styleId="FootnoteReference">
    <w:name w:val="footnote reference"/>
    <w:basedOn w:val="DefaultParagraphFont"/>
    <w:semiHidden/>
    <w:rsid w:val="00486DC0"/>
    <w:rPr>
      <w:vertAlign w:val="superscript"/>
    </w:rPr>
  </w:style>
  <w:style w:type="paragraph" w:styleId="Title">
    <w:name w:val="Title"/>
    <w:basedOn w:val="Normal"/>
    <w:qFormat/>
    <w:rsid w:val="00486DC0"/>
    <w:pPr>
      <w:jc w:val="center"/>
    </w:pPr>
    <w:rPr>
      <w:b/>
      <w:bCs/>
      <w:sz w:val="28"/>
      <w:u w:val="single"/>
    </w:rPr>
  </w:style>
  <w:style w:type="character" w:styleId="PageNumber">
    <w:name w:val="page number"/>
    <w:basedOn w:val="DefaultParagraphFont"/>
    <w:rsid w:val="00486DC0"/>
  </w:style>
  <w:style w:type="paragraph" w:customStyle="1" w:styleId="wfxTime">
    <w:name w:val="wfxTime"/>
    <w:basedOn w:val="Normal"/>
    <w:rsid w:val="00123B5F"/>
  </w:style>
  <w:style w:type="paragraph" w:styleId="BalloonText">
    <w:name w:val="Balloon Text"/>
    <w:basedOn w:val="Normal"/>
    <w:semiHidden/>
    <w:rsid w:val="009D2ADF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"/>
    <w:rsid w:val="002576D4"/>
    <w:pPr>
      <w:widowControl w:val="0"/>
      <w:overflowPunct w:val="0"/>
      <w:autoSpaceDE w:val="0"/>
      <w:autoSpaceDN w:val="0"/>
      <w:adjustRightInd w:val="0"/>
      <w:spacing w:before="120"/>
      <w:ind w:firstLine="907"/>
      <w:jc w:val="both"/>
      <w:textAlignment w:val="baseline"/>
    </w:pPr>
    <w:rPr>
      <w:rFonts w:ascii="Times New Roman" w:hAnsi="Times New Roman"/>
      <w:sz w:val="24"/>
      <w:lang w:val="ru-RU" w:eastAsia="ru-RU"/>
    </w:rPr>
  </w:style>
  <w:style w:type="table" w:styleId="TableGrid">
    <w:name w:val="Table Grid"/>
    <w:basedOn w:val="TableNormal"/>
    <w:rsid w:val="00F7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5347C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3437C6"/>
    <w:pPr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en-US"/>
    </w:rPr>
  </w:style>
  <w:style w:type="character" w:customStyle="1" w:styleId="newscontenttitle1">
    <w:name w:val="newscontent_title1"/>
    <w:basedOn w:val="DefaultParagraphFont"/>
    <w:rsid w:val="003437C6"/>
    <w:rPr>
      <w:rFonts w:ascii="Arial" w:hAnsi="Arial" w:cs="Arial" w:hint="default"/>
      <w:b/>
      <w:bCs/>
      <w:i w:val="0"/>
      <w:iCs w:val="0"/>
      <w:color w:val="3F5265"/>
      <w:sz w:val="18"/>
      <w:szCs w:val="18"/>
    </w:rPr>
  </w:style>
  <w:style w:type="paragraph" w:styleId="BodyTextIndent2">
    <w:name w:val="Body Text Indent 2"/>
    <w:basedOn w:val="Normal"/>
    <w:rsid w:val="00B2152E"/>
    <w:pPr>
      <w:spacing w:after="120" w:line="480" w:lineRule="auto"/>
      <w:ind w:left="360"/>
    </w:pPr>
  </w:style>
  <w:style w:type="character" w:customStyle="1" w:styleId="EmailStyle45">
    <w:name w:val="EmailStyle45"/>
    <w:basedOn w:val="DefaultParagraphFont"/>
    <w:semiHidden/>
    <w:rsid w:val="008D3A31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20DDA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B51E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22CBE"/>
    <w:rPr>
      <w:rFonts w:ascii="Arial" w:hAnsi="Arial"/>
      <w:sz w:val="22"/>
      <w:lang w:val="en-GB" w:eastAsia="en-US"/>
    </w:rPr>
  </w:style>
  <w:style w:type="character" w:customStyle="1" w:styleId="ListenabsatzZchn">
    <w:name w:val="Listenabsatz Zchn"/>
    <w:aliases w:val="Bullet Points Zchn,Liste Paragraf Zchn"/>
    <w:basedOn w:val="DefaultParagraphFont"/>
    <w:link w:val="Listenabsatz"/>
    <w:uiPriority w:val="34"/>
    <w:locked/>
    <w:rsid w:val="00A96EC4"/>
    <w:rPr>
      <w:rFonts w:ascii="Arial" w:hAnsi="Arial" w:cs="Arial"/>
    </w:rPr>
  </w:style>
  <w:style w:type="paragraph" w:customStyle="1" w:styleId="Listenabsatz">
    <w:name w:val="Listenabsatz"/>
    <w:aliases w:val="Bullet Points,Liste Paragraf"/>
    <w:basedOn w:val="Normal"/>
    <w:link w:val="ListenabsatzZchn"/>
    <w:uiPriority w:val="34"/>
    <w:rsid w:val="00A96EC4"/>
    <w:pPr>
      <w:spacing w:after="12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DatumDiktat">
    <w:name w:val="Datum / Diktat"/>
    <w:basedOn w:val="Normal"/>
    <w:rsid w:val="00A96EC4"/>
    <w:pPr>
      <w:framePr w:w="2835" w:hSpace="142" w:wrap="around" w:vAnchor="page" w:hAnchor="page" w:x="8392" w:y="4821"/>
      <w:spacing w:after="720" w:line="240" w:lineRule="auto"/>
      <w:jc w:val="right"/>
    </w:pPr>
    <w:rPr>
      <w:rFonts w:ascii="Arial" w:hAnsi="Arial" w:cs="Arial"/>
      <w:lang w:eastAsia="es-ES"/>
    </w:rPr>
  </w:style>
  <w:style w:type="paragraph" w:customStyle="1" w:styleId="Seitenzahl1">
    <w:name w:val="Seitenzahl1"/>
    <w:basedOn w:val="Normal"/>
    <w:rsid w:val="00A96EC4"/>
    <w:pPr>
      <w:spacing w:after="1200" w:line="240" w:lineRule="auto"/>
    </w:pPr>
    <w:rPr>
      <w:rFonts w:ascii="Arial" w:hAnsi="Arial" w:cs="Arial"/>
      <w:b/>
      <w:bCs/>
      <w:lang w:eastAsia="es-ES"/>
    </w:rPr>
  </w:style>
  <w:style w:type="paragraph" w:customStyle="1" w:styleId="Default">
    <w:name w:val="Default"/>
    <w:basedOn w:val="Normal"/>
    <w:rsid w:val="00A96EC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customStyle="1" w:styleId="Standard6Zchn">
    <w:name w:val="Standard+6 Zchn"/>
    <w:basedOn w:val="DefaultParagraphFont"/>
    <w:link w:val="Standard6"/>
    <w:uiPriority w:val="99"/>
    <w:locked/>
    <w:rsid w:val="00A96EC4"/>
  </w:style>
  <w:style w:type="paragraph" w:customStyle="1" w:styleId="Standard6">
    <w:name w:val="Standard+6"/>
    <w:basedOn w:val="Normal"/>
    <w:link w:val="Standard6Zchn"/>
    <w:uiPriority w:val="99"/>
    <w:rsid w:val="00A96EC4"/>
    <w:pPr>
      <w:overflowPunct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96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EC4"/>
    <w:pPr>
      <w:spacing w:after="0" w:line="240" w:lineRule="auto"/>
    </w:pPr>
    <w:rPr>
      <w:rFonts w:ascii="Calibri" w:hAnsi="Calibri" w:cs="Times New Roman"/>
      <w:sz w:val="20"/>
      <w:szCs w:val="20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EC4"/>
    <w:rPr>
      <w:rFonts w:ascii="Calibri" w:eastAsiaTheme="minorHAnsi" w:hAnsi="Calibri"/>
      <w:lang w:val="es-ES" w:eastAsia="es-ES"/>
    </w:rPr>
  </w:style>
  <w:style w:type="paragraph" w:customStyle="1" w:styleId="Listavistosa-nfasis11">
    <w:name w:val="Lista vistosa - Énfasis 11"/>
    <w:basedOn w:val="Normal"/>
    <w:rsid w:val="007F0368"/>
    <w:pPr>
      <w:widowControl w:val="0"/>
      <w:suppressAutoHyphens/>
      <w:spacing w:after="0" w:line="240" w:lineRule="auto"/>
      <w:ind w:left="720"/>
    </w:pPr>
    <w:rPr>
      <w:rFonts w:ascii="Tahoma" w:eastAsia="Cambria" w:hAnsi="Tahoma" w:cs="Cambria"/>
      <w:sz w:val="24"/>
      <w:szCs w:val="24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7F036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261"/>
    <w:pPr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30261"/>
    <w:rPr>
      <w:rFonts w:asciiTheme="minorHAnsi" w:eastAsiaTheme="minorHAnsi" w:hAnsiTheme="minorHAnsi" w:cstheme="minorBidi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treg-moldov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CARAUSU\Proyectos\Awarded\2014EUROPEAID_Moldova%20Regional%20statistics\2_%20Project%20Implementation\1_%20%20Project%20Management\visibility%20elements\Standard%20Letterhead_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A87D-7D8A-49AC-A6D4-45BACEDD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Letterhead_ENG</Template>
  <TotalTime>139</TotalTime>
  <Pages>9</Pages>
  <Words>2045</Words>
  <Characters>11662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Ethan Frome</vt:lpstr>
      <vt:lpstr>Ethan Frome</vt:lpstr>
      <vt:lpstr>Ethan Frome</vt:lpstr>
    </vt:vector>
  </TitlesOfParts>
  <Company>ARMADA 1500</Company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Flora</dc:creator>
  <cp:keywords>Ethan</cp:keywords>
  <cp:lastModifiedBy>Viorica</cp:lastModifiedBy>
  <cp:revision>17</cp:revision>
  <cp:lastPrinted>2015-04-29T13:15:00Z</cp:lastPrinted>
  <dcterms:created xsi:type="dcterms:W3CDTF">2015-03-03T22:16:00Z</dcterms:created>
  <dcterms:modified xsi:type="dcterms:W3CDTF">2015-04-29T14:48:00Z</dcterms:modified>
</cp:coreProperties>
</file>