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50D" w:rsidRDefault="0033350D" w:rsidP="00A27070"/>
    <w:p w:rsidR="00A27070" w:rsidRPr="00FB1990" w:rsidRDefault="00A27070" w:rsidP="006A50EA">
      <w:pPr>
        <w:pStyle w:val="Title"/>
        <w:tabs>
          <w:tab w:val="left" w:pos="2190"/>
          <w:tab w:val="center" w:pos="4680"/>
        </w:tabs>
        <w:rPr>
          <w:rFonts w:ascii="Times New Roman" w:hAnsi="Times New Roman"/>
          <w:sz w:val="28"/>
          <w:szCs w:val="28"/>
          <w:lang w:val="ro-RO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o-RO"/>
        </w:rPr>
        <w:t>Lansarea produsului regional brut</w:t>
      </w:r>
    </w:p>
    <w:p w:rsidR="00A27070" w:rsidRPr="00D713C4" w:rsidRDefault="00A27070" w:rsidP="00A27070">
      <w:pPr>
        <w:pStyle w:val="Title"/>
        <w:rPr>
          <w:lang w:val="ro-RO"/>
        </w:rPr>
      </w:pPr>
      <w:r w:rsidRPr="00D713C4">
        <w:rPr>
          <w:lang w:val="ro-RO"/>
        </w:rPr>
        <w:t>Agenda</w:t>
      </w:r>
    </w:p>
    <w:p w:rsidR="006A50EA" w:rsidRDefault="00A27070" w:rsidP="00A27070">
      <w:pPr>
        <w:pStyle w:val="Title"/>
        <w:rPr>
          <w:sz w:val="24"/>
          <w:szCs w:val="24"/>
          <w:lang w:val="ro-RO"/>
        </w:rPr>
      </w:pPr>
      <w:r w:rsidRPr="006A50EA">
        <w:rPr>
          <w:sz w:val="24"/>
          <w:szCs w:val="24"/>
          <w:lang w:val="ro-RO"/>
        </w:rPr>
        <w:t xml:space="preserve">  </w:t>
      </w:r>
      <w:r w:rsidR="006A50EA" w:rsidRPr="006A50EA">
        <w:rPr>
          <w:sz w:val="24"/>
          <w:szCs w:val="24"/>
          <w:lang w:val="ro-RO"/>
        </w:rPr>
        <w:t>19 octombrie 2016</w:t>
      </w:r>
      <w:r w:rsidR="006A50EA">
        <w:rPr>
          <w:sz w:val="24"/>
          <w:szCs w:val="24"/>
          <w:lang w:val="ro-RO"/>
        </w:rPr>
        <w:t>, ora 10-00</w:t>
      </w:r>
    </w:p>
    <w:p w:rsidR="00A27070" w:rsidRPr="006A50EA" w:rsidRDefault="006A50EA" w:rsidP="00A27070">
      <w:pPr>
        <w:pStyle w:val="Title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Biroul </w:t>
      </w:r>
      <w:proofErr w:type="spellStart"/>
      <w:r>
        <w:rPr>
          <w:sz w:val="24"/>
          <w:szCs w:val="24"/>
          <w:lang w:val="ro-RO"/>
        </w:rPr>
        <w:t>Naţional</w:t>
      </w:r>
      <w:proofErr w:type="spellEnd"/>
      <w:r>
        <w:rPr>
          <w:sz w:val="24"/>
          <w:szCs w:val="24"/>
          <w:lang w:val="ro-RO"/>
        </w:rPr>
        <w:t xml:space="preserve"> de </w:t>
      </w:r>
      <w:proofErr w:type="spellStart"/>
      <w:r>
        <w:rPr>
          <w:sz w:val="24"/>
          <w:szCs w:val="24"/>
          <w:lang w:val="ro-RO"/>
        </w:rPr>
        <w:t>Statistcă</w:t>
      </w:r>
      <w:proofErr w:type="spellEnd"/>
      <w:r>
        <w:rPr>
          <w:sz w:val="24"/>
          <w:szCs w:val="24"/>
          <w:lang w:val="ro-RO"/>
        </w:rPr>
        <w:t xml:space="preserve">, et.8, sala mare </w:t>
      </w:r>
      <w:r w:rsidRPr="006A50EA">
        <w:rPr>
          <w:sz w:val="24"/>
          <w:szCs w:val="24"/>
          <w:lang w:val="ro-RO"/>
        </w:rPr>
        <w:t xml:space="preserve">                                              </w:t>
      </w:r>
    </w:p>
    <w:p w:rsidR="00A27070" w:rsidRPr="0000067B" w:rsidRDefault="00A27070" w:rsidP="00A27070">
      <w:pPr>
        <w:jc w:val="right"/>
        <w:rPr>
          <w:b/>
          <w:lang w:val="ro-RO"/>
        </w:rPr>
      </w:pPr>
    </w:p>
    <w:p w:rsidR="00A27070" w:rsidRPr="0000067B" w:rsidRDefault="00A27070" w:rsidP="00A27070">
      <w:pPr>
        <w:jc w:val="right"/>
        <w:rPr>
          <w:b/>
          <w:lang w:val="ro-RO"/>
        </w:rPr>
      </w:pPr>
    </w:p>
    <w:tbl>
      <w:tblPr>
        <w:tblStyle w:val="TableGrid"/>
        <w:tblW w:w="5563" w:type="pct"/>
        <w:tblInd w:w="-545" w:type="dxa"/>
        <w:tblLook w:val="04A0" w:firstRow="1" w:lastRow="0" w:firstColumn="1" w:lastColumn="0" w:noHBand="0" w:noVBand="1"/>
      </w:tblPr>
      <w:tblGrid>
        <w:gridCol w:w="1981"/>
        <w:gridCol w:w="7469"/>
      </w:tblGrid>
      <w:tr w:rsidR="006A50EA" w:rsidRPr="00D713C4" w:rsidTr="006A50EA">
        <w:tc>
          <w:tcPr>
            <w:tcW w:w="1048" w:type="pct"/>
            <w:shd w:val="clear" w:color="auto" w:fill="B8CCE4" w:themeFill="accent1" w:themeFillTint="66"/>
          </w:tcPr>
          <w:p w:rsidR="006A50EA" w:rsidRDefault="006A50EA" w:rsidP="00585277">
            <w:pPr>
              <w:rPr>
                <w:b/>
                <w:lang w:val="ro-RO"/>
              </w:rPr>
            </w:pPr>
            <w:r w:rsidRPr="00CB4F19">
              <w:rPr>
                <w:b/>
                <w:lang w:val="ro-RO"/>
              </w:rPr>
              <w:t>0</w:t>
            </w:r>
            <w:r>
              <w:rPr>
                <w:b/>
                <w:lang w:val="ro-RO"/>
              </w:rPr>
              <w:t>9</w:t>
            </w:r>
            <w:r w:rsidRPr="00CB4F19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45</w:t>
            </w:r>
            <w:r w:rsidRPr="00CB4F19">
              <w:rPr>
                <w:b/>
                <w:lang w:val="ro-RO"/>
              </w:rPr>
              <w:t>-10.</w:t>
            </w:r>
            <w:r>
              <w:rPr>
                <w:b/>
                <w:lang w:val="ro-RO"/>
              </w:rPr>
              <w:t>00</w:t>
            </w:r>
          </w:p>
          <w:p w:rsidR="006A50EA" w:rsidRPr="00CB4F19" w:rsidRDefault="006A50EA" w:rsidP="00585277">
            <w:pPr>
              <w:rPr>
                <w:b/>
                <w:lang w:val="ro-RO"/>
              </w:rPr>
            </w:pPr>
          </w:p>
        </w:tc>
        <w:tc>
          <w:tcPr>
            <w:tcW w:w="3952" w:type="pct"/>
          </w:tcPr>
          <w:p w:rsidR="006A50EA" w:rsidRPr="00CB4F19" w:rsidRDefault="006A50EA" w:rsidP="0058527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Înregistrarea </w:t>
            </w:r>
            <w:proofErr w:type="spellStart"/>
            <w:r>
              <w:rPr>
                <w:b/>
                <w:lang w:val="ro-RO"/>
              </w:rPr>
              <w:t>participanţilor</w:t>
            </w:r>
            <w:proofErr w:type="spellEnd"/>
          </w:p>
        </w:tc>
      </w:tr>
      <w:tr w:rsidR="00A27070" w:rsidRPr="00D713C4" w:rsidTr="006A50EA">
        <w:tc>
          <w:tcPr>
            <w:tcW w:w="1048" w:type="pct"/>
            <w:shd w:val="clear" w:color="auto" w:fill="B8CCE4" w:themeFill="accent1" w:themeFillTint="66"/>
          </w:tcPr>
          <w:p w:rsidR="00A27070" w:rsidRPr="00CB4F19" w:rsidRDefault="00A27070" w:rsidP="00585277">
            <w:pPr>
              <w:rPr>
                <w:b/>
                <w:lang w:val="ro-RO"/>
              </w:rPr>
            </w:pPr>
          </w:p>
          <w:p w:rsidR="00A27070" w:rsidRPr="00CB4F19" w:rsidRDefault="00A27070" w:rsidP="006A50EA">
            <w:pPr>
              <w:tabs>
                <w:tab w:val="left" w:pos="1665"/>
              </w:tabs>
              <w:rPr>
                <w:b/>
                <w:lang w:val="ro-RO"/>
              </w:rPr>
            </w:pPr>
            <w:bookmarkStart w:id="1" w:name="OLE_LINK3"/>
            <w:bookmarkStart w:id="2" w:name="OLE_LINK4"/>
            <w:bookmarkStart w:id="3" w:name="OLE_LINK5"/>
            <w:r w:rsidRPr="00CB4F19">
              <w:rPr>
                <w:b/>
                <w:lang w:val="ro-RO"/>
              </w:rPr>
              <w:t>10.00-10.15</w:t>
            </w:r>
            <w:bookmarkEnd w:id="1"/>
            <w:bookmarkEnd w:id="2"/>
            <w:bookmarkEnd w:id="3"/>
            <w:r w:rsidR="006A50EA">
              <w:rPr>
                <w:b/>
                <w:lang w:val="ro-RO"/>
              </w:rPr>
              <w:tab/>
            </w:r>
          </w:p>
        </w:tc>
        <w:tc>
          <w:tcPr>
            <w:tcW w:w="3952" w:type="pct"/>
          </w:tcPr>
          <w:p w:rsidR="00A27070" w:rsidRPr="00CB4F19" w:rsidRDefault="00A27070" w:rsidP="00585277">
            <w:pPr>
              <w:rPr>
                <w:b/>
                <w:lang w:val="ro-RO"/>
              </w:rPr>
            </w:pPr>
          </w:p>
          <w:p w:rsidR="006A50EA" w:rsidRDefault="00A27070" w:rsidP="00585277">
            <w:pPr>
              <w:rPr>
                <w:b/>
                <w:lang w:val="ro-RO"/>
              </w:rPr>
            </w:pPr>
            <w:proofErr w:type="spellStart"/>
            <w:r w:rsidRPr="00CB4F19">
              <w:rPr>
                <w:b/>
                <w:lang w:val="ro-RO"/>
              </w:rPr>
              <w:t>Cuvînt</w:t>
            </w:r>
            <w:proofErr w:type="spellEnd"/>
            <w:r w:rsidRPr="00CB4F19">
              <w:rPr>
                <w:b/>
                <w:lang w:val="ro-RO"/>
              </w:rPr>
              <w:t xml:space="preserve"> de deschidere</w:t>
            </w:r>
          </w:p>
          <w:p w:rsidR="00A27070" w:rsidRDefault="00A27070" w:rsidP="00585277">
            <w:pPr>
              <w:rPr>
                <w:lang w:val="ro-RO"/>
              </w:rPr>
            </w:pPr>
            <w:r w:rsidRPr="007C5A08">
              <w:rPr>
                <w:lang w:val="ro-RO"/>
              </w:rPr>
              <w:t>dl</w:t>
            </w:r>
            <w:r w:rsidR="006A50EA">
              <w:rPr>
                <w:lang w:val="ro-RO"/>
              </w:rPr>
              <w:t>.</w:t>
            </w:r>
            <w:r w:rsidRPr="007C5A08">
              <w:rPr>
                <w:lang w:val="ro-RO"/>
              </w:rPr>
              <w:t xml:space="preserve"> Vitalie </w:t>
            </w:r>
            <w:proofErr w:type="spellStart"/>
            <w:r w:rsidRPr="007C5A08">
              <w:rPr>
                <w:lang w:val="ro-RO"/>
              </w:rPr>
              <w:t>Valcov</w:t>
            </w:r>
            <w:proofErr w:type="spellEnd"/>
            <w:r w:rsidRPr="007C5A08">
              <w:rPr>
                <w:lang w:val="ro-RO"/>
              </w:rPr>
              <w:t>, Director General, Biroul Național de Statistică</w:t>
            </w:r>
          </w:p>
          <w:p w:rsidR="006A50EA" w:rsidRPr="007C5A08" w:rsidRDefault="006A50EA" w:rsidP="00585277">
            <w:pPr>
              <w:rPr>
                <w:lang w:val="ro-RO"/>
              </w:rPr>
            </w:pPr>
            <w:r>
              <w:rPr>
                <w:lang w:val="ro-RO"/>
              </w:rPr>
              <w:t xml:space="preserve">dl. Dorin Andros, Ministerul Dezvoltării Regionale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Construcţiilor</w:t>
            </w:r>
            <w:proofErr w:type="spellEnd"/>
            <w:r>
              <w:rPr>
                <w:lang w:val="ro-RO"/>
              </w:rPr>
              <w:t xml:space="preserve"> (tbc) </w:t>
            </w:r>
          </w:p>
          <w:p w:rsidR="00A27070" w:rsidRPr="00CB4F19" w:rsidRDefault="00A27070" w:rsidP="00585277">
            <w:pPr>
              <w:rPr>
                <w:b/>
                <w:lang w:val="ro-RO"/>
              </w:rPr>
            </w:pPr>
          </w:p>
        </w:tc>
      </w:tr>
      <w:tr w:rsidR="00A27070" w:rsidRPr="002A04DD" w:rsidTr="006A50EA">
        <w:tc>
          <w:tcPr>
            <w:tcW w:w="1048" w:type="pct"/>
            <w:shd w:val="clear" w:color="auto" w:fill="B8CCE4" w:themeFill="accent1" w:themeFillTint="66"/>
          </w:tcPr>
          <w:p w:rsidR="00A27070" w:rsidRPr="00CB4F19" w:rsidRDefault="00A27070" w:rsidP="00585277">
            <w:pPr>
              <w:rPr>
                <w:b/>
                <w:lang w:val="ro-RO"/>
              </w:rPr>
            </w:pPr>
          </w:p>
          <w:p w:rsidR="00A27070" w:rsidRPr="00CB4F19" w:rsidRDefault="00A27070" w:rsidP="00585277">
            <w:pPr>
              <w:rPr>
                <w:b/>
                <w:lang w:val="ro-RO"/>
              </w:rPr>
            </w:pPr>
            <w:r w:rsidRPr="00CB4F19">
              <w:rPr>
                <w:b/>
                <w:lang w:val="ro-RO"/>
              </w:rPr>
              <w:t>10.15-10.30</w:t>
            </w:r>
          </w:p>
        </w:tc>
        <w:tc>
          <w:tcPr>
            <w:tcW w:w="3952" w:type="pct"/>
          </w:tcPr>
          <w:p w:rsidR="00A27070" w:rsidRPr="00CB4F19" w:rsidRDefault="00A27070" w:rsidP="005852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val="ro-RO"/>
              </w:rPr>
            </w:pPr>
          </w:p>
          <w:p w:rsidR="006A50EA" w:rsidRDefault="00A27070" w:rsidP="00585277">
            <w:pPr>
              <w:rPr>
                <w:b/>
                <w:lang w:val="ro-RO"/>
              </w:rPr>
            </w:pPr>
            <w:r w:rsidRPr="00CB4F19">
              <w:rPr>
                <w:b/>
                <w:lang w:val="ro-RO"/>
              </w:rPr>
              <w:t xml:space="preserve">Prezentare cu privire la sprijinul acordat </w:t>
            </w:r>
            <w:r>
              <w:rPr>
                <w:b/>
                <w:lang w:val="ro-RO"/>
              </w:rPr>
              <w:t>de UE la compilarea PRB</w:t>
            </w:r>
          </w:p>
          <w:p w:rsidR="00A27070" w:rsidRPr="00CB4F19" w:rsidRDefault="00A27070" w:rsidP="00585277">
            <w:pPr>
              <w:rPr>
                <w:b/>
                <w:lang w:val="ro-RO"/>
              </w:rPr>
            </w:pPr>
            <w:r w:rsidRPr="007C5A08">
              <w:rPr>
                <w:lang w:val="ro-RO"/>
              </w:rPr>
              <w:t>dl</w:t>
            </w:r>
            <w:r w:rsidR="006A50EA">
              <w:rPr>
                <w:lang w:val="ro-RO"/>
              </w:rPr>
              <w:t>.</w:t>
            </w:r>
            <w:r w:rsidRPr="007C5A08">
              <w:rPr>
                <w:lang w:val="ro-RO"/>
              </w:rPr>
              <w:t xml:space="preserve"> Jose </w:t>
            </w:r>
            <w:proofErr w:type="spellStart"/>
            <w:r w:rsidRPr="007C5A08">
              <w:rPr>
                <w:lang w:val="ro-RO"/>
              </w:rPr>
              <w:t>Cervera</w:t>
            </w:r>
            <w:proofErr w:type="spellEnd"/>
            <w:r w:rsidRPr="007C5A08">
              <w:rPr>
                <w:lang w:val="ro-RO"/>
              </w:rPr>
              <w:t>, Lider de echipă, STATREG</w:t>
            </w:r>
          </w:p>
          <w:p w:rsidR="00A27070" w:rsidRPr="00CB4F19" w:rsidRDefault="00A27070" w:rsidP="00585277">
            <w:pPr>
              <w:rPr>
                <w:b/>
                <w:lang w:val="ro-RO"/>
              </w:rPr>
            </w:pPr>
          </w:p>
        </w:tc>
      </w:tr>
      <w:tr w:rsidR="00A27070" w:rsidRPr="002A04DD" w:rsidTr="006A50EA">
        <w:tc>
          <w:tcPr>
            <w:tcW w:w="1048" w:type="pct"/>
            <w:shd w:val="clear" w:color="auto" w:fill="B8CCE4" w:themeFill="accent1" w:themeFillTint="66"/>
          </w:tcPr>
          <w:p w:rsidR="00A27070" w:rsidRPr="00CB4F19" w:rsidRDefault="00A27070" w:rsidP="00585277">
            <w:pPr>
              <w:rPr>
                <w:b/>
                <w:lang w:val="ro-RO"/>
              </w:rPr>
            </w:pPr>
          </w:p>
          <w:p w:rsidR="00A27070" w:rsidRPr="00CB4F19" w:rsidRDefault="00A27070" w:rsidP="006A50EA">
            <w:pPr>
              <w:rPr>
                <w:b/>
                <w:lang w:val="ro-RO"/>
              </w:rPr>
            </w:pPr>
            <w:r w:rsidRPr="00CB4F19">
              <w:rPr>
                <w:b/>
                <w:lang w:val="ro-RO"/>
              </w:rPr>
              <w:t>10.30-11.</w:t>
            </w:r>
            <w:r w:rsidR="006A50EA">
              <w:rPr>
                <w:b/>
                <w:lang w:val="ro-RO"/>
              </w:rPr>
              <w:t>15</w:t>
            </w:r>
          </w:p>
        </w:tc>
        <w:tc>
          <w:tcPr>
            <w:tcW w:w="3952" w:type="pct"/>
          </w:tcPr>
          <w:p w:rsidR="00A27070" w:rsidRPr="00CB4F19" w:rsidRDefault="00A27070" w:rsidP="005852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val="ro-RO"/>
              </w:rPr>
            </w:pPr>
          </w:p>
          <w:p w:rsidR="006A50EA" w:rsidRDefault="00A27070" w:rsidP="00585277">
            <w:pPr>
              <w:rPr>
                <w:b/>
                <w:lang w:val="ro-RO"/>
              </w:rPr>
            </w:pPr>
            <w:r w:rsidRPr="00CB4F19">
              <w:rPr>
                <w:b/>
                <w:lang w:val="ro-RO"/>
              </w:rPr>
              <w:t>Prezentarea metodologiei și rezultatelor</w:t>
            </w:r>
            <w:r w:rsidR="006A50EA">
              <w:rPr>
                <w:b/>
                <w:lang w:val="ro-RO"/>
              </w:rPr>
              <w:t xml:space="preserve"> PRB</w:t>
            </w:r>
          </w:p>
          <w:p w:rsidR="00A27070" w:rsidRPr="007C5A08" w:rsidRDefault="00A27070" w:rsidP="00585277">
            <w:pPr>
              <w:rPr>
                <w:lang w:val="ro-RO"/>
              </w:rPr>
            </w:pPr>
            <w:r w:rsidRPr="007C5A08">
              <w:rPr>
                <w:lang w:val="ro-RO"/>
              </w:rPr>
              <w:t xml:space="preserve">dna Valentina </w:t>
            </w:r>
            <w:proofErr w:type="spellStart"/>
            <w:r w:rsidRPr="007C5A08">
              <w:rPr>
                <w:lang w:val="ro-RO"/>
              </w:rPr>
              <w:t>Gîdilică</w:t>
            </w:r>
            <w:proofErr w:type="spellEnd"/>
            <w:r w:rsidRPr="007C5A08">
              <w:rPr>
                <w:lang w:val="ro-RO"/>
              </w:rPr>
              <w:t>, șef Direcția conturi naționale</w:t>
            </w:r>
            <w:r w:rsidR="006A50EA">
              <w:rPr>
                <w:lang w:val="ro-RO"/>
              </w:rPr>
              <w:t xml:space="preserve"> </w:t>
            </w:r>
            <w:proofErr w:type="spellStart"/>
            <w:r w:rsidR="006A50EA">
              <w:rPr>
                <w:lang w:val="ro-RO"/>
              </w:rPr>
              <w:t>şi</w:t>
            </w:r>
            <w:proofErr w:type="spellEnd"/>
            <w:r w:rsidR="006A50EA">
              <w:rPr>
                <w:lang w:val="ro-RO"/>
              </w:rPr>
              <w:t xml:space="preserve"> sinteze macroeconomice</w:t>
            </w:r>
            <w:r w:rsidRPr="007C5A08">
              <w:rPr>
                <w:lang w:val="ro-RO"/>
              </w:rPr>
              <w:t>, BNS</w:t>
            </w:r>
          </w:p>
          <w:p w:rsidR="00A27070" w:rsidRPr="00CB4F19" w:rsidRDefault="00A27070" w:rsidP="00585277">
            <w:pPr>
              <w:rPr>
                <w:b/>
                <w:lang w:val="ro-RO"/>
              </w:rPr>
            </w:pPr>
          </w:p>
        </w:tc>
      </w:tr>
      <w:tr w:rsidR="00A27070" w:rsidRPr="00CB4F19" w:rsidTr="006A50EA">
        <w:trPr>
          <w:trHeight w:val="506"/>
        </w:trPr>
        <w:tc>
          <w:tcPr>
            <w:tcW w:w="1048" w:type="pct"/>
            <w:shd w:val="clear" w:color="auto" w:fill="B8CCE4" w:themeFill="accent1" w:themeFillTint="66"/>
          </w:tcPr>
          <w:p w:rsidR="00A27070" w:rsidRPr="00CB4F19" w:rsidRDefault="00A27070" w:rsidP="00585277">
            <w:pPr>
              <w:rPr>
                <w:b/>
                <w:lang w:val="ro-RO"/>
              </w:rPr>
            </w:pPr>
          </w:p>
          <w:p w:rsidR="00A27070" w:rsidRPr="00CB4F19" w:rsidRDefault="00A27070" w:rsidP="006A50EA">
            <w:pPr>
              <w:rPr>
                <w:b/>
                <w:lang w:val="ro-RO"/>
              </w:rPr>
            </w:pPr>
            <w:r w:rsidRPr="00CB4F19">
              <w:rPr>
                <w:b/>
                <w:lang w:val="ro-RO"/>
              </w:rPr>
              <w:t>11.</w:t>
            </w:r>
            <w:r w:rsidR="006A50EA">
              <w:rPr>
                <w:b/>
                <w:lang w:val="ro-RO"/>
              </w:rPr>
              <w:t>15</w:t>
            </w:r>
            <w:r w:rsidRPr="00CB4F19">
              <w:rPr>
                <w:b/>
                <w:lang w:val="ro-RO"/>
              </w:rPr>
              <w:t>-11.</w:t>
            </w:r>
            <w:r w:rsidR="006A50EA">
              <w:rPr>
                <w:b/>
                <w:lang w:val="ro-RO"/>
              </w:rPr>
              <w:t>30</w:t>
            </w:r>
          </w:p>
        </w:tc>
        <w:tc>
          <w:tcPr>
            <w:tcW w:w="3952" w:type="pct"/>
          </w:tcPr>
          <w:p w:rsidR="00A27070" w:rsidRPr="00CB4F19" w:rsidRDefault="00A27070" w:rsidP="005852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val="ro-RO"/>
              </w:rPr>
            </w:pPr>
          </w:p>
          <w:p w:rsidR="006A50EA" w:rsidRDefault="00A27070" w:rsidP="005852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val="ro-RO"/>
              </w:rPr>
            </w:pPr>
            <w:r w:rsidRPr="00CB4F19">
              <w:rPr>
                <w:b/>
                <w:lang w:val="ro-RO"/>
              </w:rPr>
              <w:t>Comentariile experților STATREG</w:t>
            </w:r>
          </w:p>
          <w:p w:rsidR="00A27070" w:rsidRPr="00CB4F19" w:rsidRDefault="00A27070" w:rsidP="005852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val="ro-RO"/>
              </w:rPr>
            </w:pPr>
            <w:r w:rsidRPr="007C5A08">
              <w:rPr>
                <w:lang w:val="ro-RO"/>
              </w:rPr>
              <w:t xml:space="preserve">dl Jean Paul </w:t>
            </w:r>
            <w:proofErr w:type="spellStart"/>
            <w:r w:rsidRPr="007C5A08">
              <w:rPr>
                <w:lang w:val="ro-RO"/>
              </w:rPr>
              <w:t>Blandinieres</w:t>
            </w:r>
            <w:proofErr w:type="spellEnd"/>
            <w:r w:rsidRPr="007C5A08">
              <w:rPr>
                <w:lang w:val="ro-RO"/>
              </w:rPr>
              <w:t>, expert cheie STATREG, dna Clementina Ivan- Ungureanu, expert STATREG</w:t>
            </w:r>
          </w:p>
          <w:p w:rsidR="00A27070" w:rsidRPr="00CB4F19" w:rsidRDefault="00A27070" w:rsidP="005852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val="ro-RO"/>
              </w:rPr>
            </w:pPr>
          </w:p>
        </w:tc>
      </w:tr>
      <w:tr w:rsidR="00A27070" w:rsidRPr="00CB4F19" w:rsidTr="006A50EA">
        <w:trPr>
          <w:trHeight w:val="506"/>
        </w:trPr>
        <w:tc>
          <w:tcPr>
            <w:tcW w:w="1048" w:type="pct"/>
            <w:shd w:val="clear" w:color="auto" w:fill="B8CCE4" w:themeFill="accent1" w:themeFillTint="66"/>
          </w:tcPr>
          <w:p w:rsidR="00A27070" w:rsidRPr="00CB4F19" w:rsidRDefault="00A27070" w:rsidP="00585277">
            <w:pPr>
              <w:rPr>
                <w:b/>
                <w:lang w:val="ro-RO"/>
              </w:rPr>
            </w:pPr>
          </w:p>
          <w:p w:rsidR="00A27070" w:rsidRPr="00CB4F19" w:rsidRDefault="00A27070" w:rsidP="006A50EA">
            <w:pPr>
              <w:rPr>
                <w:b/>
                <w:lang w:val="ro-RO"/>
              </w:rPr>
            </w:pPr>
            <w:r w:rsidRPr="00CB4F19">
              <w:rPr>
                <w:b/>
                <w:lang w:val="ro-RO"/>
              </w:rPr>
              <w:t>11.</w:t>
            </w:r>
            <w:r w:rsidR="006A50EA">
              <w:rPr>
                <w:b/>
                <w:lang w:val="ro-RO"/>
              </w:rPr>
              <w:t>30</w:t>
            </w:r>
            <w:r w:rsidRPr="00CB4F19">
              <w:rPr>
                <w:b/>
                <w:lang w:val="ro-RO"/>
              </w:rPr>
              <w:t>- 12.</w:t>
            </w:r>
            <w:r w:rsidR="006A50EA">
              <w:rPr>
                <w:b/>
                <w:lang w:val="ro-RO"/>
              </w:rPr>
              <w:t>00</w:t>
            </w:r>
          </w:p>
        </w:tc>
        <w:tc>
          <w:tcPr>
            <w:tcW w:w="3952" w:type="pct"/>
          </w:tcPr>
          <w:p w:rsidR="00A27070" w:rsidRPr="00CB4F19" w:rsidRDefault="00A27070" w:rsidP="005852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val="ro-RO"/>
              </w:rPr>
            </w:pPr>
          </w:p>
          <w:p w:rsidR="00A27070" w:rsidRPr="00CB4F19" w:rsidRDefault="006A50EA" w:rsidP="005852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Discuţii</w:t>
            </w:r>
            <w:proofErr w:type="spellEnd"/>
          </w:p>
          <w:p w:rsidR="00A27070" w:rsidRPr="00CB4F19" w:rsidRDefault="00A27070" w:rsidP="005852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val="ro-RO"/>
              </w:rPr>
            </w:pPr>
          </w:p>
        </w:tc>
      </w:tr>
      <w:tr w:rsidR="00A27070" w:rsidRPr="00D713C4" w:rsidTr="006A50EA">
        <w:tc>
          <w:tcPr>
            <w:tcW w:w="1048" w:type="pct"/>
            <w:shd w:val="clear" w:color="auto" w:fill="B8CCE4" w:themeFill="accent1" w:themeFillTint="66"/>
          </w:tcPr>
          <w:p w:rsidR="00A27070" w:rsidRDefault="00A27070" w:rsidP="00585277">
            <w:pPr>
              <w:rPr>
                <w:b/>
                <w:lang w:val="ro-RO"/>
              </w:rPr>
            </w:pPr>
          </w:p>
          <w:p w:rsidR="00A27070" w:rsidRDefault="00A27070" w:rsidP="00585277">
            <w:pPr>
              <w:rPr>
                <w:b/>
                <w:lang w:val="ro-RO"/>
              </w:rPr>
            </w:pPr>
            <w:r w:rsidRPr="00CB4F19">
              <w:rPr>
                <w:b/>
                <w:lang w:val="ro-RO"/>
              </w:rPr>
              <w:t>12.</w:t>
            </w:r>
            <w:r w:rsidR="006A50EA">
              <w:rPr>
                <w:b/>
                <w:lang w:val="ro-RO"/>
              </w:rPr>
              <w:t>00</w:t>
            </w:r>
            <w:r>
              <w:rPr>
                <w:b/>
                <w:lang w:val="ro-RO"/>
              </w:rPr>
              <w:t>- 13.00</w:t>
            </w:r>
          </w:p>
          <w:p w:rsidR="00A27070" w:rsidRPr="00CB4F19" w:rsidRDefault="00A27070" w:rsidP="00585277">
            <w:pPr>
              <w:rPr>
                <w:b/>
                <w:lang w:val="ro-RO"/>
              </w:rPr>
            </w:pPr>
          </w:p>
        </w:tc>
        <w:tc>
          <w:tcPr>
            <w:tcW w:w="3952" w:type="pct"/>
            <w:shd w:val="clear" w:color="auto" w:fill="B8CCE4" w:themeFill="accent1" w:themeFillTint="66"/>
          </w:tcPr>
          <w:p w:rsidR="00A27070" w:rsidRDefault="00A27070" w:rsidP="00585277">
            <w:pPr>
              <w:rPr>
                <w:b/>
                <w:lang w:val="ro-RO"/>
              </w:rPr>
            </w:pPr>
          </w:p>
          <w:p w:rsidR="00A27070" w:rsidRPr="00D713C4" w:rsidRDefault="00A27070" w:rsidP="00585277">
            <w:pPr>
              <w:rPr>
                <w:b/>
                <w:lang w:val="ro-RO"/>
              </w:rPr>
            </w:pPr>
            <w:r w:rsidRPr="00D713C4">
              <w:rPr>
                <w:b/>
                <w:lang w:val="ro-RO"/>
              </w:rPr>
              <w:t>Pauză de cafea</w:t>
            </w:r>
          </w:p>
        </w:tc>
      </w:tr>
    </w:tbl>
    <w:p w:rsidR="00A27070" w:rsidRDefault="00A27070" w:rsidP="00A27070">
      <w:pPr>
        <w:pStyle w:val="Title"/>
        <w:rPr>
          <w:sz w:val="22"/>
          <w:szCs w:val="22"/>
          <w:lang w:val="ro-RO"/>
        </w:rPr>
      </w:pPr>
    </w:p>
    <w:p w:rsidR="00A27070" w:rsidRPr="00A27070" w:rsidRDefault="00A27070" w:rsidP="00A27070"/>
    <w:sectPr w:rsidR="00A27070" w:rsidRPr="00A27070" w:rsidSect="00042522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08D" w:rsidRDefault="00C4308D" w:rsidP="00042522">
      <w:r>
        <w:separator/>
      </w:r>
    </w:p>
  </w:endnote>
  <w:endnote w:type="continuationSeparator" w:id="0">
    <w:p w:rsidR="00C4308D" w:rsidRDefault="00C4308D" w:rsidP="0004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522" w:rsidRPr="004F4602" w:rsidRDefault="00DF3379" w:rsidP="00042522">
    <w:pPr>
      <w:pStyle w:val="Footer"/>
      <w:jc w:val="center"/>
      <w:rPr>
        <w:rFonts w:ascii="Arial" w:hAnsi="Arial" w:cs="Arial"/>
        <w:sz w:val="16"/>
        <w:szCs w:val="16"/>
        <w:lang w:val="es-ES"/>
      </w:rPr>
    </w:pPr>
    <w:r w:rsidRPr="004F4602">
      <w:rPr>
        <w:rFonts w:ascii="Arial" w:hAnsi="Arial" w:cs="Arial"/>
        <w:sz w:val="16"/>
        <w:szCs w:val="16"/>
        <w:lang w:val="es-ES"/>
      </w:rPr>
      <w:t>Îmbunătățirea statisticii regionale în Republica Moldova</w:t>
    </w:r>
  </w:p>
  <w:p w:rsidR="00042522" w:rsidRPr="004F4602" w:rsidRDefault="00DF3379" w:rsidP="00042522">
    <w:pPr>
      <w:pStyle w:val="Footer"/>
      <w:jc w:val="center"/>
      <w:rPr>
        <w:rFonts w:ascii="Arial" w:hAnsi="Arial" w:cs="Arial"/>
        <w:sz w:val="16"/>
        <w:szCs w:val="16"/>
        <w:lang w:val="es-ES"/>
      </w:rPr>
    </w:pPr>
    <w:r w:rsidRPr="004F4602">
      <w:rPr>
        <w:rFonts w:ascii="Arial" w:hAnsi="Arial" w:cs="Arial"/>
        <w:sz w:val="16"/>
        <w:szCs w:val="16"/>
        <w:lang w:val="es-ES"/>
      </w:rPr>
      <w:t>Bd. Stefan cel Mare, 180</w:t>
    </w:r>
  </w:p>
  <w:p w:rsidR="00042522" w:rsidRPr="004F4602" w:rsidRDefault="00DF3379" w:rsidP="00042522">
    <w:pPr>
      <w:pStyle w:val="Footer"/>
      <w:jc w:val="center"/>
      <w:rPr>
        <w:rFonts w:ascii="Arial" w:hAnsi="Arial" w:cs="Arial"/>
        <w:sz w:val="16"/>
        <w:szCs w:val="16"/>
        <w:lang w:val="es-ES"/>
      </w:rPr>
    </w:pPr>
    <w:r w:rsidRPr="004F4602">
      <w:rPr>
        <w:rFonts w:ascii="Arial" w:hAnsi="Arial" w:cs="Arial"/>
        <w:sz w:val="16"/>
        <w:szCs w:val="16"/>
        <w:lang w:val="es-ES"/>
      </w:rPr>
      <w:t xml:space="preserve">Chişinău, MD-2004, Republica </w:t>
    </w:r>
    <w:r w:rsidR="00042522" w:rsidRPr="004F4602">
      <w:rPr>
        <w:rFonts w:ascii="Arial" w:hAnsi="Arial" w:cs="Arial"/>
        <w:sz w:val="16"/>
        <w:szCs w:val="16"/>
        <w:lang w:val="es-ES"/>
      </w:rPr>
      <w:t>Moldova</w:t>
    </w:r>
  </w:p>
  <w:p w:rsidR="00042522" w:rsidRPr="004F4602" w:rsidRDefault="009621D3" w:rsidP="007242CD">
    <w:pPr>
      <w:pStyle w:val="Footer"/>
      <w:jc w:val="center"/>
      <w:rPr>
        <w:rFonts w:ascii="Arial" w:hAnsi="Arial" w:cs="Arial"/>
        <w:sz w:val="16"/>
        <w:szCs w:val="16"/>
        <w:lang w:val="es-ES"/>
      </w:rPr>
    </w:pPr>
    <w:r w:rsidRPr="004F4602">
      <w:rPr>
        <w:rFonts w:ascii="Arial" w:hAnsi="Arial" w:cs="Arial"/>
        <w:sz w:val="16"/>
        <w:szCs w:val="16"/>
        <w:lang w:val="es-ES"/>
      </w:rPr>
      <w:t>Tel:</w:t>
    </w:r>
    <w:r w:rsidR="007242CD" w:rsidRPr="004F4602">
      <w:rPr>
        <w:rFonts w:ascii="Arial" w:hAnsi="Arial" w:cs="Arial"/>
        <w:sz w:val="16"/>
        <w:szCs w:val="16"/>
        <w:lang w:val="es-ES"/>
      </w:rPr>
      <w:t xml:space="preserve"> </w:t>
    </w:r>
    <w:r w:rsidRPr="004F4602">
      <w:rPr>
        <w:rFonts w:ascii="Arial" w:hAnsi="Arial" w:cs="Arial"/>
        <w:sz w:val="16"/>
        <w:szCs w:val="16"/>
        <w:lang w:val="es-ES"/>
      </w:rPr>
      <w:t>+ (</w:t>
    </w:r>
    <w:r w:rsidR="00042522" w:rsidRPr="004F4602">
      <w:rPr>
        <w:rFonts w:ascii="Arial" w:hAnsi="Arial" w:cs="Arial"/>
        <w:sz w:val="16"/>
        <w:szCs w:val="16"/>
        <w:lang w:val="es-ES"/>
      </w:rPr>
      <w:t>373</w:t>
    </w:r>
    <w:r w:rsidR="007242CD" w:rsidRPr="004F4602">
      <w:rPr>
        <w:rFonts w:ascii="Arial" w:hAnsi="Arial" w:cs="Arial"/>
        <w:sz w:val="16"/>
        <w:szCs w:val="16"/>
        <w:lang w:val="es-ES"/>
      </w:rPr>
      <w:t xml:space="preserve"> 22) 292 233; </w:t>
    </w:r>
    <w:r w:rsidRPr="004F4602">
      <w:rPr>
        <w:rFonts w:ascii="Arial" w:hAnsi="Arial" w:cs="Arial"/>
        <w:sz w:val="16"/>
        <w:szCs w:val="16"/>
        <w:lang w:val="es-ES"/>
      </w:rPr>
      <w:t>Fax:</w:t>
    </w:r>
    <w:r w:rsidR="00042522" w:rsidRPr="004F4602">
      <w:rPr>
        <w:rFonts w:ascii="Arial" w:hAnsi="Arial" w:cs="Arial"/>
        <w:sz w:val="16"/>
        <w:szCs w:val="16"/>
        <w:lang w:val="es-ES"/>
      </w:rPr>
      <w:t xml:space="preserve"> </w:t>
    </w:r>
    <w:r w:rsidRPr="004F4602">
      <w:rPr>
        <w:rFonts w:ascii="Arial" w:hAnsi="Arial" w:cs="Arial"/>
        <w:sz w:val="16"/>
        <w:szCs w:val="16"/>
        <w:lang w:val="es-ES"/>
      </w:rPr>
      <w:t>+ (</w:t>
    </w:r>
    <w:r w:rsidR="00042522" w:rsidRPr="004F4602">
      <w:rPr>
        <w:rFonts w:ascii="Arial" w:hAnsi="Arial" w:cs="Arial"/>
        <w:sz w:val="16"/>
        <w:szCs w:val="16"/>
        <w:lang w:val="es-ES"/>
      </w:rPr>
      <w:t>373 22) 293 307</w:t>
    </w:r>
  </w:p>
  <w:p w:rsidR="00042522" w:rsidRPr="008D267A" w:rsidRDefault="00042522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08D" w:rsidRDefault="00C4308D" w:rsidP="00042522">
      <w:r>
        <w:separator/>
      </w:r>
    </w:p>
  </w:footnote>
  <w:footnote w:type="continuationSeparator" w:id="0">
    <w:p w:rsidR="00C4308D" w:rsidRDefault="00C4308D" w:rsidP="00042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904"/>
      <w:gridCol w:w="3869"/>
      <w:gridCol w:w="2731"/>
    </w:tblGrid>
    <w:tr w:rsidR="00042522" w:rsidRPr="00E474D0" w:rsidTr="00C25CD4">
      <w:trPr>
        <w:trHeight w:val="2070"/>
        <w:jc w:val="center"/>
      </w:trPr>
      <w:tc>
        <w:tcPr>
          <w:tcW w:w="1119" w:type="pct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042522" w:rsidRPr="00306B1A" w:rsidRDefault="00042522" w:rsidP="007A3269">
          <w:pPr>
            <w:spacing w:after="40"/>
          </w:pPr>
          <w:r w:rsidRPr="00306B1A">
            <w:rPr>
              <w:noProof/>
              <w:lang w:val="en-US"/>
            </w:rPr>
            <w:drawing>
              <wp:inline distT="0" distB="0" distL="0" distR="0" wp14:anchorId="2DC11D55" wp14:editId="648F2004">
                <wp:extent cx="926873" cy="638175"/>
                <wp:effectExtent l="0" t="0" r="6985" b="0"/>
                <wp:docPr id="6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6873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F3379" w:rsidRPr="008D267A" w:rsidRDefault="00DF3379" w:rsidP="00DF3379">
          <w:pPr>
            <w:tabs>
              <w:tab w:val="left" w:pos="284"/>
              <w:tab w:val="center" w:pos="4153"/>
              <w:tab w:val="right" w:pos="7371"/>
              <w:tab w:val="right" w:pos="8306"/>
            </w:tabs>
            <w:spacing w:before="60" w:after="40"/>
            <w:ind w:right="-108"/>
            <w:rPr>
              <w:rFonts w:ascii="Arial" w:hAnsi="Arial" w:cs="Arial"/>
              <w:sz w:val="14"/>
              <w:szCs w:val="14"/>
              <w:lang w:val="es-ES"/>
            </w:rPr>
          </w:pPr>
          <w:r w:rsidRPr="008D267A">
            <w:rPr>
              <w:rFonts w:ascii="Arial" w:hAnsi="Arial" w:cs="Arial"/>
              <w:sz w:val="14"/>
              <w:szCs w:val="14"/>
              <w:lang w:val="es-ES"/>
            </w:rPr>
            <w:t>Proiect finanțat de</w:t>
          </w:r>
        </w:p>
        <w:p w:rsidR="00042522" w:rsidRPr="008D267A" w:rsidRDefault="00DF3379" w:rsidP="00DF3379">
          <w:pPr>
            <w:tabs>
              <w:tab w:val="left" w:pos="284"/>
              <w:tab w:val="center" w:pos="4153"/>
              <w:tab w:val="right" w:pos="7371"/>
              <w:tab w:val="right" w:pos="8306"/>
            </w:tabs>
            <w:spacing w:before="60" w:after="40"/>
            <w:ind w:right="-108"/>
            <w:rPr>
              <w:lang w:val="es-ES"/>
            </w:rPr>
          </w:pPr>
          <w:r w:rsidRPr="008D267A">
            <w:rPr>
              <w:rFonts w:ascii="Arial" w:hAnsi="Arial" w:cs="Arial"/>
              <w:sz w:val="14"/>
              <w:szCs w:val="14"/>
              <w:lang w:val="es-ES"/>
            </w:rPr>
            <w:t xml:space="preserve">Uniunea Europeană </w:t>
          </w:r>
        </w:p>
      </w:tc>
      <w:tc>
        <w:tcPr>
          <w:tcW w:w="2275" w:type="pct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4F4602" w:rsidRDefault="004F4602" w:rsidP="00C25CD4">
          <w:pPr>
            <w:spacing w:after="40"/>
            <w:ind w:right="-108"/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  <w:p w:rsidR="004F4602" w:rsidRDefault="004F4602" w:rsidP="00C25CD4">
          <w:pPr>
            <w:spacing w:after="40"/>
            <w:ind w:right="-108"/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noProof/>
              <w:lang w:val="en-US"/>
            </w:rPr>
            <w:drawing>
              <wp:inline distT="0" distB="0" distL="0" distR="0" wp14:anchorId="6923F70D" wp14:editId="37A14E00">
                <wp:extent cx="1520893" cy="875131"/>
                <wp:effectExtent l="0" t="0" r="3175" b="127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9693" cy="908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F4602" w:rsidRDefault="004F4602" w:rsidP="00C25CD4">
          <w:pPr>
            <w:spacing w:after="40"/>
            <w:ind w:right="-108"/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  <w:p w:rsidR="00042522" w:rsidRPr="008D267A" w:rsidRDefault="00042522" w:rsidP="00C25CD4">
          <w:pPr>
            <w:spacing w:after="40"/>
            <w:ind w:right="-108"/>
            <w:jc w:val="center"/>
            <w:rPr>
              <w:lang w:val="es-ES"/>
            </w:rPr>
          </w:pPr>
        </w:p>
      </w:tc>
      <w:tc>
        <w:tcPr>
          <w:tcW w:w="1606" w:type="pct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042522" w:rsidRPr="00306B1A" w:rsidRDefault="00042522" w:rsidP="007A3269">
          <w:pPr>
            <w:spacing w:after="40"/>
            <w:ind w:left="-108"/>
            <w:jc w:val="right"/>
            <w:rPr>
              <w:sz w:val="14"/>
              <w:szCs w:val="14"/>
            </w:rPr>
          </w:pPr>
          <w:r w:rsidRPr="00306B1A">
            <w:rPr>
              <w:noProof/>
              <w:lang w:val="en-US"/>
            </w:rPr>
            <w:drawing>
              <wp:inline distT="0" distB="0" distL="0" distR="0" wp14:anchorId="43C18A23" wp14:editId="72DD28DE">
                <wp:extent cx="733425" cy="361950"/>
                <wp:effectExtent l="0" t="0" r="9525" b="0"/>
                <wp:docPr id="8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US"/>
            </w:rPr>
            <w:drawing>
              <wp:inline distT="0" distB="0" distL="0" distR="0" wp14:anchorId="2975C9C8" wp14:editId="26CABE52">
                <wp:extent cx="466725" cy="274657"/>
                <wp:effectExtent l="0" t="0" r="0" b="0"/>
                <wp:docPr id="1" name="Imagen 1" descr="C:\Users\Florabela\Desktop\temporary\logo_aam_consulti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lorabela\Desktop\temporary\logo_aam_consulti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74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42522" w:rsidRDefault="00042522" w:rsidP="007A3269">
          <w:pPr>
            <w:tabs>
              <w:tab w:val="left" w:pos="284"/>
              <w:tab w:val="center" w:pos="4153"/>
              <w:tab w:val="right" w:pos="7371"/>
              <w:tab w:val="right" w:pos="8306"/>
            </w:tabs>
            <w:spacing w:before="60" w:after="40"/>
            <w:ind w:left="-108"/>
            <w:jc w:val="right"/>
            <w:rPr>
              <w:sz w:val="14"/>
              <w:szCs w:val="14"/>
            </w:rPr>
          </w:pPr>
          <w:r>
            <w:rPr>
              <w:noProof/>
              <w:lang w:val="en-US"/>
            </w:rPr>
            <w:drawing>
              <wp:inline distT="0" distB="0" distL="0" distR="0" wp14:anchorId="4AF42043" wp14:editId="12868754">
                <wp:extent cx="339140" cy="390525"/>
                <wp:effectExtent l="0" t="0" r="3810" b="0"/>
                <wp:docPr id="2" name="Imagen 2" descr="C:\Users\Florabela\Desktop\temporary\Logo DevSt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Florabela\Desktop\temporary\Logo DevSta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853" cy="392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US"/>
            </w:rPr>
            <w:drawing>
              <wp:inline distT="0" distB="0" distL="0" distR="0" wp14:anchorId="4E0264F3" wp14:editId="4CE7AA66">
                <wp:extent cx="911738" cy="263822"/>
                <wp:effectExtent l="0" t="0" r="3175" b="317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1738" cy="263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42522" w:rsidRPr="00042522" w:rsidRDefault="00042522" w:rsidP="007A3269">
          <w:pPr>
            <w:tabs>
              <w:tab w:val="left" w:pos="284"/>
              <w:tab w:val="center" w:pos="4153"/>
              <w:tab w:val="right" w:pos="7371"/>
              <w:tab w:val="right" w:pos="8306"/>
            </w:tabs>
            <w:spacing w:before="60" w:after="40"/>
            <w:ind w:right="-108"/>
            <w:jc w:val="right"/>
            <w:rPr>
              <w:lang w:val="en-US"/>
            </w:rPr>
          </w:pPr>
          <w:r w:rsidRPr="00042522">
            <w:rPr>
              <w:rFonts w:ascii="Arial" w:hAnsi="Arial" w:cs="Arial"/>
              <w:sz w:val="14"/>
              <w:szCs w:val="14"/>
              <w:lang w:val="en-US"/>
            </w:rPr>
            <w:t xml:space="preserve">A project implemented by a </w:t>
          </w:r>
          <w:r w:rsidRPr="00042522">
            <w:rPr>
              <w:rFonts w:ascii="Arial" w:hAnsi="Arial" w:cs="Arial"/>
              <w:sz w:val="14"/>
              <w:szCs w:val="14"/>
              <w:lang w:val="en-US"/>
            </w:rPr>
            <w:br/>
            <w:t>GFA Consulting Group led consortium</w:t>
          </w:r>
        </w:p>
      </w:tc>
    </w:tr>
  </w:tbl>
  <w:p w:rsidR="00042522" w:rsidRPr="00042522" w:rsidRDefault="00042522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E7BD9"/>
    <w:multiLevelType w:val="hybridMultilevel"/>
    <w:tmpl w:val="28942B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F0000"/>
    <w:multiLevelType w:val="hybridMultilevel"/>
    <w:tmpl w:val="717287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BCC10D3"/>
    <w:multiLevelType w:val="hybridMultilevel"/>
    <w:tmpl w:val="6010C87C"/>
    <w:lvl w:ilvl="0" w:tplc="E23468A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2241D"/>
    <w:multiLevelType w:val="hybridMultilevel"/>
    <w:tmpl w:val="2F02CE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73E83"/>
    <w:multiLevelType w:val="hybridMultilevel"/>
    <w:tmpl w:val="15CEC328"/>
    <w:lvl w:ilvl="0" w:tplc="2B20C9C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145E0"/>
    <w:multiLevelType w:val="hybridMultilevel"/>
    <w:tmpl w:val="528412BE"/>
    <w:lvl w:ilvl="0" w:tplc="E23468A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22"/>
    <w:rsid w:val="00002F44"/>
    <w:rsid w:val="00010D38"/>
    <w:rsid w:val="0001275D"/>
    <w:rsid w:val="00013FA9"/>
    <w:rsid w:val="00015038"/>
    <w:rsid w:val="000172B5"/>
    <w:rsid w:val="00021601"/>
    <w:rsid w:val="00023EE8"/>
    <w:rsid w:val="000252AD"/>
    <w:rsid w:val="00025BA5"/>
    <w:rsid w:val="000279E9"/>
    <w:rsid w:val="000327DA"/>
    <w:rsid w:val="000352F6"/>
    <w:rsid w:val="00035924"/>
    <w:rsid w:val="000362F1"/>
    <w:rsid w:val="00040249"/>
    <w:rsid w:val="00042522"/>
    <w:rsid w:val="000445B4"/>
    <w:rsid w:val="00045AE8"/>
    <w:rsid w:val="00050B51"/>
    <w:rsid w:val="00053A76"/>
    <w:rsid w:val="00062A24"/>
    <w:rsid w:val="00076A88"/>
    <w:rsid w:val="000813DB"/>
    <w:rsid w:val="0008396E"/>
    <w:rsid w:val="00083DAB"/>
    <w:rsid w:val="00084AB2"/>
    <w:rsid w:val="00086573"/>
    <w:rsid w:val="0008797A"/>
    <w:rsid w:val="000A09E4"/>
    <w:rsid w:val="000A45E4"/>
    <w:rsid w:val="000A4AA2"/>
    <w:rsid w:val="000A5819"/>
    <w:rsid w:val="000B2DBA"/>
    <w:rsid w:val="000B6683"/>
    <w:rsid w:val="000B6F24"/>
    <w:rsid w:val="000C1309"/>
    <w:rsid w:val="000C2C21"/>
    <w:rsid w:val="000C3649"/>
    <w:rsid w:val="000D447D"/>
    <w:rsid w:val="000E04A1"/>
    <w:rsid w:val="000E0782"/>
    <w:rsid w:val="000E45AD"/>
    <w:rsid w:val="000E610E"/>
    <w:rsid w:val="000E6AC9"/>
    <w:rsid w:val="000F3255"/>
    <w:rsid w:val="000F6508"/>
    <w:rsid w:val="001033E4"/>
    <w:rsid w:val="00107DA4"/>
    <w:rsid w:val="0011006C"/>
    <w:rsid w:val="00115181"/>
    <w:rsid w:val="0012054E"/>
    <w:rsid w:val="00120B12"/>
    <w:rsid w:val="00122F97"/>
    <w:rsid w:val="001311F3"/>
    <w:rsid w:val="001325DE"/>
    <w:rsid w:val="001406F3"/>
    <w:rsid w:val="00140A17"/>
    <w:rsid w:val="001454B3"/>
    <w:rsid w:val="001469D5"/>
    <w:rsid w:val="00150132"/>
    <w:rsid w:val="0015244D"/>
    <w:rsid w:val="00152D4E"/>
    <w:rsid w:val="0015574F"/>
    <w:rsid w:val="001622C7"/>
    <w:rsid w:val="001637E9"/>
    <w:rsid w:val="0017168F"/>
    <w:rsid w:val="00175DBF"/>
    <w:rsid w:val="00177AFD"/>
    <w:rsid w:val="00181C54"/>
    <w:rsid w:val="001835F2"/>
    <w:rsid w:val="00183D18"/>
    <w:rsid w:val="001853D6"/>
    <w:rsid w:val="001856E6"/>
    <w:rsid w:val="001925B2"/>
    <w:rsid w:val="00196314"/>
    <w:rsid w:val="001A07A4"/>
    <w:rsid w:val="001A3770"/>
    <w:rsid w:val="001A3DA5"/>
    <w:rsid w:val="001B1ADA"/>
    <w:rsid w:val="001B278C"/>
    <w:rsid w:val="001B2928"/>
    <w:rsid w:val="001B297D"/>
    <w:rsid w:val="001B5BC9"/>
    <w:rsid w:val="001B7A38"/>
    <w:rsid w:val="001C1FF7"/>
    <w:rsid w:val="001C4207"/>
    <w:rsid w:val="001C5B7A"/>
    <w:rsid w:val="001E1A53"/>
    <w:rsid w:val="001E4774"/>
    <w:rsid w:val="001E7547"/>
    <w:rsid w:val="001F034E"/>
    <w:rsid w:val="001F273D"/>
    <w:rsid w:val="00203D63"/>
    <w:rsid w:val="00203F98"/>
    <w:rsid w:val="00204F94"/>
    <w:rsid w:val="00210CDA"/>
    <w:rsid w:val="00216B13"/>
    <w:rsid w:val="00224CD4"/>
    <w:rsid w:val="00226660"/>
    <w:rsid w:val="00226D60"/>
    <w:rsid w:val="00231DA9"/>
    <w:rsid w:val="002350FC"/>
    <w:rsid w:val="002464D3"/>
    <w:rsid w:val="00251302"/>
    <w:rsid w:val="0025647A"/>
    <w:rsid w:val="00261A27"/>
    <w:rsid w:val="00263A35"/>
    <w:rsid w:val="002641CA"/>
    <w:rsid w:val="00270ED4"/>
    <w:rsid w:val="00271B14"/>
    <w:rsid w:val="00274DD5"/>
    <w:rsid w:val="00276C10"/>
    <w:rsid w:val="002822D8"/>
    <w:rsid w:val="00284CAC"/>
    <w:rsid w:val="0028691B"/>
    <w:rsid w:val="00293E61"/>
    <w:rsid w:val="00296917"/>
    <w:rsid w:val="002A32FC"/>
    <w:rsid w:val="002B0CAD"/>
    <w:rsid w:val="002B3732"/>
    <w:rsid w:val="002C12DB"/>
    <w:rsid w:val="002C3298"/>
    <w:rsid w:val="002D0393"/>
    <w:rsid w:val="002D3F3B"/>
    <w:rsid w:val="002E1238"/>
    <w:rsid w:val="002E38D5"/>
    <w:rsid w:val="002F027F"/>
    <w:rsid w:val="002F2375"/>
    <w:rsid w:val="002F3D27"/>
    <w:rsid w:val="002F5335"/>
    <w:rsid w:val="002F5C35"/>
    <w:rsid w:val="002F65E0"/>
    <w:rsid w:val="00300E47"/>
    <w:rsid w:val="003034B5"/>
    <w:rsid w:val="00304198"/>
    <w:rsid w:val="00305DD0"/>
    <w:rsid w:val="00312057"/>
    <w:rsid w:val="00312624"/>
    <w:rsid w:val="003126E0"/>
    <w:rsid w:val="003166BA"/>
    <w:rsid w:val="00320508"/>
    <w:rsid w:val="0032143F"/>
    <w:rsid w:val="0032598C"/>
    <w:rsid w:val="00326B4D"/>
    <w:rsid w:val="003331DE"/>
    <w:rsid w:val="0033350D"/>
    <w:rsid w:val="0033350F"/>
    <w:rsid w:val="0034012E"/>
    <w:rsid w:val="00340134"/>
    <w:rsid w:val="00341096"/>
    <w:rsid w:val="003412DF"/>
    <w:rsid w:val="00343590"/>
    <w:rsid w:val="00343678"/>
    <w:rsid w:val="00343D37"/>
    <w:rsid w:val="00346F9F"/>
    <w:rsid w:val="00347EFB"/>
    <w:rsid w:val="003513F4"/>
    <w:rsid w:val="0035343D"/>
    <w:rsid w:val="00363569"/>
    <w:rsid w:val="0036375E"/>
    <w:rsid w:val="0036437E"/>
    <w:rsid w:val="003659DD"/>
    <w:rsid w:val="00367A25"/>
    <w:rsid w:val="00371CA5"/>
    <w:rsid w:val="003752A3"/>
    <w:rsid w:val="00385299"/>
    <w:rsid w:val="00386E8D"/>
    <w:rsid w:val="00397BE9"/>
    <w:rsid w:val="003A7B4A"/>
    <w:rsid w:val="003B1031"/>
    <w:rsid w:val="003B2099"/>
    <w:rsid w:val="003B2EB2"/>
    <w:rsid w:val="003B327B"/>
    <w:rsid w:val="003C2CE6"/>
    <w:rsid w:val="003C6C8D"/>
    <w:rsid w:val="003C7177"/>
    <w:rsid w:val="003D24EA"/>
    <w:rsid w:val="003D5848"/>
    <w:rsid w:val="003E3BCD"/>
    <w:rsid w:val="003E51A9"/>
    <w:rsid w:val="003E5BA2"/>
    <w:rsid w:val="003E6D71"/>
    <w:rsid w:val="003F04F2"/>
    <w:rsid w:val="003F17BE"/>
    <w:rsid w:val="003F638C"/>
    <w:rsid w:val="003F7D2F"/>
    <w:rsid w:val="00404A86"/>
    <w:rsid w:val="0040550E"/>
    <w:rsid w:val="00406EBA"/>
    <w:rsid w:val="00411F21"/>
    <w:rsid w:val="00412C2A"/>
    <w:rsid w:val="004142C7"/>
    <w:rsid w:val="004162D8"/>
    <w:rsid w:val="00417D16"/>
    <w:rsid w:val="0042118C"/>
    <w:rsid w:val="0043136C"/>
    <w:rsid w:val="00432C0C"/>
    <w:rsid w:val="00432C85"/>
    <w:rsid w:val="00434787"/>
    <w:rsid w:val="00435D67"/>
    <w:rsid w:val="00440E1C"/>
    <w:rsid w:val="0045085C"/>
    <w:rsid w:val="00465E38"/>
    <w:rsid w:val="00466280"/>
    <w:rsid w:val="0047015D"/>
    <w:rsid w:val="004743B2"/>
    <w:rsid w:val="0047457F"/>
    <w:rsid w:val="004772F8"/>
    <w:rsid w:val="0048029A"/>
    <w:rsid w:val="004812ED"/>
    <w:rsid w:val="004815B3"/>
    <w:rsid w:val="00481DF6"/>
    <w:rsid w:val="004844BD"/>
    <w:rsid w:val="0049411B"/>
    <w:rsid w:val="004A5860"/>
    <w:rsid w:val="004B25A1"/>
    <w:rsid w:val="004B34B0"/>
    <w:rsid w:val="004B5F27"/>
    <w:rsid w:val="004C0F01"/>
    <w:rsid w:val="004C3CE4"/>
    <w:rsid w:val="004C4D89"/>
    <w:rsid w:val="004D126D"/>
    <w:rsid w:val="004D285F"/>
    <w:rsid w:val="004D3614"/>
    <w:rsid w:val="004D450F"/>
    <w:rsid w:val="004D486F"/>
    <w:rsid w:val="004E1680"/>
    <w:rsid w:val="004E1E30"/>
    <w:rsid w:val="004E23A6"/>
    <w:rsid w:val="004E537F"/>
    <w:rsid w:val="004E585E"/>
    <w:rsid w:val="004E68B2"/>
    <w:rsid w:val="004E7046"/>
    <w:rsid w:val="004E77D4"/>
    <w:rsid w:val="004F4602"/>
    <w:rsid w:val="004F4CBD"/>
    <w:rsid w:val="00503C16"/>
    <w:rsid w:val="00512FCB"/>
    <w:rsid w:val="0051363F"/>
    <w:rsid w:val="00514303"/>
    <w:rsid w:val="00514B2D"/>
    <w:rsid w:val="00516F05"/>
    <w:rsid w:val="00517859"/>
    <w:rsid w:val="00526016"/>
    <w:rsid w:val="0052605C"/>
    <w:rsid w:val="0052649F"/>
    <w:rsid w:val="00527B83"/>
    <w:rsid w:val="00527D52"/>
    <w:rsid w:val="005304A0"/>
    <w:rsid w:val="00531EB5"/>
    <w:rsid w:val="00533FC8"/>
    <w:rsid w:val="00536591"/>
    <w:rsid w:val="00536739"/>
    <w:rsid w:val="00541BBE"/>
    <w:rsid w:val="00542C35"/>
    <w:rsid w:val="00553E30"/>
    <w:rsid w:val="0056267D"/>
    <w:rsid w:val="0056751C"/>
    <w:rsid w:val="00571B27"/>
    <w:rsid w:val="00572635"/>
    <w:rsid w:val="00572875"/>
    <w:rsid w:val="0057525F"/>
    <w:rsid w:val="005778BD"/>
    <w:rsid w:val="00581AFA"/>
    <w:rsid w:val="00581B07"/>
    <w:rsid w:val="0058423A"/>
    <w:rsid w:val="00585BAD"/>
    <w:rsid w:val="00586ADC"/>
    <w:rsid w:val="005871D3"/>
    <w:rsid w:val="005876A5"/>
    <w:rsid w:val="0059379C"/>
    <w:rsid w:val="00594608"/>
    <w:rsid w:val="00596994"/>
    <w:rsid w:val="005A677B"/>
    <w:rsid w:val="005B1FED"/>
    <w:rsid w:val="005B2345"/>
    <w:rsid w:val="005C37E2"/>
    <w:rsid w:val="005C57C5"/>
    <w:rsid w:val="005C7295"/>
    <w:rsid w:val="005E1398"/>
    <w:rsid w:val="005E3BB4"/>
    <w:rsid w:val="005E6588"/>
    <w:rsid w:val="005E72C2"/>
    <w:rsid w:val="005F58DC"/>
    <w:rsid w:val="005F7D90"/>
    <w:rsid w:val="006124DD"/>
    <w:rsid w:val="006127AA"/>
    <w:rsid w:val="00617195"/>
    <w:rsid w:val="00621F7A"/>
    <w:rsid w:val="00627B0F"/>
    <w:rsid w:val="006362F2"/>
    <w:rsid w:val="00645A29"/>
    <w:rsid w:val="00645FEB"/>
    <w:rsid w:val="00646654"/>
    <w:rsid w:val="0065089E"/>
    <w:rsid w:val="006513D3"/>
    <w:rsid w:val="006603FB"/>
    <w:rsid w:val="006606BC"/>
    <w:rsid w:val="00660F9B"/>
    <w:rsid w:val="00661AB5"/>
    <w:rsid w:val="00665483"/>
    <w:rsid w:val="00665C58"/>
    <w:rsid w:val="0066663E"/>
    <w:rsid w:val="00667711"/>
    <w:rsid w:val="00667AE0"/>
    <w:rsid w:val="006736E7"/>
    <w:rsid w:val="00690E81"/>
    <w:rsid w:val="00691EF6"/>
    <w:rsid w:val="00693366"/>
    <w:rsid w:val="006947C7"/>
    <w:rsid w:val="00696539"/>
    <w:rsid w:val="00697030"/>
    <w:rsid w:val="006A0971"/>
    <w:rsid w:val="006A4843"/>
    <w:rsid w:val="006A50EA"/>
    <w:rsid w:val="006A5FCF"/>
    <w:rsid w:val="006A6671"/>
    <w:rsid w:val="006B275D"/>
    <w:rsid w:val="006B5BC7"/>
    <w:rsid w:val="006B7C89"/>
    <w:rsid w:val="006C08EB"/>
    <w:rsid w:val="006C17E8"/>
    <w:rsid w:val="006C1FA9"/>
    <w:rsid w:val="006C6F65"/>
    <w:rsid w:val="006D16FF"/>
    <w:rsid w:val="006D2040"/>
    <w:rsid w:val="006D422D"/>
    <w:rsid w:val="006D4281"/>
    <w:rsid w:val="006E1308"/>
    <w:rsid w:val="006E50AD"/>
    <w:rsid w:val="006E5F31"/>
    <w:rsid w:val="006F1BA7"/>
    <w:rsid w:val="006F21DD"/>
    <w:rsid w:val="006F2617"/>
    <w:rsid w:val="006F5A6B"/>
    <w:rsid w:val="00700167"/>
    <w:rsid w:val="0070194F"/>
    <w:rsid w:val="00705AE0"/>
    <w:rsid w:val="00707E45"/>
    <w:rsid w:val="007242CD"/>
    <w:rsid w:val="007244BD"/>
    <w:rsid w:val="00726497"/>
    <w:rsid w:val="00727779"/>
    <w:rsid w:val="007301EC"/>
    <w:rsid w:val="00732CCE"/>
    <w:rsid w:val="00734992"/>
    <w:rsid w:val="007362AE"/>
    <w:rsid w:val="00740BA8"/>
    <w:rsid w:val="00742687"/>
    <w:rsid w:val="00743332"/>
    <w:rsid w:val="00746BE5"/>
    <w:rsid w:val="00750FC5"/>
    <w:rsid w:val="00753055"/>
    <w:rsid w:val="00756864"/>
    <w:rsid w:val="00756ED8"/>
    <w:rsid w:val="00763404"/>
    <w:rsid w:val="00770F1F"/>
    <w:rsid w:val="007713A2"/>
    <w:rsid w:val="00773AF5"/>
    <w:rsid w:val="00774C65"/>
    <w:rsid w:val="007758E0"/>
    <w:rsid w:val="00780C91"/>
    <w:rsid w:val="0078534B"/>
    <w:rsid w:val="007928BB"/>
    <w:rsid w:val="00792A92"/>
    <w:rsid w:val="0079378C"/>
    <w:rsid w:val="00795424"/>
    <w:rsid w:val="007A2186"/>
    <w:rsid w:val="007A568D"/>
    <w:rsid w:val="007A6AF9"/>
    <w:rsid w:val="007B23E1"/>
    <w:rsid w:val="007B4C80"/>
    <w:rsid w:val="007B76BC"/>
    <w:rsid w:val="007C1748"/>
    <w:rsid w:val="007C3688"/>
    <w:rsid w:val="007C6554"/>
    <w:rsid w:val="007C7989"/>
    <w:rsid w:val="007D28CC"/>
    <w:rsid w:val="007D4E3F"/>
    <w:rsid w:val="007D5E84"/>
    <w:rsid w:val="007D6D7B"/>
    <w:rsid w:val="007F10F7"/>
    <w:rsid w:val="007F2FC6"/>
    <w:rsid w:val="00806035"/>
    <w:rsid w:val="00810A19"/>
    <w:rsid w:val="00812B04"/>
    <w:rsid w:val="008142E3"/>
    <w:rsid w:val="00815ADF"/>
    <w:rsid w:val="00821636"/>
    <w:rsid w:val="00821867"/>
    <w:rsid w:val="00825FF8"/>
    <w:rsid w:val="008302C6"/>
    <w:rsid w:val="00833298"/>
    <w:rsid w:val="00836BF3"/>
    <w:rsid w:val="00837B7B"/>
    <w:rsid w:val="008427FF"/>
    <w:rsid w:val="008454FA"/>
    <w:rsid w:val="0084662A"/>
    <w:rsid w:val="008525B6"/>
    <w:rsid w:val="00856567"/>
    <w:rsid w:val="00862552"/>
    <w:rsid w:val="00863C25"/>
    <w:rsid w:val="00864158"/>
    <w:rsid w:val="008653E2"/>
    <w:rsid w:val="00865813"/>
    <w:rsid w:val="00866A97"/>
    <w:rsid w:val="00871640"/>
    <w:rsid w:val="00872F7C"/>
    <w:rsid w:val="00875B0F"/>
    <w:rsid w:val="008830C6"/>
    <w:rsid w:val="00883EC8"/>
    <w:rsid w:val="0089229F"/>
    <w:rsid w:val="00892537"/>
    <w:rsid w:val="008932FB"/>
    <w:rsid w:val="008A10FB"/>
    <w:rsid w:val="008A1F99"/>
    <w:rsid w:val="008A28FE"/>
    <w:rsid w:val="008A4ED7"/>
    <w:rsid w:val="008A7173"/>
    <w:rsid w:val="008B3FEF"/>
    <w:rsid w:val="008B574C"/>
    <w:rsid w:val="008C26B0"/>
    <w:rsid w:val="008D267A"/>
    <w:rsid w:val="008D450D"/>
    <w:rsid w:val="008D4C2A"/>
    <w:rsid w:val="008D4C4B"/>
    <w:rsid w:val="008E1509"/>
    <w:rsid w:val="008E2DED"/>
    <w:rsid w:val="008E6841"/>
    <w:rsid w:val="008E7444"/>
    <w:rsid w:val="008F47A1"/>
    <w:rsid w:val="008F496C"/>
    <w:rsid w:val="00903E8F"/>
    <w:rsid w:val="00915108"/>
    <w:rsid w:val="00926541"/>
    <w:rsid w:val="0092725F"/>
    <w:rsid w:val="00930C53"/>
    <w:rsid w:val="009321D6"/>
    <w:rsid w:val="0094264A"/>
    <w:rsid w:val="009452D1"/>
    <w:rsid w:val="0094586B"/>
    <w:rsid w:val="00945936"/>
    <w:rsid w:val="00945A6A"/>
    <w:rsid w:val="00951882"/>
    <w:rsid w:val="009567D3"/>
    <w:rsid w:val="00957A53"/>
    <w:rsid w:val="009621D3"/>
    <w:rsid w:val="00963D35"/>
    <w:rsid w:val="0097264B"/>
    <w:rsid w:val="009731ED"/>
    <w:rsid w:val="00973855"/>
    <w:rsid w:val="00973CD0"/>
    <w:rsid w:val="009757FF"/>
    <w:rsid w:val="009775D1"/>
    <w:rsid w:val="00986530"/>
    <w:rsid w:val="00994B36"/>
    <w:rsid w:val="00997791"/>
    <w:rsid w:val="009A3533"/>
    <w:rsid w:val="009A3F7A"/>
    <w:rsid w:val="009B29E6"/>
    <w:rsid w:val="009B2D8F"/>
    <w:rsid w:val="009B49F6"/>
    <w:rsid w:val="009B5222"/>
    <w:rsid w:val="009B5904"/>
    <w:rsid w:val="009B5A4F"/>
    <w:rsid w:val="009B690F"/>
    <w:rsid w:val="009B6A84"/>
    <w:rsid w:val="009C3557"/>
    <w:rsid w:val="009D0974"/>
    <w:rsid w:val="009D330E"/>
    <w:rsid w:val="009D3F9E"/>
    <w:rsid w:val="009E24BE"/>
    <w:rsid w:val="009E56E0"/>
    <w:rsid w:val="009F28AF"/>
    <w:rsid w:val="009F56C7"/>
    <w:rsid w:val="009F5E6C"/>
    <w:rsid w:val="00A01BAB"/>
    <w:rsid w:val="00A02FBA"/>
    <w:rsid w:val="00A0372A"/>
    <w:rsid w:val="00A13C33"/>
    <w:rsid w:val="00A2199B"/>
    <w:rsid w:val="00A22D11"/>
    <w:rsid w:val="00A27070"/>
    <w:rsid w:val="00A331EF"/>
    <w:rsid w:val="00A35D53"/>
    <w:rsid w:val="00A3712C"/>
    <w:rsid w:val="00A448E5"/>
    <w:rsid w:val="00A452BE"/>
    <w:rsid w:val="00A53CAB"/>
    <w:rsid w:val="00A558B7"/>
    <w:rsid w:val="00A55AB2"/>
    <w:rsid w:val="00A60CD0"/>
    <w:rsid w:val="00A61222"/>
    <w:rsid w:val="00A63035"/>
    <w:rsid w:val="00A67009"/>
    <w:rsid w:val="00A70993"/>
    <w:rsid w:val="00A71675"/>
    <w:rsid w:val="00A72616"/>
    <w:rsid w:val="00A744BA"/>
    <w:rsid w:val="00A75CF1"/>
    <w:rsid w:val="00A82807"/>
    <w:rsid w:val="00A86C31"/>
    <w:rsid w:val="00A8791A"/>
    <w:rsid w:val="00A9051A"/>
    <w:rsid w:val="00AA7715"/>
    <w:rsid w:val="00AB3E3E"/>
    <w:rsid w:val="00AC067A"/>
    <w:rsid w:val="00AC073A"/>
    <w:rsid w:val="00AC24FE"/>
    <w:rsid w:val="00AC2635"/>
    <w:rsid w:val="00AC4595"/>
    <w:rsid w:val="00AC4888"/>
    <w:rsid w:val="00AC5035"/>
    <w:rsid w:val="00AD6D60"/>
    <w:rsid w:val="00AD78AA"/>
    <w:rsid w:val="00AE25B8"/>
    <w:rsid w:val="00AE39F5"/>
    <w:rsid w:val="00AE7B89"/>
    <w:rsid w:val="00AF1A32"/>
    <w:rsid w:val="00B00DFD"/>
    <w:rsid w:val="00B01E15"/>
    <w:rsid w:val="00B01F78"/>
    <w:rsid w:val="00B02966"/>
    <w:rsid w:val="00B02FE9"/>
    <w:rsid w:val="00B13BE1"/>
    <w:rsid w:val="00B323A8"/>
    <w:rsid w:val="00B33E10"/>
    <w:rsid w:val="00B37232"/>
    <w:rsid w:val="00B4142C"/>
    <w:rsid w:val="00B41F12"/>
    <w:rsid w:val="00B53A38"/>
    <w:rsid w:val="00B54626"/>
    <w:rsid w:val="00B67621"/>
    <w:rsid w:val="00B67972"/>
    <w:rsid w:val="00B70B5B"/>
    <w:rsid w:val="00B72552"/>
    <w:rsid w:val="00B7766B"/>
    <w:rsid w:val="00B779DB"/>
    <w:rsid w:val="00B82EDF"/>
    <w:rsid w:val="00B8499C"/>
    <w:rsid w:val="00B86BD4"/>
    <w:rsid w:val="00B86D69"/>
    <w:rsid w:val="00B931C0"/>
    <w:rsid w:val="00B9629B"/>
    <w:rsid w:val="00B97BFA"/>
    <w:rsid w:val="00BA0DD3"/>
    <w:rsid w:val="00BA6F9C"/>
    <w:rsid w:val="00BB1C3F"/>
    <w:rsid w:val="00BB3DAC"/>
    <w:rsid w:val="00BB40D2"/>
    <w:rsid w:val="00BB4E40"/>
    <w:rsid w:val="00BB7309"/>
    <w:rsid w:val="00BD4583"/>
    <w:rsid w:val="00BE38CF"/>
    <w:rsid w:val="00BE3F6F"/>
    <w:rsid w:val="00C02ABB"/>
    <w:rsid w:val="00C035B9"/>
    <w:rsid w:val="00C03724"/>
    <w:rsid w:val="00C04660"/>
    <w:rsid w:val="00C176B5"/>
    <w:rsid w:val="00C2090D"/>
    <w:rsid w:val="00C20FAA"/>
    <w:rsid w:val="00C23A57"/>
    <w:rsid w:val="00C24ECC"/>
    <w:rsid w:val="00C25CD4"/>
    <w:rsid w:val="00C34413"/>
    <w:rsid w:val="00C402C0"/>
    <w:rsid w:val="00C4308D"/>
    <w:rsid w:val="00C468E6"/>
    <w:rsid w:val="00C46DA3"/>
    <w:rsid w:val="00C50ED2"/>
    <w:rsid w:val="00C547D8"/>
    <w:rsid w:val="00C56899"/>
    <w:rsid w:val="00C63317"/>
    <w:rsid w:val="00C70C84"/>
    <w:rsid w:val="00C849EF"/>
    <w:rsid w:val="00C90015"/>
    <w:rsid w:val="00C9185A"/>
    <w:rsid w:val="00C94420"/>
    <w:rsid w:val="00C95AD8"/>
    <w:rsid w:val="00CA36DA"/>
    <w:rsid w:val="00CA5C97"/>
    <w:rsid w:val="00CA722F"/>
    <w:rsid w:val="00CA7C6F"/>
    <w:rsid w:val="00CB58ED"/>
    <w:rsid w:val="00CC10D3"/>
    <w:rsid w:val="00CC3360"/>
    <w:rsid w:val="00CC3801"/>
    <w:rsid w:val="00CC42D0"/>
    <w:rsid w:val="00CC6CFE"/>
    <w:rsid w:val="00CD1BFE"/>
    <w:rsid w:val="00CD2524"/>
    <w:rsid w:val="00CD64AD"/>
    <w:rsid w:val="00CD6A77"/>
    <w:rsid w:val="00CD6C35"/>
    <w:rsid w:val="00CE0E8A"/>
    <w:rsid w:val="00CE1B1C"/>
    <w:rsid w:val="00CE3A97"/>
    <w:rsid w:val="00CE5D6D"/>
    <w:rsid w:val="00CF0D5A"/>
    <w:rsid w:val="00CF6BD5"/>
    <w:rsid w:val="00D02CC1"/>
    <w:rsid w:val="00D0455D"/>
    <w:rsid w:val="00D07394"/>
    <w:rsid w:val="00D1333E"/>
    <w:rsid w:val="00D22AB1"/>
    <w:rsid w:val="00D30425"/>
    <w:rsid w:val="00D30B10"/>
    <w:rsid w:val="00D33589"/>
    <w:rsid w:val="00D47312"/>
    <w:rsid w:val="00D547D9"/>
    <w:rsid w:val="00D60959"/>
    <w:rsid w:val="00D62977"/>
    <w:rsid w:val="00D63911"/>
    <w:rsid w:val="00D64661"/>
    <w:rsid w:val="00D73C22"/>
    <w:rsid w:val="00D7441A"/>
    <w:rsid w:val="00D7488A"/>
    <w:rsid w:val="00D8051F"/>
    <w:rsid w:val="00D807FD"/>
    <w:rsid w:val="00D8280F"/>
    <w:rsid w:val="00D8433F"/>
    <w:rsid w:val="00D84A91"/>
    <w:rsid w:val="00D87368"/>
    <w:rsid w:val="00D911DE"/>
    <w:rsid w:val="00D94FD5"/>
    <w:rsid w:val="00DA4FC6"/>
    <w:rsid w:val="00DB334E"/>
    <w:rsid w:val="00DB55E2"/>
    <w:rsid w:val="00DC0236"/>
    <w:rsid w:val="00DC3D33"/>
    <w:rsid w:val="00DD7200"/>
    <w:rsid w:val="00DD7F13"/>
    <w:rsid w:val="00DE0B15"/>
    <w:rsid w:val="00DE2349"/>
    <w:rsid w:val="00DF3379"/>
    <w:rsid w:val="00DF490B"/>
    <w:rsid w:val="00E130EA"/>
    <w:rsid w:val="00E202DF"/>
    <w:rsid w:val="00E255AA"/>
    <w:rsid w:val="00E36015"/>
    <w:rsid w:val="00E36B70"/>
    <w:rsid w:val="00E474D0"/>
    <w:rsid w:val="00E538DD"/>
    <w:rsid w:val="00E553E4"/>
    <w:rsid w:val="00E603BC"/>
    <w:rsid w:val="00E623A9"/>
    <w:rsid w:val="00E6387C"/>
    <w:rsid w:val="00E67771"/>
    <w:rsid w:val="00E7037E"/>
    <w:rsid w:val="00E7154D"/>
    <w:rsid w:val="00E854EF"/>
    <w:rsid w:val="00E855C5"/>
    <w:rsid w:val="00E85A13"/>
    <w:rsid w:val="00E871F9"/>
    <w:rsid w:val="00E91BA0"/>
    <w:rsid w:val="00E92085"/>
    <w:rsid w:val="00E97A4A"/>
    <w:rsid w:val="00EA5445"/>
    <w:rsid w:val="00EA6A8F"/>
    <w:rsid w:val="00EB3250"/>
    <w:rsid w:val="00EB48DB"/>
    <w:rsid w:val="00EB51BC"/>
    <w:rsid w:val="00EC1151"/>
    <w:rsid w:val="00EC3EF5"/>
    <w:rsid w:val="00EC5A60"/>
    <w:rsid w:val="00ED51E9"/>
    <w:rsid w:val="00ED749B"/>
    <w:rsid w:val="00EE0239"/>
    <w:rsid w:val="00EE3970"/>
    <w:rsid w:val="00EE5D15"/>
    <w:rsid w:val="00EE74C0"/>
    <w:rsid w:val="00EF46AB"/>
    <w:rsid w:val="00EF6B13"/>
    <w:rsid w:val="00F01101"/>
    <w:rsid w:val="00F0189A"/>
    <w:rsid w:val="00F01D25"/>
    <w:rsid w:val="00F150B1"/>
    <w:rsid w:val="00F15BDB"/>
    <w:rsid w:val="00F17498"/>
    <w:rsid w:val="00F26541"/>
    <w:rsid w:val="00F32E12"/>
    <w:rsid w:val="00F4263D"/>
    <w:rsid w:val="00F45AEA"/>
    <w:rsid w:val="00F533DC"/>
    <w:rsid w:val="00F54792"/>
    <w:rsid w:val="00F62D78"/>
    <w:rsid w:val="00F7344F"/>
    <w:rsid w:val="00F75C2A"/>
    <w:rsid w:val="00F83798"/>
    <w:rsid w:val="00F8456D"/>
    <w:rsid w:val="00F85497"/>
    <w:rsid w:val="00F95C8C"/>
    <w:rsid w:val="00F96B96"/>
    <w:rsid w:val="00FA0CA8"/>
    <w:rsid w:val="00FA5C5D"/>
    <w:rsid w:val="00FB0825"/>
    <w:rsid w:val="00FB53B9"/>
    <w:rsid w:val="00FB5ED6"/>
    <w:rsid w:val="00FB67B3"/>
    <w:rsid w:val="00FC19EC"/>
    <w:rsid w:val="00FC1D7F"/>
    <w:rsid w:val="00FC569B"/>
    <w:rsid w:val="00FC77FE"/>
    <w:rsid w:val="00FD075A"/>
    <w:rsid w:val="00FE044F"/>
    <w:rsid w:val="00FF1E07"/>
    <w:rsid w:val="00FF1E54"/>
    <w:rsid w:val="00FF2889"/>
    <w:rsid w:val="00FF38C8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CD927D-37CF-4BE9-930A-4CE8CD15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52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522"/>
  </w:style>
  <w:style w:type="paragraph" w:styleId="Footer">
    <w:name w:val="footer"/>
    <w:basedOn w:val="Normal"/>
    <w:link w:val="FooterChar"/>
    <w:uiPriority w:val="99"/>
    <w:unhideWhenUsed/>
    <w:rsid w:val="0004252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522"/>
  </w:style>
  <w:style w:type="paragraph" w:styleId="BalloonText">
    <w:name w:val="Balloon Text"/>
    <w:basedOn w:val="Normal"/>
    <w:link w:val="BalloonTextChar"/>
    <w:uiPriority w:val="99"/>
    <w:semiHidden/>
    <w:unhideWhenUsed/>
    <w:rsid w:val="00042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5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86E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6E0"/>
    <w:rPr>
      <w:color w:val="0000FF" w:themeColor="hyperlink"/>
      <w:u w:val="single"/>
    </w:rPr>
  </w:style>
  <w:style w:type="paragraph" w:styleId="BodyText">
    <w:name w:val="Body Text"/>
    <w:aliases w:val="uvlaka 2"/>
    <w:basedOn w:val="Normal"/>
    <w:link w:val="BodyTextChar"/>
    <w:rsid w:val="00E474D0"/>
    <w:pPr>
      <w:spacing w:after="220" w:line="180" w:lineRule="atLeast"/>
      <w:jc w:val="both"/>
    </w:pPr>
    <w:rPr>
      <w:spacing w:val="-5"/>
      <w:sz w:val="20"/>
    </w:rPr>
  </w:style>
  <w:style w:type="character" w:customStyle="1" w:styleId="BodyTextChar">
    <w:name w:val="Body Text Char"/>
    <w:aliases w:val="uvlaka 2 Char"/>
    <w:basedOn w:val="DefaultParagraphFont"/>
    <w:link w:val="BodyText"/>
    <w:rsid w:val="00E474D0"/>
    <w:rPr>
      <w:rFonts w:ascii="Times New Roman" w:eastAsia="Times New Roman" w:hAnsi="Times New Roman" w:cs="Times New Roman"/>
      <w:spacing w:val="-5"/>
      <w:sz w:val="20"/>
      <w:szCs w:val="24"/>
      <w:lang w:val="en-GB"/>
    </w:rPr>
  </w:style>
  <w:style w:type="paragraph" w:styleId="BodyText3">
    <w:name w:val="Body Text 3"/>
    <w:basedOn w:val="Normal"/>
    <w:link w:val="BodyText3Char"/>
    <w:rsid w:val="00E474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474D0"/>
    <w:rPr>
      <w:rFonts w:ascii="Times New Roman" w:eastAsia="Times New Roman" w:hAnsi="Times New Roman" w:cs="Times New Roman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612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6127A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A27070"/>
    <w:pPr>
      <w:spacing w:before="240"/>
      <w:jc w:val="center"/>
    </w:pPr>
    <w:rPr>
      <w:rFonts w:ascii="Arial" w:hAnsi="Arial"/>
      <w:b/>
      <w:bCs/>
      <w:smallCap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27070"/>
    <w:rPr>
      <w:rFonts w:ascii="Arial" w:eastAsia="Times New Roman" w:hAnsi="Arial" w:cs="Times New Roman"/>
      <w:b/>
      <w:bCs/>
      <w:smallCaps/>
      <w:kern w:val="28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6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Jcervera</dc:creator>
  <cp:lastModifiedBy>Alla Negruta</cp:lastModifiedBy>
  <cp:revision>2</cp:revision>
  <cp:lastPrinted>2015-01-28T13:46:00Z</cp:lastPrinted>
  <dcterms:created xsi:type="dcterms:W3CDTF">2016-10-16T08:55:00Z</dcterms:created>
  <dcterms:modified xsi:type="dcterms:W3CDTF">2016-10-16T08:55:00Z</dcterms:modified>
</cp:coreProperties>
</file>